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 w:after="0" w:line="240"/>
        <w:ind w:right="1928" w:left="1909"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T.C.</w:t>
      </w:r>
    </w:p>
    <w:p>
      <w:pPr>
        <w:spacing w:before="0" w:after="0" w:line="240"/>
        <w:ind w:right="0" w:left="1522"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ULA</w:t>
      </w:r>
      <w:r>
        <w:rPr>
          <w:rFonts w:ascii="Calibri" w:hAnsi="Calibri" w:cs="Calibri" w:eastAsia="Calibri"/>
          <w:b/>
          <w:color w:val="auto"/>
          <w:spacing w:val="0"/>
          <w:position w:val="0"/>
          <w:sz w:val="32"/>
          <w:shd w:fill="auto" w:val="clear"/>
        </w:rPr>
        <w:t xml:space="preserve">ŞTIRMA, DENİZCİLİK ve HABERLEŞME BAKANLIĞI</w:t>
      </w:r>
    </w:p>
    <w:p>
      <w:pPr>
        <w:spacing w:before="2" w:after="0" w:line="240"/>
        <w:ind w:right="0" w:left="1134"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Tehlikeli Mal ve Kombine Ta</w:t>
      </w:r>
      <w:r>
        <w:rPr>
          <w:rFonts w:ascii="Calibri" w:hAnsi="Calibri" w:cs="Calibri" w:eastAsia="Calibri"/>
          <w:b/>
          <w:color w:val="auto"/>
          <w:spacing w:val="0"/>
          <w:position w:val="0"/>
          <w:sz w:val="28"/>
          <w:shd w:fill="auto" w:val="clear"/>
        </w:rPr>
        <w:t xml:space="preserve">şımacılık D</w:t>
      </w:r>
      <w:r>
        <w:rPr>
          <w:rFonts w:ascii="Calibri" w:hAnsi="Calibri" w:cs="Calibri" w:eastAsia="Calibri"/>
          <w:b/>
          <w:color w:val="auto"/>
          <w:spacing w:val="0"/>
          <w:position w:val="0"/>
          <w:sz w:val="28"/>
          <w:shd w:fill="auto" w:val="clear"/>
        </w:rPr>
        <w:t xml:space="preserve">üzenleme Genel Müdürlü</w:t>
      </w:r>
      <w:r>
        <w:rPr>
          <w:rFonts w:ascii="Calibri" w:hAnsi="Calibri" w:cs="Calibri" w:eastAsia="Calibri"/>
          <w:b/>
          <w:color w:val="auto"/>
          <w:spacing w:val="0"/>
          <w:position w:val="0"/>
          <w:sz w:val="28"/>
          <w:shd w:fill="auto" w:val="clear"/>
        </w:rPr>
        <w:t xml:space="preserve">ğ</w:t>
      </w:r>
      <w:r>
        <w:rPr>
          <w:rFonts w:ascii="Calibri" w:hAnsi="Calibri" w:cs="Calibri" w:eastAsia="Calibri"/>
          <w:b/>
          <w:color w:val="auto"/>
          <w:spacing w:val="0"/>
          <w:position w:val="0"/>
          <w:sz w:val="28"/>
          <w:shd w:fill="auto" w:val="clear"/>
        </w:rPr>
        <w:t xml:space="preserve">ü</w:t>
      </w: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244" w:after="0" w:line="240"/>
        <w:ind w:right="1928" w:left="1909"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TEHL</w:t>
      </w:r>
      <w:r>
        <w:rPr>
          <w:rFonts w:ascii="Calibri" w:hAnsi="Calibri" w:cs="Calibri" w:eastAsia="Calibri"/>
          <w:b/>
          <w:color w:val="auto"/>
          <w:spacing w:val="0"/>
          <w:position w:val="0"/>
          <w:sz w:val="36"/>
          <w:shd w:fill="auto" w:val="clear"/>
        </w:rPr>
        <w:t xml:space="preserve">İKELİ MADDE G</w:t>
      </w:r>
      <w:r>
        <w:rPr>
          <w:rFonts w:ascii="Calibri" w:hAnsi="Calibri" w:cs="Calibri" w:eastAsia="Calibri"/>
          <w:b/>
          <w:color w:val="auto"/>
          <w:spacing w:val="0"/>
          <w:position w:val="0"/>
          <w:sz w:val="36"/>
          <w:shd w:fill="auto" w:val="clear"/>
        </w:rPr>
        <w:t xml:space="preserve">ÜVENL</w:t>
      </w:r>
      <w:r>
        <w:rPr>
          <w:rFonts w:ascii="Calibri" w:hAnsi="Calibri" w:cs="Calibri" w:eastAsia="Calibri"/>
          <w:b/>
          <w:color w:val="auto"/>
          <w:spacing w:val="0"/>
          <w:position w:val="0"/>
          <w:sz w:val="36"/>
          <w:shd w:fill="auto" w:val="clear"/>
        </w:rPr>
        <w:t xml:space="preserve">İK DANIŞMANI SINAV SORULARI</w:t>
      </w:r>
    </w:p>
    <w:p>
      <w:pPr>
        <w:spacing w:before="8" w:after="0" w:line="240"/>
        <w:ind w:right="0" w:left="0" w:firstLine="0"/>
        <w:jc w:val="left"/>
        <w:rPr>
          <w:rFonts w:ascii="Calibri" w:hAnsi="Calibri" w:cs="Calibri" w:eastAsia="Calibri"/>
          <w:b/>
          <w:color w:val="auto"/>
          <w:spacing w:val="0"/>
          <w:position w:val="0"/>
          <w:sz w:val="35"/>
          <w:shd w:fill="auto" w:val="clear"/>
        </w:rPr>
      </w:pPr>
    </w:p>
    <w:p>
      <w:pPr>
        <w:spacing w:before="0" w:after="0" w:line="240"/>
        <w:ind w:right="1928" w:left="1909"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(9 N</w:t>
      </w:r>
      <w:r>
        <w:rPr>
          <w:rFonts w:ascii="Calibri" w:hAnsi="Calibri" w:cs="Calibri" w:eastAsia="Calibri"/>
          <w:b/>
          <w:color w:val="auto"/>
          <w:spacing w:val="0"/>
          <w:position w:val="0"/>
          <w:sz w:val="32"/>
          <w:shd w:fill="auto" w:val="clear"/>
        </w:rPr>
        <w:t xml:space="preserve">İSAN 2016)</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1" w:after="0" w:line="240"/>
        <w:ind w:right="0" w:left="0" w:firstLine="0"/>
        <w:jc w:val="left"/>
        <w:rPr>
          <w:rFonts w:ascii="Calibri" w:hAnsi="Calibri" w:cs="Calibri" w:eastAsia="Calibri"/>
          <w:b/>
          <w:color w:val="auto"/>
          <w:spacing w:val="0"/>
          <w:position w:val="0"/>
          <w:sz w:val="40"/>
          <w:shd w:fill="auto" w:val="clear"/>
        </w:rPr>
      </w:pPr>
    </w:p>
    <w:p>
      <w:pPr>
        <w:spacing w:before="0" w:after="0" w:line="240"/>
        <w:ind w:right="1927" w:left="1909"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TMGD</w:t>
      </w:r>
    </w:p>
    <w:p>
      <w:pPr>
        <w:spacing w:before="440" w:after="0" w:line="240"/>
        <w:ind w:right="1926" w:left="1909" w:firstLine="0"/>
        <w:jc w:val="center"/>
        <w:rPr>
          <w:rFonts w:ascii="Calibri" w:hAnsi="Calibri" w:cs="Calibri" w:eastAsia="Calibri"/>
          <w:b/>
          <w:color w:val="auto"/>
          <w:spacing w:val="0"/>
          <w:position w:val="0"/>
          <w:sz w:val="72"/>
          <w:shd w:fill="auto" w:val="clear"/>
        </w:rPr>
      </w:pPr>
      <w:r>
        <w:rPr>
          <w:rFonts w:ascii="Calibri" w:hAnsi="Calibri" w:cs="Calibri" w:eastAsia="Calibri"/>
          <w:b/>
          <w:color w:val="auto"/>
          <w:spacing w:val="0"/>
          <w:position w:val="0"/>
          <w:sz w:val="72"/>
          <w:shd w:fill="auto" w:val="clear"/>
        </w:rPr>
        <w:t xml:space="preserve">(B)</w:t>
      </w:r>
    </w:p>
    <w:p>
      <w:pPr>
        <w:spacing w:before="12" w:after="0" w:line="240"/>
        <w:ind w:right="0" w:left="0" w:firstLine="0"/>
        <w:jc w:val="left"/>
        <w:rPr>
          <w:rFonts w:ascii="Calibri" w:hAnsi="Calibri" w:cs="Calibri" w:eastAsia="Calibri"/>
          <w:b/>
          <w:color w:val="auto"/>
          <w:spacing w:val="0"/>
          <w:position w:val="0"/>
          <w:sz w:val="107"/>
          <w:shd w:fill="auto" w:val="clear"/>
        </w:rPr>
      </w:pPr>
    </w:p>
    <w:p>
      <w:pPr>
        <w:tabs>
          <w:tab w:val="left" w:pos="811" w:leader="none"/>
          <w:tab w:val="left" w:pos="3544" w:leader="none"/>
        </w:tabs>
        <w:spacing w:before="72" w:after="0" w:line="537"/>
        <w:ind w:right="1330" w:left="14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ADI</w:t>
        <w:tab/>
        <w:t xml:space="preserve">:</w:t>
      </w:r>
      <w:r>
        <w:rPr>
          <w:rFonts w:ascii="Calibri" w:hAnsi="Calibri" w:cs="Calibri" w:eastAsia="Calibri"/>
          <w:color w:val="auto"/>
          <w:spacing w:val="0"/>
          <w:position w:val="0"/>
          <w:sz w:val="22"/>
          <w:u w:val="single"/>
          <w:shd w:fill="auto" w:val="clear"/>
        </w:rPr>
        <w:tab/>
      </w:r>
      <w:r>
        <w:rPr>
          <w:rFonts w:ascii="Calibri" w:hAnsi="Calibri" w:cs="Calibri" w:eastAsia="Calibri"/>
          <w:color w:val="auto"/>
          <w:spacing w:val="0"/>
          <w:position w:val="0"/>
          <w:sz w:val="22"/>
          <w:shd w:fill="auto" w:val="clear"/>
        </w:rPr>
        <w:t xml:space="preserve"> SOYADI:</w:t>
      </w:r>
      <w:r>
        <w:rPr>
          <w:rFonts w:ascii="Calibri" w:hAnsi="Calibri" w:cs="Calibri" w:eastAsia="Calibri"/>
          <w:color w:val="auto"/>
          <w:spacing w:val="0"/>
          <w:position w:val="0"/>
          <w:sz w:val="22"/>
          <w:u w:val="single"/>
          <w:shd w:fill="auto" w:val="clear"/>
        </w:rPr>
        <w:t xml:space="preserve"> </w:t>
        <w:tab/>
      </w:r>
    </w:p>
    <w:p>
      <w:pPr>
        <w:tabs>
          <w:tab w:val="left" w:pos="3564" w:leader="none"/>
        </w:tabs>
        <w:spacing w:before="3" w:after="0" w:line="240"/>
        <w:ind w:right="0" w:left="144"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t xml:space="preserve">İMZASI :</w:t>
      </w:r>
      <w:r>
        <w:rPr>
          <w:rFonts w:ascii="Times New Roman" w:hAnsi="Times New Roman" w:cs="Times New Roman" w:eastAsia="Times New Roman"/>
          <w:color w:val="auto"/>
          <w:spacing w:val="0"/>
          <w:position w:val="0"/>
          <w:sz w:val="22"/>
          <w:u w:val="single"/>
          <w:shd w:fill="auto" w:val="clear"/>
        </w:rPr>
        <w:t xml:space="preserve"> </w:t>
        <w:tab/>
      </w:r>
    </w:p>
    <w:p>
      <w:pPr>
        <w:spacing w:before="0" w:after="0" w:line="240"/>
        <w:ind w:right="0" w:left="2379"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w:t>
      </w:r>
      <w:r>
        <w:rPr>
          <w:rFonts w:ascii="Calibri" w:hAnsi="Calibri" w:cs="Calibri" w:eastAsia="Calibri"/>
          <w:b/>
          <w:color w:val="auto"/>
          <w:spacing w:val="0"/>
          <w:position w:val="0"/>
          <w:sz w:val="24"/>
          <w:shd w:fill="auto" w:val="clear"/>
        </w:rPr>
        <w:t xml:space="preserve">şağıdaki b</w:t>
      </w:r>
      <w:r>
        <w:rPr>
          <w:rFonts w:ascii="Calibri" w:hAnsi="Calibri" w:cs="Calibri" w:eastAsia="Calibri"/>
          <w:b/>
          <w:color w:val="auto"/>
          <w:spacing w:val="0"/>
          <w:position w:val="0"/>
          <w:sz w:val="24"/>
          <w:shd w:fill="auto" w:val="clear"/>
        </w:rPr>
        <w:t xml:space="preserve">ölümü doldurunuz.</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3"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478" w:firstLine="0"/>
        <w:jc w:val="left"/>
        <w:rPr>
          <w:rFonts w:ascii="Calibri" w:hAnsi="Calibri" w:cs="Calibri" w:eastAsia="Calibri"/>
          <w:b/>
          <w:color w:val="auto"/>
          <w:spacing w:val="0"/>
          <w:position w:val="0"/>
          <w:sz w:val="20"/>
          <w:shd w:fill="auto" w:val="clear"/>
        </w:rPr>
      </w:pPr>
      <w:r>
        <w:rPr>
          <w:rFonts w:ascii="Times New Roman" w:hAnsi="Times New Roman" w:cs="Times New Roman" w:eastAsia="Times New Roman"/>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Bu kitapç</w:t>
      </w:r>
      <w:r>
        <w:rPr>
          <w:rFonts w:ascii="Calibri" w:hAnsi="Calibri" w:cs="Calibri" w:eastAsia="Calibri"/>
          <w:b/>
          <w:color w:val="auto"/>
          <w:spacing w:val="0"/>
          <w:position w:val="0"/>
          <w:sz w:val="20"/>
          <w:u w:val="single"/>
          <w:shd w:fill="auto" w:val="clear"/>
        </w:rPr>
        <w:t xml:space="preserve">ık 40 (kırk) soru ve 16 (onaltı) sayfadan oluşmaktadır. Sınav s</w:t>
      </w:r>
      <w:r>
        <w:rPr>
          <w:rFonts w:ascii="Calibri" w:hAnsi="Calibri" w:cs="Calibri" w:eastAsia="Calibri"/>
          <w:b/>
          <w:color w:val="auto"/>
          <w:spacing w:val="0"/>
          <w:position w:val="0"/>
          <w:sz w:val="20"/>
          <w:u w:val="single"/>
          <w:shd w:fill="auto" w:val="clear"/>
        </w:rPr>
        <w:t xml:space="preserve">üresi 210 dakikad</w:t>
      </w:r>
      <w:r>
        <w:rPr>
          <w:rFonts w:ascii="Calibri" w:hAnsi="Calibri" w:cs="Calibri" w:eastAsia="Calibri"/>
          <w:b/>
          <w:color w:val="auto"/>
          <w:spacing w:val="0"/>
          <w:position w:val="0"/>
          <w:sz w:val="20"/>
          <w:u w:val="single"/>
          <w:shd w:fill="auto" w:val="clear"/>
        </w:rPr>
        <w:t xml:space="preserve">ır.</w:t>
      </w:r>
    </w:p>
    <w:p>
      <w:pPr>
        <w:spacing w:before="0" w:after="0" w:line="240"/>
        <w:ind w:right="0" w:left="0" w:firstLine="0"/>
        <w:jc w:val="left"/>
        <w:rPr>
          <w:rFonts w:ascii="Calibri" w:hAnsi="Calibri" w:cs="Calibri" w:eastAsia="Calibri"/>
          <w:b/>
          <w:color w:val="auto"/>
          <w:spacing w:val="0"/>
          <w:position w:val="0"/>
          <w:sz w:val="15"/>
          <w:shd w:fill="auto" w:val="clear"/>
        </w:rPr>
      </w:pPr>
    </w:p>
    <w:p>
      <w:pPr>
        <w:spacing w:before="60" w:after="0" w:line="240"/>
        <w:ind w:right="0" w:left="478" w:firstLine="0"/>
        <w:jc w:val="left"/>
        <w:rPr>
          <w:rFonts w:ascii="Calibri" w:hAnsi="Calibri" w:cs="Calibri" w:eastAsia="Calibri"/>
          <w:b/>
          <w:color w:val="auto"/>
          <w:spacing w:val="0"/>
          <w:position w:val="0"/>
          <w:sz w:val="20"/>
          <w:shd w:fill="auto" w:val="clear"/>
        </w:rPr>
      </w:pPr>
      <w:r>
        <w:rPr>
          <w:rFonts w:ascii="Times New Roman" w:hAnsi="Times New Roman" w:cs="Times New Roman" w:eastAsia="Times New Roman"/>
          <w:color w:val="auto"/>
          <w:spacing w:val="0"/>
          <w:position w:val="0"/>
          <w:sz w:val="20"/>
          <w:u w:val="single"/>
          <w:shd w:fill="auto" w:val="clear"/>
        </w:rPr>
        <w:t xml:space="preserve"> </w:t>
      </w:r>
      <w:r>
        <w:rPr>
          <w:rFonts w:ascii="Calibri" w:hAnsi="Calibri" w:cs="Calibri" w:eastAsia="Calibri"/>
          <w:b/>
          <w:color w:val="auto"/>
          <w:spacing w:val="0"/>
          <w:position w:val="0"/>
          <w:sz w:val="20"/>
          <w:u w:val="single"/>
          <w:shd w:fill="auto" w:val="clear"/>
        </w:rPr>
        <w:t xml:space="preserve">S</w:t>
      </w:r>
      <w:r>
        <w:rPr>
          <w:rFonts w:ascii="Calibri" w:hAnsi="Calibri" w:cs="Calibri" w:eastAsia="Calibri"/>
          <w:b/>
          <w:color w:val="auto"/>
          <w:spacing w:val="0"/>
          <w:position w:val="0"/>
          <w:sz w:val="20"/>
          <w:u w:val="single"/>
          <w:shd w:fill="auto" w:val="clear"/>
        </w:rPr>
        <w:t xml:space="preserve">ınav bitiminde cevap kağıdı ile birlikte iade edilecektir.</w:t>
      </w:r>
    </w:p>
    <w:p>
      <w:pPr>
        <w:spacing w:before="0" w:after="0" w:line="240"/>
        <w:ind w:right="0" w:left="0" w:firstLine="0"/>
        <w:jc w:val="left"/>
        <w:rPr>
          <w:rFonts w:ascii="Calibri" w:hAnsi="Calibri" w:cs="Calibri" w:eastAsia="Calibri"/>
          <w:color w:val="auto"/>
          <w:spacing w:val="0"/>
          <w:position w:val="0"/>
          <w:sz w:val="20"/>
          <w:shd w:fill="auto" w:val="clear"/>
        </w:rPr>
      </w:pPr>
    </w:p>
    <w:p>
      <w:pPr>
        <w:numPr>
          <w:ilvl w:val="0"/>
          <w:numId w:val="22"/>
        </w:numPr>
        <w:tabs>
          <w:tab w:val="left" w:pos="1197" w:leader="none"/>
          <w:tab w:val="left" w:pos="3152" w:leader="none"/>
          <w:tab w:val="left" w:pos="4126" w:leader="none"/>
          <w:tab w:val="left" w:pos="5196" w:leader="none"/>
          <w:tab w:val="left" w:pos="6626" w:leader="none"/>
          <w:tab w:val="left" w:pos="7655" w:leader="none"/>
          <w:tab w:val="left" w:pos="8794" w:leader="none"/>
        </w:tabs>
        <w:spacing w:before="77" w:after="0" w:line="240"/>
        <w:ind w:right="499"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şağıdakilerden</w:t>
        <w:tab/>
        <w:t xml:space="preserve">hangisi</w:t>
        <w:tab/>
        <w:t xml:space="preserve">tehlikeli</w:t>
        <w:tab/>
        <w:t xml:space="preserve">maddelerin</w:t>
        <w:tab/>
        <w:t xml:space="preserve">sıcaklık</w:t>
        <w:tab/>
        <w:t xml:space="preserve">kontrol</w:t>
      </w:r>
      <w:r>
        <w:rPr>
          <w:rFonts w:ascii="Times New Roman" w:hAnsi="Times New Roman" w:cs="Times New Roman" w:eastAsia="Times New Roman"/>
          <w:b/>
          <w:color w:val="auto"/>
          <w:spacing w:val="0"/>
          <w:position w:val="0"/>
          <w:sz w:val="25"/>
          <w:shd w:fill="auto" w:val="clear"/>
        </w:rPr>
        <w:t xml:space="preserve">ü</w:t>
        <w:tab/>
        <w:t xml:space="preserve">alt</w:t>
      </w:r>
      <w:r>
        <w:rPr>
          <w:rFonts w:ascii="Times New Roman" w:hAnsi="Times New Roman" w:cs="Times New Roman" w:eastAsia="Times New Roman"/>
          <w:b/>
          <w:color w:val="auto"/>
          <w:spacing w:val="0"/>
          <w:position w:val="0"/>
          <w:sz w:val="25"/>
          <w:shd w:fill="auto" w:val="clear"/>
        </w:rPr>
        <w:t xml:space="preserve">ında taşınmasını</w:t>
      </w:r>
      <w:r>
        <w:rPr>
          <w:rFonts w:ascii="Times New Roman" w:hAnsi="Times New Roman" w:cs="Times New Roman" w:eastAsia="Times New Roman"/>
          <w:b/>
          <w:color w:val="auto"/>
          <w:spacing w:val="-1"/>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gerektirir?</w:t>
      </w:r>
    </w:p>
    <w:p>
      <w:pPr>
        <w:spacing w:before="5"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24"/>
        </w:numPr>
        <w:tabs>
          <w:tab w:val="left" w:pos="1610" w:leader="none"/>
        </w:tabs>
        <w:spacing w:before="0" w:after="0" w:line="240"/>
        <w:ind w:right="0" w:left="1609" w:hanging="30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P1 ve P2 s</w:t>
      </w:r>
      <w:r>
        <w:rPr>
          <w:rFonts w:ascii="Times New Roman" w:hAnsi="Times New Roman" w:cs="Times New Roman" w:eastAsia="Times New Roman"/>
          <w:color w:val="auto"/>
          <w:spacing w:val="0"/>
          <w:position w:val="0"/>
          <w:sz w:val="25"/>
          <w:shd w:fill="auto" w:val="clear"/>
        </w:rPr>
        <w:t xml:space="preserve">ınıflandırma</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kodu.</w:t>
      </w:r>
    </w:p>
    <w:p>
      <w:pPr>
        <w:numPr>
          <w:ilvl w:val="0"/>
          <w:numId w:val="24"/>
        </w:numPr>
        <w:tabs>
          <w:tab w:val="left" w:pos="1610" w:leader="none"/>
        </w:tabs>
        <w:spacing w:before="0" w:after="0" w:line="287"/>
        <w:ind w:right="0" w:left="1609" w:hanging="396"/>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SR2 s</w:t>
      </w:r>
      <w:r>
        <w:rPr>
          <w:rFonts w:ascii="Times New Roman" w:hAnsi="Times New Roman" w:cs="Times New Roman" w:eastAsia="Times New Roman"/>
          <w:color w:val="auto"/>
          <w:spacing w:val="0"/>
          <w:position w:val="0"/>
          <w:sz w:val="25"/>
          <w:shd w:fill="auto" w:val="clear"/>
        </w:rPr>
        <w:t xml:space="preserve">ınıflandırma</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kodu.</w:t>
      </w:r>
    </w:p>
    <w:p>
      <w:pPr>
        <w:numPr>
          <w:ilvl w:val="0"/>
          <w:numId w:val="24"/>
        </w:numPr>
        <w:tabs>
          <w:tab w:val="left" w:pos="1610" w:leader="none"/>
        </w:tabs>
        <w:spacing w:before="0" w:after="0" w:line="287"/>
        <w:ind w:right="0" w:left="1609" w:hanging="49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1989.</w:t>
      </w:r>
    </w:p>
    <w:p>
      <w:pPr>
        <w:numPr>
          <w:ilvl w:val="0"/>
          <w:numId w:val="24"/>
        </w:numPr>
        <w:tabs>
          <w:tab w:val="left" w:pos="1610" w:leader="none"/>
        </w:tabs>
        <w:spacing w:before="0" w:after="0" w:line="240"/>
        <w:ind w:right="0" w:left="1609" w:hanging="48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3231</w:t>
      </w:r>
    </w:p>
    <w:p>
      <w:pPr>
        <w:numPr>
          <w:ilvl w:val="0"/>
          <w:numId w:val="24"/>
        </w:numPr>
        <w:tabs>
          <w:tab w:val="left" w:pos="1610" w:leader="none"/>
        </w:tabs>
        <w:spacing w:before="0" w:after="0" w:line="240"/>
        <w:ind w:right="0" w:left="1609" w:hanging="384"/>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3226</w:t>
      </w:r>
    </w:p>
    <w:p>
      <w:pPr>
        <w:spacing w:before="7"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2600" w:leader="none"/>
          <w:tab w:val="left" w:pos="4724" w:leader="none"/>
          <w:tab w:val="left" w:pos="6849" w:leader="none"/>
          <w:tab w:val="left" w:pos="8265" w:leader="none"/>
        </w:tabs>
        <w:spacing w:before="0" w:after="0" w:line="240"/>
        <w:ind w:right="0" w:left="836"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III, IV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b/>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Hiçbiri</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b/>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6" w:after="0" w:line="240"/>
        <w:ind w:right="0" w:left="0" w:firstLine="0"/>
        <w:jc w:val="left"/>
        <w:rPr>
          <w:rFonts w:ascii="Times New Roman" w:hAnsi="Times New Roman" w:cs="Times New Roman" w:eastAsia="Times New Roman"/>
          <w:color w:val="auto"/>
          <w:spacing w:val="0"/>
          <w:position w:val="0"/>
          <w:sz w:val="37"/>
          <w:shd w:fill="auto" w:val="clear"/>
        </w:rPr>
      </w:pPr>
    </w:p>
    <w:p>
      <w:pPr>
        <w:numPr>
          <w:ilvl w:val="0"/>
          <w:numId w:val="33"/>
        </w:numPr>
        <w:tabs>
          <w:tab w:val="left" w:pos="1197" w:leader="none"/>
        </w:tabs>
        <w:spacing w:before="0"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şağıdakilerden hangileri</w:t>
      </w:r>
      <w:r>
        <w:rPr>
          <w:rFonts w:ascii="Times New Roman" w:hAnsi="Times New Roman" w:cs="Times New Roman" w:eastAsia="Times New Roman"/>
          <w:b/>
          <w:color w:val="auto"/>
          <w:spacing w:val="-3"/>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8" w:after="0" w:line="240"/>
        <w:ind w:right="0" w:left="0" w:firstLine="0"/>
        <w:jc w:val="left"/>
        <w:rPr>
          <w:rFonts w:ascii="Times New Roman" w:hAnsi="Times New Roman" w:cs="Times New Roman" w:eastAsia="Times New Roman"/>
          <w:b/>
          <w:color w:val="auto"/>
          <w:spacing w:val="0"/>
          <w:position w:val="0"/>
          <w:sz w:val="31"/>
          <w:shd w:fill="auto" w:val="clear"/>
        </w:rPr>
      </w:pPr>
    </w:p>
    <w:p>
      <w:pPr>
        <w:numPr>
          <w:ilvl w:val="0"/>
          <w:numId w:val="35"/>
        </w:numPr>
        <w:tabs>
          <w:tab w:val="left" w:pos="1544" w:leader="none"/>
          <w:tab w:val="left" w:pos="1545" w:leader="none"/>
        </w:tabs>
        <w:spacing w:before="0" w:after="0" w:line="276"/>
        <w:ind w:right="778" w:left="1544" w:hanging="52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2383 maddesini bo</w:t>
      </w:r>
      <w:r>
        <w:rPr>
          <w:rFonts w:ascii="Times New Roman" w:hAnsi="Times New Roman" w:cs="Times New Roman" w:eastAsia="Times New Roman"/>
          <w:color w:val="auto"/>
          <w:spacing w:val="0"/>
          <w:position w:val="0"/>
          <w:sz w:val="25"/>
          <w:shd w:fill="auto" w:val="clear"/>
        </w:rPr>
        <w:t xml:space="preserve">şaltan temizlememiş ve gazdan arındırılmamış boş</w:t>
      </w:r>
      <w:r>
        <w:rPr>
          <w:rFonts w:ascii="Times New Roman" w:hAnsi="Times New Roman" w:cs="Times New Roman" w:eastAsia="Times New Roman"/>
          <w:color w:val="auto"/>
          <w:spacing w:val="-2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bir tanker Sınıf 3 levhası ile</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işaretlenmelidir.</w:t>
      </w:r>
    </w:p>
    <w:p>
      <w:pPr>
        <w:numPr>
          <w:ilvl w:val="0"/>
          <w:numId w:val="35"/>
        </w:numPr>
        <w:tabs>
          <w:tab w:val="left" w:pos="1544" w:leader="none"/>
          <w:tab w:val="left" w:pos="1545" w:leader="none"/>
        </w:tabs>
        <w:spacing w:before="2" w:after="0" w:line="273"/>
        <w:ind w:right="684" w:left="1544" w:hanging="61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1394 dökme olarak ta</w:t>
      </w:r>
      <w:r>
        <w:rPr>
          <w:rFonts w:ascii="Times New Roman" w:hAnsi="Times New Roman" w:cs="Times New Roman" w:eastAsia="Times New Roman"/>
          <w:color w:val="auto"/>
          <w:spacing w:val="0"/>
          <w:position w:val="0"/>
          <w:sz w:val="25"/>
          <w:shd w:fill="auto" w:val="clear"/>
        </w:rPr>
        <w:t xml:space="preserve">şındığında aracın her iki yanı ve arka tarafı Sınıf 4.3 levhası ile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işaretlenmelidir.</w:t>
      </w:r>
    </w:p>
    <w:p>
      <w:pPr>
        <w:numPr>
          <w:ilvl w:val="0"/>
          <w:numId w:val="35"/>
        </w:numPr>
        <w:tabs>
          <w:tab w:val="left" w:pos="1544" w:leader="none"/>
          <w:tab w:val="left" w:pos="1545" w:leader="none"/>
        </w:tabs>
        <w:spacing w:before="5" w:after="0" w:line="276"/>
        <w:ind w:right="1196" w:left="1544" w:hanging="71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0482 ile 0434 maddeleri ayn</w:t>
      </w:r>
      <w:r>
        <w:rPr>
          <w:rFonts w:ascii="Times New Roman" w:hAnsi="Times New Roman" w:cs="Times New Roman" w:eastAsia="Times New Roman"/>
          <w:color w:val="auto"/>
          <w:spacing w:val="0"/>
          <w:position w:val="0"/>
          <w:sz w:val="25"/>
          <w:shd w:fill="auto" w:val="clear"/>
        </w:rPr>
        <w:t xml:space="preserve">ı ara</w:t>
      </w:r>
      <w:r>
        <w:rPr>
          <w:rFonts w:ascii="Times New Roman" w:hAnsi="Times New Roman" w:cs="Times New Roman" w:eastAsia="Times New Roman"/>
          <w:color w:val="auto"/>
          <w:spacing w:val="0"/>
          <w:position w:val="0"/>
          <w:sz w:val="25"/>
          <w:shd w:fill="auto" w:val="clear"/>
        </w:rPr>
        <w:t xml:space="preserve">çta ta</w:t>
      </w:r>
      <w:r>
        <w:rPr>
          <w:rFonts w:ascii="Times New Roman" w:hAnsi="Times New Roman" w:cs="Times New Roman" w:eastAsia="Times New Roman"/>
          <w:color w:val="auto"/>
          <w:spacing w:val="0"/>
          <w:position w:val="0"/>
          <w:sz w:val="25"/>
          <w:shd w:fill="auto" w:val="clear"/>
        </w:rPr>
        <w:t xml:space="preserve">şındığında Sınıf 1.1 levhası ile işaretlenmelidir.</w:t>
      </w:r>
    </w:p>
    <w:p>
      <w:pPr>
        <w:numPr>
          <w:ilvl w:val="0"/>
          <w:numId w:val="35"/>
        </w:numPr>
        <w:tabs>
          <w:tab w:val="left" w:pos="1544" w:leader="none"/>
          <w:tab w:val="left" w:pos="1545" w:leader="none"/>
        </w:tabs>
        <w:spacing w:before="2" w:after="0" w:line="273"/>
        <w:ind w:right="873" w:left="1544" w:hanging="70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İstisnai ambalajlarda, Sınıf 7 kapsamında radyoaktif malzeme taşıyan aracın her iki yanı ve arka tarafı Sınıf 7 levhası ile</w:t>
      </w:r>
      <w:r>
        <w:rPr>
          <w:rFonts w:ascii="Times New Roman" w:hAnsi="Times New Roman" w:cs="Times New Roman" w:eastAsia="Times New Roman"/>
          <w:color w:val="auto"/>
          <w:spacing w:val="-1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işaretlenmelidir.</w:t>
      </w:r>
    </w:p>
    <w:p>
      <w:pPr>
        <w:numPr>
          <w:ilvl w:val="0"/>
          <w:numId w:val="35"/>
        </w:numPr>
        <w:tabs>
          <w:tab w:val="left" w:pos="1544" w:leader="none"/>
          <w:tab w:val="left" w:pos="1545" w:leader="none"/>
        </w:tabs>
        <w:spacing w:before="4" w:after="0" w:line="276"/>
        <w:ind w:right="523" w:left="1544" w:hanging="602"/>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3244 maddesi konteynerle ta</w:t>
      </w:r>
      <w:r>
        <w:rPr>
          <w:rFonts w:ascii="Times New Roman" w:hAnsi="Times New Roman" w:cs="Times New Roman" w:eastAsia="Times New Roman"/>
          <w:color w:val="auto"/>
          <w:spacing w:val="0"/>
          <w:position w:val="0"/>
          <w:sz w:val="25"/>
          <w:shd w:fill="auto" w:val="clear"/>
        </w:rPr>
        <w:t xml:space="preserve">şındığında konteyneri taşıyan aracın d</w:t>
      </w:r>
      <w:r>
        <w:rPr>
          <w:rFonts w:ascii="Times New Roman" w:hAnsi="Times New Roman" w:cs="Times New Roman" w:eastAsia="Times New Roman"/>
          <w:color w:val="auto"/>
          <w:spacing w:val="0"/>
          <w:position w:val="0"/>
          <w:sz w:val="25"/>
          <w:shd w:fill="auto" w:val="clear"/>
        </w:rPr>
        <w:t xml:space="preserve">ört taraf</w:t>
      </w:r>
      <w:r>
        <w:rPr>
          <w:rFonts w:ascii="Times New Roman" w:hAnsi="Times New Roman" w:cs="Times New Roman" w:eastAsia="Times New Roman"/>
          <w:color w:val="auto"/>
          <w:spacing w:val="0"/>
          <w:position w:val="0"/>
          <w:sz w:val="25"/>
          <w:shd w:fill="auto" w:val="clear"/>
        </w:rPr>
        <w:t xml:space="preserve">ı Sınıf 8 levhası ile</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işaretlenmelidir.</w:t>
      </w:r>
    </w:p>
    <w:p>
      <w:pPr>
        <w:spacing w:before="8"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2725" w:leader="none"/>
          <w:tab w:val="left" w:pos="4391" w:leader="none"/>
          <w:tab w:val="left" w:pos="6203" w:leader="none"/>
          <w:tab w:val="left" w:pos="8515" w:leader="none"/>
        </w:tabs>
        <w:spacing w:before="0" w:after="0" w:line="240"/>
        <w:ind w:right="0" w:left="836"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III</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 II, III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11" w:after="0" w:line="240"/>
        <w:ind w:right="0" w:left="0" w:firstLine="0"/>
        <w:jc w:val="left"/>
        <w:rPr>
          <w:rFonts w:ascii="Times New Roman" w:hAnsi="Times New Roman" w:cs="Times New Roman" w:eastAsia="Times New Roman"/>
          <w:color w:val="auto"/>
          <w:spacing w:val="0"/>
          <w:position w:val="0"/>
          <w:sz w:val="33"/>
          <w:shd w:fill="auto" w:val="clear"/>
        </w:rPr>
      </w:pPr>
    </w:p>
    <w:p>
      <w:pPr>
        <w:numPr>
          <w:ilvl w:val="0"/>
          <w:numId w:val="44"/>
        </w:numPr>
        <w:tabs>
          <w:tab w:val="left" w:pos="1197" w:leader="none"/>
        </w:tabs>
        <w:spacing w:before="0"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Kar</w:t>
      </w:r>
      <w:r>
        <w:rPr>
          <w:rFonts w:ascii="Times New Roman" w:hAnsi="Times New Roman" w:cs="Times New Roman" w:eastAsia="Times New Roman"/>
          <w:b/>
          <w:color w:val="auto"/>
          <w:spacing w:val="0"/>
          <w:position w:val="0"/>
          <w:sz w:val="25"/>
          <w:shd w:fill="auto" w:val="clear"/>
        </w:rPr>
        <w:t xml:space="preserve">ışık ambalajlama ile ilgili aşağıdakilerden hangileri</w:t>
      </w:r>
      <w:r>
        <w:rPr>
          <w:rFonts w:ascii="Times New Roman" w:hAnsi="Times New Roman" w:cs="Times New Roman" w:eastAsia="Times New Roman"/>
          <w:b/>
          <w:color w:val="auto"/>
          <w:spacing w:val="-11"/>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8" w:after="0" w:line="240"/>
        <w:ind w:right="0" w:left="0" w:firstLine="0"/>
        <w:jc w:val="left"/>
        <w:rPr>
          <w:rFonts w:ascii="Times New Roman" w:hAnsi="Times New Roman" w:cs="Times New Roman" w:eastAsia="Times New Roman"/>
          <w:b/>
          <w:color w:val="auto"/>
          <w:spacing w:val="0"/>
          <w:position w:val="0"/>
          <w:sz w:val="31"/>
          <w:shd w:fill="auto" w:val="clear"/>
        </w:rPr>
      </w:pPr>
    </w:p>
    <w:p>
      <w:pPr>
        <w:numPr>
          <w:ilvl w:val="0"/>
          <w:numId w:val="46"/>
        </w:numPr>
        <w:tabs>
          <w:tab w:val="left" w:pos="1609" w:leader="none"/>
          <w:tab w:val="left" w:pos="1610" w:leader="none"/>
        </w:tabs>
        <w:spacing w:before="0" w:after="0" w:line="240"/>
        <w:ind w:right="0" w:left="1609" w:hanging="706"/>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UN1873 ile UN1802 birlikte</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ambalajlanabilir.</w:t>
      </w:r>
    </w:p>
    <w:p>
      <w:pPr>
        <w:numPr>
          <w:ilvl w:val="0"/>
          <w:numId w:val="46"/>
        </w:numPr>
        <w:tabs>
          <w:tab w:val="left" w:pos="1609" w:leader="none"/>
          <w:tab w:val="left" w:pos="1610" w:leader="none"/>
        </w:tabs>
        <w:spacing w:before="43" w:after="0" w:line="240"/>
        <w:ind w:right="0" w:left="1609" w:hanging="706"/>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UN1796 PGI ile UN2604 birlikte</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ambalajlanabilir.</w:t>
      </w:r>
    </w:p>
    <w:p>
      <w:pPr>
        <w:numPr>
          <w:ilvl w:val="0"/>
          <w:numId w:val="46"/>
        </w:numPr>
        <w:tabs>
          <w:tab w:val="left" w:pos="1609" w:leader="none"/>
          <w:tab w:val="left" w:pos="1610" w:leader="none"/>
        </w:tabs>
        <w:spacing w:before="43" w:after="0" w:line="240"/>
        <w:ind w:right="0" w:left="1609" w:hanging="706"/>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UN1512 ile UN1331 birlikte</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ambalajlanabilir.</w:t>
      </w:r>
    </w:p>
    <w:p>
      <w:pPr>
        <w:numPr>
          <w:ilvl w:val="0"/>
          <w:numId w:val="46"/>
        </w:numPr>
        <w:tabs>
          <w:tab w:val="left" w:pos="1609" w:leader="none"/>
          <w:tab w:val="left" w:pos="1610" w:leader="none"/>
        </w:tabs>
        <w:spacing w:before="41" w:after="0" w:line="276"/>
        <w:ind w:right="499" w:left="1609" w:hanging="706"/>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Aksi belirtilmedikçe, ayn</w:t>
      </w:r>
      <w:r>
        <w:rPr>
          <w:rFonts w:ascii="Times New Roman" w:hAnsi="Times New Roman" w:cs="Times New Roman" w:eastAsia="Times New Roman"/>
          <w:color w:val="auto"/>
          <w:spacing w:val="0"/>
          <w:position w:val="0"/>
          <w:sz w:val="25"/>
          <w:shd w:fill="auto" w:val="clear"/>
        </w:rPr>
        <w:t xml:space="preserve">ı sınıfta yer alan ve aynı sınıflandırma koduna sahip olan tehlikeli mallar birlikte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ambalajlanabilir.</w:t>
      </w:r>
    </w:p>
    <w:p>
      <w:pPr>
        <w:numPr>
          <w:ilvl w:val="0"/>
          <w:numId w:val="46"/>
        </w:numPr>
        <w:tabs>
          <w:tab w:val="left" w:pos="1610" w:leader="none"/>
        </w:tabs>
        <w:spacing w:before="2" w:after="0" w:line="276"/>
        <w:ind w:right="495" w:left="1609" w:hanging="706"/>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Birlikte ambalajlanmas</w:t>
      </w:r>
      <w:r>
        <w:rPr>
          <w:rFonts w:ascii="Times New Roman" w:hAnsi="Times New Roman" w:cs="Times New Roman" w:eastAsia="Times New Roman"/>
          <w:color w:val="auto"/>
          <w:spacing w:val="0"/>
          <w:position w:val="0"/>
          <w:sz w:val="25"/>
          <w:shd w:fill="auto" w:val="clear"/>
        </w:rPr>
        <w:t xml:space="preserve">ına izin verilen Sınıf 3 ve Sınıf 6.1 maddelerin, aynı ambalaj i</w:t>
      </w:r>
      <w:r>
        <w:rPr>
          <w:rFonts w:ascii="Times New Roman" w:hAnsi="Times New Roman" w:cs="Times New Roman" w:eastAsia="Times New Roman"/>
          <w:color w:val="auto"/>
          <w:spacing w:val="0"/>
          <w:position w:val="0"/>
          <w:sz w:val="25"/>
          <w:shd w:fill="auto" w:val="clear"/>
        </w:rPr>
        <w:t xml:space="preserve">çinde ta</w:t>
      </w:r>
      <w:r>
        <w:rPr>
          <w:rFonts w:ascii="Times New Roman" w:hAnsi="Times New Roman" w:cs="Times New Roman" w:eastAsia="Times New Roman"/>
          <w:color w:val="auto"/>
          <w:spacing w:val="0"/>
          <w:position w:val="0"/>
          <w:sz w:val="25"/>
          <w:shd w:fill="auto" w:val="clear"/>
        </w:rPr>
        <w:t xml:space="preserve">şınırken dış paket olarak ahşap veya fiber levha kutular kullanılıyorsa, bu ambalaj 100 kg'dan daha ağır</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olamaz.</w:t>
      </w:r>
    </w:p>
    <w:p>
      <w:pPr>
        <w:spacing w:before="11"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2602" w:leader="none"/>
          <w:tab w:val="left" w:pos="4304" w:leader="none"/>
          <w:tab w:val="left" w:pos="6290" w:leader="none"/>
          <w:tab w:val="left" w:pos="8112" w:leader="none"/>
        </w:tabs>
        <w:spacing w:before="0" w:after="0" w:line="240"/>
        <w:ind w:right="0" w:left="836"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4"/>
          <w:shd w:fill="auto" w:val="clear"/>
        </w:rPr>
        <w:t xml:space="preserve">A.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 I, III</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II, IV</w:t>
      </w:r>
      <w:r>
        <w:rPr>
          <w:rFonts w:ascii="Times New Roman" w:hAnsi="Times New Roman" w:cs="Times New Roman" w:eastAsia="Times New Roman"/>
          <w:color w:val="auto"/>
          <w:spacing w:val="-2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II, III</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numPr>
          <w:ilvl w:val="0"/>
          <w:numId w:val="53"/>
        </w:numPr>
        <w:tabs>
          <w:tab w:val="left" w:pos="1197" w:leader="none"/>
        </w:tabs>
        <w:spacing w:before="77"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1428 için a</w:t>
      </w:r>
      <w:r>
        <w:rPr>
          <w:rFonts w:ascii="Times New Roman" w:hAnsi="Times New Roman" w:cs="Times New Roman" w:eastAsia="Times New Roman"/>
          <w:b/>
          <w:color w:val="auto"/>
          <w:spacing w:val="0"/>
          <w:position w:val="0"/>
          <w:sz w:val="25"/>
          <w:shd w:fill="auto" w:val="clear"/>
        </w:rPr>
        <w:t xml:space="preserve">şağıdakilerden hangisi</w:t>
      </w:r>
      <w:r>
        <w:rPr>
          <w:rFonts w:ascii="Times New Roman" w:hAnsi="Times New Roman" w:cs="Times New Roman" w:eastAsia="Times New Roman"/>
          <w:b/>
          <w:color w:val="auto"/>
          <w:spacing w:val="-6"/>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yanlıştır?</w:t>
      </w:r>
    </w:p>
    <w:p>
      <w:pPr>
        <w:spacing w:before="5"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55"/>
        </w:numPr>
        <w:tabs>
          <w:tab w:val="left" w:pos="1480" w:leader="none"/>
        </w:tabs>
        <w:spacing w:before="0" w:after="0" w:line="240"/>
        <w:ind w:right="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Tekli varille ta</w:t>
      </w:r>
      <w:r>
        <w:rPr>
          <w:rFonts w:ascii="Times New Roman" w:hAnsi="Times New Roman" w:cs="Times New Roman" w:eastAsia="Times New Roman"/>
          <w:color w:val="auto"/>
          <w:spacing w:val="0"/>
          <w:position w:val="0"/>
          <w:sz w:val="25"/>
          <w:shd w:fill="auto" w:val="clear"/>
        </w:rPr>
        <w:t xml:space="preserve">şındığında azami net k</w:t>
      </w:r>
      <w:r>
        <w:rPr>
          <w:rFonts w:ascii="Times New Roman" w:hAnsi="Times New Roman" w:cs="Times New Roman" w:eastAsia="Times New Roman"/>
          <w:color w:val="auto"/>
          <w:spacing w:val="0"/>
          <w:position w:val="0"/>
          <w:sz w:val="25"/>
          <w:shd w:fill="auto" w:val="clear"/>
        </w:rPr>
        <w:t xml:space="preserve">ütle 250</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kg’d</w:t>
      </w:r>
      <w:r>
        <w:rPr>
          <w:rFonts w:ascii="Times New Roman" w:hAnsi="Times New Roman" w:cs="Times New Roman" w:eastAsia="Times New Roman"/>
          <w:color w:val="auto"/>
          <w:spacing w:val="0"/>
          <w:position w:val="0"/>
          <w:sz w:val="25"/>
          <w:shd w:fill="auto" w:val="clear"/>
        </w:rPr>
        <w:t xml:space="preserve">ır.</w:t>
      </w:r>
    </w:p>
    <w:p>
      <w:pPr>
        <w:numPr>
          <w:ilvl w:val="0"/>
          <w:numId w:val="55"/>
        </w:numPr>
        <w:tabs>
          <w:tab w:val="left" w:pos="1480" w:leader="none"/>
        </w:tabs>
        <w:spacing w:before="0" w:after="0" w:line="240"/>
        <w:ind w:right="50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IBC ile ta</w:t>
      </w:r>
      <w:r>
        <w:rPr>
          <w:rFonts w:ascii="Times New Roman" w:hAnsi="Times New Roman" w:cs="Times New Roman" w:eastAsia="Times New Roman"/>
          <w:color w:val="auto"/>
          <w:spacing w:val="0"/>
          <w:position w:val="0"/>
          <w:sz w:val="25"/>
          <w:shd w:fill="auto" w:val="clear"/>
        </w:rPr>
        <w:t xml:space="preserve">şınmak istendiğinde sadece metal IBC’ lerin kullanımına izin verilmiştir.</w:t>
      </w:r>
    </w:p>
    <w:p>
      <w:pPr>
        <w:numPr>
          <w:ilvl w:val="0"/>
          <w:numId w:val="55"/>
        </w:numPr>
        <w:tabs>
          <w:tab w:val="left" w:pos="1480" w:leader="none"/>
        </w:tabs>
        <w:spacing w:before="0" w:after="0" w:line="286"/>
        <w:ind w:right="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6HD2 ambalaj ile 250 kg’a kadar</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şınabilir.</w:t>
      </w:r>
    </w:p>
    <w:p>
      <w:pPr>
        <w:numPr>
          <w:ilvl w:val="0"/>
          <w:numId w:val="55"/>
        </w:numPr>
        <w:tabs>
          <w:tab w:val="left" w:pos="1480" w:leader="none"/>
        </w:tabs>
        <w:spacing w:before="0" w:after="0" w:line="240"/>
        <w:ind w:right="502"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Portatif tank ile ta</w:t>
      </w:r>
      <w:r>
        <w:rPr>
          <w:rFonts w:ascii="Times New Roman" w:hAnsi="Times New Roman" w:cs="Times New Roman" w:eastAsia="Times New Roman"/>
          <w:color w:val="auto"/>
          <w:spacing w:val="0"/>
          <w:position w:val="0"/>
          <w:sz w:val="25"/>
          <w:shd w:fill="auto" w:val="clear"/>
        </w:rPr>
        <w:t xml:space="preserve">şınması durumunda 6.7.2.6.2 zorunluluklarına uyan alttan kapağa izin</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verilir.</w:t>
      </w:r>
    </w:p>
    <w:p>
      <w:pPr>
        <w:numPr>
          <w:ilvl w:val="0"/>
          <w:numId w:val="55"/>
        </w:numPr>
        <w:tabs>
          <w:tab w:val="left" w:pos="1480" w:leader="none"/>
        </w:tabs>
        <w:spacing w:before="0" w:after="0" w:line="240"/>
        <w:ind w:right="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Buhar alan</w:t>
      </w:r>
      <w:r>
        <w:rPr>
          <w:rFonts w:ascii="Times New Roman" w:hAnsi="Times New Roman" w:cs="Times New Roman" w:eastAsia="Times New Roman"/>
          <w:color w:val="auto"/>
          <w:spacing w:val="0"/>
          <w:position w:val="0"/>
          <w:sz w:val="25"/>
          <w:shd w:fill="auto" w:val="clear"/>
        </w:rPr>
        <w:t xml:space="preserve">ındaki hava, nitrojen veya başka yollarla bertaraf</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edilecektir.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6"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62"/>
        </w:numPr>
        <w:tabs>
          <w:tab w:val="left" w:pos="1197" w:leader="none"/>
        </w:tabs>
        <w:spacing w:before="0" w:after="0" w:line="240"/>
        <w:ind w:right="500"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S</w:t>
      </w:r>
      <w:r>
        <w:rPr>
          <w:rFonts w:ascii="Times New Roman" w:hAnsi="Times New Roman" w:cs="Times New Roman" w:eastAsia="Times New Roman"/>
          <w:b/>
          <w:color w:val="auto"/>
          <w:spacing w:val="0"/>
          <w:position w:val="0"/>
          <w:sz w:val="25"/>
          <w:shd w:fill="auto" w:val="clear"/>
        </w:rPr>
        <w:t xml:space="preserve">ınıf 3 ve Sınıf 6.1 maddelerin kalıntılarını i</w:t>
      </w:r>
      <w:r>
        <w:rPr>
          <w:rFonts w:ascii="Times New Roman" w:hAnsi="Times New Roman" w:cs="Times New Roman" w:eastAsia="Times New Roman"/>
          <w:b/>
          <w:color w:val="auto"/>
          <w:spacing w:val="0"/>
          <w:position w:val="0"/>
          <w:sz w:val="25"/>
          <w:shd w:fill="auto" w:val="clear"/>
        </w:rPr>
        <w:t xml:space="preserve">çeren bertaraf edilecek, bo</w:t>
      </w:r>
      <w:r>
        <w:rPr>
          <w:rFonts w:ascii="Times New Roman" w:hAnsi="Times New Roman" w:cs="Times New Roman" w:eastAsia="Times New Roman"/>
          <w:b/>
          <w:color w:val="auto"/>
          <w:spacing w:val="0"/>
          <w:position w:val="0"/>
          <w:sz w:val="25"/>
          <w:shd w:fill="auto" w:val="clear"/>
        </w:rPr>
        <w:t xml:space="preserve">ş, temizlenmemiş ambalajların taşınmasında, aşağıdakilerden hangisi taşıma evrakında doğru şekilde</w:t>
      </w:r>
      <w:r>
        <w:rPr>
          <w:rFonts w:ascii="Times New Roman" w:hAnsi="Times New Roman" w:cs="Times New Roman" w:eastAsia="Times New Roman"/>
          <w:b/>
          <w:color w:val="auto"/>
          <w:spacing w:val="-4"/>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yazılmıştır?</w:t>
      </w:r>
    </w:p>
    <w:p>
      <w:pPr>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64"/>
        </w:numPr>
        <w:tabs>
          <w:tab w:val="left" w:pos="1545" w:leader="none"/>
        </w:tabs>
        <w:spacing w:before="0" w:after="0" w:line="276"/>
        <w:ind w:right="2058"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3509 BO</w:t>
      </w:r>
      <w:r>
        <w:rPr>
          <w:rFonts w:ascii="Times New Roman" w:hAnsi="Times New Roman" w:cs="Times New Roman" w:eastAsia="Times New Roman"/>
          <w:color w:val="auto"/>
          <w:spacing w:val="0"/>
          <w:position w:val="0"/>
          <w:sz w:val="25"/>
          <w:shd w:fill="auto" w:val="clear"/>
        </w:rPr>
        <w:t xml:space="preserve">Ş, TEMİZLENMEMİŞ, BERTARAF EDİLECEK, AMBALAJLAR (3, 6.1, 9 KALINTILARI</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İLE)</w:t>
      </w:r>
    </w:p>
    <w:p>
      <w:pPr>
        <w:numPr>
          <w:ilvl w:val="0"/>
          <w:numId w:val="64"/>
        </w:numPr>
        <w:tabs>
          <w:tab w:val="left" w:pos="1545" w:leader="none"/>
        </w:tabs>
        <w:spacing w:before="1" w:after="0" w:line="273"/>
        <w:ind w:right="2448"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3509 AMBALAJLAR, BERTARAF ED</w:t>
      </w:r>
      <w:r>
        <w:rPr>
          <w:rFonts w:ascii="Times New Roman" w:hAnsi="Times New Roman" w:cs="Times New Roman" w:eastAsia="Times New Roman"/>
          <w:color w:val="auto"/>
          <w:spacing w:val="0"/>
          <w:position w:val="0"/>
          <w:sz w:val="25"/>
          <w:shd w:fill="auto" w:val="clear"/>
        </w:rPr>
        <w:t xml:space="preserve">İLECEK, BOŞ, TEMİZLENMEMİŞ (3, 6.1 KALINTILARI İLE),</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9</w:t>
      </w:r>
    </w:p>
    <w:p>
      <w:pPr>
        <w:numPr>
          <w:ilvl w:val="0"/>
          <w:numId w:val="64"/>
        </w:numPr>
        <w:tabs>
          <w:tab w:val="left" w:pos="1545" w:leader="none"/>
        </w:tabs>
        <w:spacing w:before="4" w:after="0" w:line="276"/>
        <w:ind w:right="2058"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3509 BO</w:t>
      </w:r>
      <w:r>
        <w:rPr>
          <w:rFonts w:ascii="Times New Roman" w:hAnsi="Times New Roman" w:cs="Times New Roman" w:eastAsia="Times New Roman"/>
          <w:color w:val="auto"/>
          <w:spacing w:val="0"/>
          <w:position w:val="0"/>
          <w:sz w:val="25"/>
          <w:shd w:fill="auto" w:val="clear"/>
        </w:rPr>
        <w:t xml:space="preserve">Ş, TEMİZLENMEMİŞ, BERTARAF EDİLECEK, AMBALAJLAR (4.1, 6.1 KALINTILARI İLE)</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9</w:t>
      </w:r>
    </w:p>
    <w:p>
      <w:pPr>
        <w:numPr>
          <w:ilvl w:val="0"/>
          <w:numId w:val="64"/>
        </w:numPr>
        <w:tabs>
          <w:tab w:val="left" w:pos="1545" w:leader="none"/>
        </w:tabs>
        <w:spacing w:before="1"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3509 BO</w:t>
      </w:r>
      <w:r>
        <w:rPr>
          <w:rFonts w:ascii="Times New Roman" w:hAnsi="Times New Roman" w:cs="Times New Roman" w:eastAsia="Times New Roman"/>
          <w:color w:val="auto"/>
          <w:spacing w:val="0"/>
          <w:position w:val="0"/>
          <w:sz w:val="25"/>
          <w:shd w:fill="auto" w:val="clear"/>
        </w:rPr>
        <w:t xml:space="preserve">Ş,</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İADE</w:t>
      </w:r>
    </w:p>
    <w:p>
      <w:pPr>
        <w:numPr>
          <w:ilvl w:val="0"/>
          <w:numId w:val="64"/>
        </w:numPr>
        <w:tabs>
          <w:tab w:val="left" w:pos="1545" w:leader="none"/>
        </w:tabs>
        <w:spacing w:before="4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3509 BO</w:t>
      </w:r>
      <w:r>
        <w:rPr>
          <w:rFonts w:ascii="Times New Roman" w:hAnsi="Times New Roman" w:cs="Times New Roman" w:eastAsia="Times New Roman"/>
          <w:color w:val="auto"/>
          <w:spacing w:val="0"/>
          <w:position w:val="0"/>
          <w:sz w:val="25"/>
          <w:shd w:fill="auto" w:val="clear"/>
        </w:rPr>
        <w:t xml:space="preserve">Ş, İADE,</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9</w:t>
      </w:r>
    </w:p>
    <w:p>
      <w:pPr>
        <w:tabs>
          <w:tab w:val="left" w:pos="1545" w:leader="none"/>
        </w:tabs>
        <w:spacing w:before="40" w:after="0" w:line="240"/>
        <w:ind w:right="0" w:left="1544" w:firstLine="0"/>
        <w:jc w:val="left"/>
        <w:rPr>
          <w:rFonts w:ascii="Times New Roman" w:hAnsi="Times New Roman" w:cs="Times New Roman" w:eastAsia="Times New Roman"/>
          <w:color w:val="auto"/>
          <w:spacing w:val="0"/>
          <w:position w:val="0"/>
          <w:sz w:val="2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5. S</w:t>
      </w:r>
      <w:r>
        <w:rPr>
          <w:rFonts w:ascii="Times New Roman" w:hAnsi="Times New Roman" w:cs="Times New Roman" w:eastAsia="Times New Roman"/>
          <w:color w:val="auto"/>
          <w:spacing w:val="0"/>
          <w:position w:val="0"/>
          <w:sz w:val="32"/>
          <w:shd w:fill="auto" w:val="clear"/>
        </w:rPr>
        <w:t xml:space="preserve">ınıf 3 ve Sınıf 6.1  taşıma evrakı sorusu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Cevap B Ta</w:t>
      </w:r>
      <w:r>
        <w:rPr>
          <w:rFonts w:ascii="Times New Roman" w:hAnsi="Times New Roman" w:cs="Times New Roman" w:eastAsia="Times New Roman"/>
          <w:color w:val="auto"/>
          <w:spacing w:val="0"/>
          <w:position w:val="0"/>
          <w:sz w:val="32"/>
          <w:shd w:fill="auto" w:val="clear"/>
        </w:rPr>
        <w:t xml:space="preserve">şıma evrakında olması  gereken bilgiler B</w:t>
      </w:r>
      <w:r>
        <w:rPr>
          <w:rFonts w:ascii="Times New Roman" w:hAnsi="Times New Roman" w:cs="Times New Roman" w:eastAsia="Times New Roman"/>
          <w:color w:val="auto"/>
          <w:spacing w:val="0"/>
          <w:position w:val="0"/>
          <w:sz w:val="32"/>
          <w:shd w:fill="auto" w:val="clear"/>
        </w:rPr>
        <w:t xml:space="preserve">ölüm 5.4’de bulunuyor. (Cilt II, Sf. 239)  Bu k</w:t>
      </w:r>
      <w:r>
        <w:rPr>
          <w:rFonts w:ascii="Times New Roman" w:hAnsi="Times New Roman" w:cs="Times New Roman" w:eastAsia="Times New Roman"/>
          <w:color w:val="auto"/>
          <w:spacing w:val="0"/>
          <w:position w:val="0"/>
          <w:sz w:val="32"/>
          <w:shd w:fill="auto" w:val="clear"/>
        </w:rPr>
        <w:t xml:space="preserve">ısımda  g</w:t>
      </w:r>
      <w:r>
        <w:rPr>
          <w:rFonts w:ascii="Times New Roman" w:hAnsi="Times New Roman" w:cs="Times New Roman" w:eastAsia="Times New Roman"/>
          <w:color w:val="auto"/>
          <w:spacing w:val="0"/>
          <w:position w:val="0"/>
          <w:sz w:val="32"/>
          <w:shd w:fill="auto" w:val="clear"/>
        </w:rPr>
        <w:t xml:space="preserve">ördü</w:t>
      </w:r>
      <w:r>
        <w:rPr>
          <w:rFonts w:ascii="Times New Roman" w:hAnsi="Times New Roman" w:cs="Times New Roman" w:eastAsia="Times New Roman"/>
          <w:color w:val="auto"/>
          <w:spacing w:val="0"/>
          <w:position w:val="0"/>
          <w:sz w:val="32"/>
          <w:shd w:fill="auto" w:val="clear"/>
        </w:rPr>
        <w:t xml:space="preserve">ğ</w:t>
      </w:r>
      <w:r>
        <w:rPr>
          <w:rFonts w:ascii="Times New Roman" w:hAnsi="Times New Roman" w:cs="Times New Roman" w:eastAsia="Times New Roman"/>
          <w:color w:val="auto"/>
          <w:spacing w:val="0"/>
          <w:position w:val="0"/>
          <w:sz w:val="32"/>
          <w:shd w:fill="auto" w:val="clear"/>
        </w:rPr>
        <w:t xml:space="preserve">ümüz üzere bertaraf edilecek, bo</w:t>
      </w:r>
      <w:r>
        <w:rPr>
          <w:rFonts w:ascii="Times New Roman" w:hAnsi="Times New Roman" w:cs="Times New Roman" w:eastAsia="Times New Roman"/>
          <w:color w:val="auto"/>
          <w:spacing w:val="0"/>
          <w:position w:val="0"/>
          <w:sz w:val="32"/>
          <w:shd w:fill="auto" w:val="clear"/>
        </w:rPr>
        <w:t xml:space="preserve">ş ya da temizlenmemiş ambalajların taşınması esnasında , taşıma evrakında olması  gereken bilgiler  Cilt II, Sf. 243, Ref. 5.4.1.1.19’da bulunuyor. B se</w:t>
      </w:r>
      <w:r>
        <w:rPr>
          <w:rFonts w:ascii="Times New Roman" w:hAnsi="Times New Roman" w:cs="Times New Roman" w:eastAsia="Times New Roman"/>
          <w:color w:val="auto"/>
          <w:spacing w:val="0"/>
          <w:position w:val="0"/>
          <w:sz w:val="32"/>
          <w:shd w:fill="auto" w:val="clear"/>
        </w:rPr>
        <w:t xml:space="preserve">çene</w:t>
      </w:r>
      <w:r>
        <w:rPr>
          <w:rFonts w:ascii="Times New Roman" w:hAnsi="Times New Roman" w:cs="Times New Roman" w:eastAsia="Times New Roman"/>
          <w:color w:val="auto"/>
          <w:spacing w:val="0"/>
          <w:position w:val="0"/>
          <w:sz w:val="32"/>
          <w:shd w:fill="auto" w:val="clear"/>
        </w:rPr>
        <w:t xml:space="preserve">ğindeki  cevap şekli buna g</w:t>
      </w:r>
      <w:r>
        <w:rPr>
          <w:rFonts w:ascii="Times New Roman" w:hAnsi="Times New Roman" w:cs="Times New Roman" w:eastAsia="Times New Roman"/>
          <w:color w:val="auto"/>
          <w:spacing w:val="0"/>
          <w:position w:val="0"/>
          <w:sz w:val="32"/>
          <w:shd w:fill="auto" w:val="clear"/>
        </w:rPr>
        <w:t xml:space="preserve">öre do</w:t>
      </w:r>
      <w:r>
        <w:rPr>
          <w:rFonts w:ascii="Times New Roman" w:hAnsi="Times New Roman" w:cs="Times New Roman" w:eastAsia="Times New Roman"/>
          <w:color w:val="auto"/>
          <w:spacing w:val="0"/>
          <w:position w:val="0"/>
          <w:sz w:val="32"/>
          <w:shd w:fill="auto" w:val="clear"/>
        </w:rPr>
        <w:t xml:space="preserve">ğrudur.</w:t>
      </w:r>
    </w:p>
    <w:p>
      <w:pPr>
        <w:tabs>
          <w:tab w:val="left" w:pos="1545" w:leader="none"/>
        </w:tabs>
        <w:spacing w:before="40" w:after="0" w:line="240"/>
        <w:ind w:right="0" w:left="1544" w:firstLine="0"/>
        <w:jc w:val="left"/>
        <w:rPr>
          <w:rFonts w:ascii="Times New Roman" w:hAnsi="Times New Roman" w:cs="Times New Roman" w:eastAsia="Times New Roman"/>
          <w:color w:val="auto"/>
          <w:spacing w:val="0"/>
          <w:position w:val="0"/>
          <w:sz w:val="2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4"/>
          <w:shd w:fill="auto" w:val="clear"/>
        </w:rPr>
      </w:pPr>
    </w:p>
    <w:p>
      <w:pPr>
        <w:numPr>
          <w:ilvl w:val="0"/>
          <w:numId w:val="73"/>
        </w:numPr>
        <w:tabs>
          <w:tab w:val="left" w:pos="1197" w:leader="none"/>
        </w:tabs>
        <w:spacing w:before="0"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 durumlardan hangisinde 3H2 kodlu ambalajlar</w:t>
      </w:r>
      <w:r>
        <w:rPr>
          <w:rFonts w:ascii="Times New Roman" w:hAnsi="Times New Roman" w:cs="Times New Roman" w:eastAsia="Times New Roman"/>
          <w:b/>
          <w:color w:val="auto"/>
          <w:spacing w:val="-8"/>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kullanılamaz?</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75"/>
        </w:numPr>
        <w:tabs>
          <w:tab w:val="left" w:pos="1916" w:leader="none"/>
          <w:tab w:val="left" w:pos="1917" w:leader="none"/>
        </w:tabs>
        <w:spacing w:before="0" w:after="0" w:line="240"/>
        <w:ind w:right="0" w:left="1916" w:hanging="52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1261 kodlu maddelerin</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şınmasında.</w:t>
      </w:r>
    </w:p>
    <w:p>
      <w:pPr>
        <w:numPr>
          <w:ilvl w:val="0"/>
          <w:numId w:val="75"/>
        </w:numPr>
        <w:tabs>
          <w:tab w:val="left" w:pos="1916" w:leader="none"/>
          <w:tab w:val="left" w:pos="1917" w:leader="none"/>
        </w:tabs>
        <w:spacing w:before="43" w:after="0" w:line="240"/>
        <w:ind w:right="0" w:left="1916" w:hanging="61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Hava tahliyesi olmas</w:t>
      </w:r>
      <w:r>
        <w:rPr>
          <w:rFonts w:ascii="Times New Roman" w:hAnsi="Times New Roman" w:cs="Times New Roman" w:eastAsia="Times New Roman"/>
          <w:color w:val="auto"/>
          <w:spacing w:val="0"/>
          <w:position w:val="0"/>
          <w:sz w:val="25"/>
          <w:shd w:fill="auto" w:val="clear"/>
        </w:rPr>
        <w:t xml:space="preserve">ı durumunda UN 2014 kodlu maddelerin</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taşınmasında.</w:t>
      </w:r>
    </w:p>
    <w:p>
      <w:pPr>
        <w:numPr>
          <w:ilvl w:val="0"/>
          <w:numId w:val="75"/>
        </w:numPr>
        <w:tabs>
          <w:tab w:val="left" w:pos="1916" w:leader="none"/>
          <w:tab w:val="left" w:pos="1917" w:leader="none"/>
        </w:tabs>
        <w:spacing w:before="43" w:after="0" w:line="240"/>
        <w:ind w:right="0" w:left="1916" w:hanging="71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Kat</w:t>
      </w:r>
      <w:r>
        <w:rPr>
          <w:rFonts w:ascii="Times New Roman" w:hAnsi="Times New Roman" w:cs="Times New Roman" w:eastAsia="Times New Roman"/>
          <w:color w:val="auto"/>
          <w:spacing w:val="0"/>
          <w:position w:val="0"/>
          <w:sz w:val="25"/>
          <w:shd w:fill="auto" w:val="clear"/>
        </w:rPr>
        <w:t xml:space="preserve">ı olmayan UN 2304 kodlu maddelerin</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taşınmasında.</w:t>
      </w:r>
    </w:p>
    <w:p>
      <w:pPr>
        <w:numPr>
          <w:ilvl w:val="0"/>
          <w:numId w:val="75"/>
        </w:numPr>
        <w:tabs>
          <w:tab w:val="left" w:pos="1916" w:leader="none"/>
          <w:tab w:val="left" w:pos="1917" w:leader="none"/>
        </w:tabs>
        <w:spacing w:before="41" w:after="0" w:line="276"/>
        <w:ind w:right="905" w:left="1916" w:hanging="70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Hava tahliyesi olmas</w:t>
      </w:r>
      <w:r>
        <w:rPr>
          <w:rFonts w:ascii="Times New Roman" w:hAnsi="Times New Roman" w:cs="Times New Roman" w:eastAsia="Times New Roman"/>
          <w:color w:val="auto"/>
          <w:spacing w:val="0"/>
          <w:position w:val="0"/>
          <w:sz w:val="25"/>
          <w:shd w:fill="auto" w:val="clear"/>
        </w:rPr>
        <w:t xml:space="preserve">ı durumunda UN 1791 numaralı, Ambalaj Grubu II maddelerin</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taşınmasında.</w:t>
      </w:r>
    </w:p>
    <w:p>
      <w:pPr>
        <w:numPr>
          <w:ilvl w:val="0"/>
          <w:numId w:val="75"/>
        </w:numPr>
        <w:tabs>
          <w:tab w:val="left" w:pos="1916" w:leader="none"/>
          <w:tab w:val="left" w:pos="1917" w:leader="none"/>
        </w:tabs>
        <w:spacing w:before="2" w:after="0" w:line="278"/>
        <w:ind w:right="814" w:left="1916" w:hanging="602"/>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Yap</w:t>
      </w:r>
      <w:r>
        <w:rPr>
          <w:rFonts w:ascii="Times New Roman" w:hAnsi="Times New Roman" w:cs="Times New Roman" w:eastAsia="Times New Roman"/>
          <w:color w:val="auto"/>
          <w:spacing w:val="0"/>
          <w:position w:val="0"/>
          <w:sz w:val="25"/>
          <w:shd w:fill="auto" w:val="clear"/>
        </w:rPr>
        <w:t xml:space="preserve">ım tarihi itibariyle azami 5 yıl s</w:t>
      </w:r>
      <w:r>
        <w:rPr>
          <w:rFonts w:ascii="Times New Roman" w:hAnsi="Times New Roman" w:cs="Times New Roman" w:eastAsia="Times New Roman"/>
          <w:color w:val="auto"/>
          <w:spacing w:val="0"/>
          <w:position w:val="0"/>
          <w:sz w:val="25"/>
          <w:shd w:fill="auto" w:val="clear"/>
        </w:rPr>
        <w:t xml:space="preserve">üreyle UN 1203 numaral</w:t>
      </w:r>
      <w:r>
        <w:rPr>
          <w:rFonts w:ascii="Times New Roman" w:hAnsi="Times New Roman" w:cs="Times New Roman" w:eastAsia="Times New Roman"/>
          <w:color w:val="auto"/>
          <w:spacing w:val="0"/>
          <w:position w:val="0"/>
          <w:sz w:val="25"/>
          <w:shd w:fill="auto" w:val="clear"/>
        </w:rPr>
        <w:t xml:space="preserve">ı maddelerin taşınmasında.</w:t>
      </w:r>
    </w:p>
    <w:p>
      <w:pPr>
        <w:tabs>
          <w:tab w:val="left" w:pos="2600" w:leader="none"/>
          <w:tab w:val="left" w:pos="4141" w:leader="none"/>
          <w:tab w:val="left" w:pos="5968" w:leader="none"/>
          <w:tab w:val="left" w:pos="7744" w:leader="none"/>
        </w:tabs>
        <w:spacing w:before="199" w:after="0" w:line="240"/>
        <w:ind w:right="0" w:left="1023"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III, IV</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I 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Cevap E… 3H2 sökülebilir ba</w:t>
      </w:r>
      <w:r>
        <w:rPr>
          <w:rFonts w:ascii="Times New Roman" w:hAnsi="Times New Roman" w:cs="Times New Roman" w:eastAsia="Times New Roman"/>
          <w:color w:val="auto"/>
          <w:spacing w:val="0"/>
          <w:position w:val="0"/>
          <w:sz w:val="32"/>
          <w:shd w:fill="auto" w:val="clear"/>
        </w:rPr>
        <w:t xml:space="preserve">şlıklı plastik ambalajlar P ambalajlama talimatları i</w:t>
      </w:r>
      <w:r>
        <w:rPr>
          <w:rFonts w:ascii="Times New Roman" w:hAnsi="Times New Roman" w:cs="Times New Roman" w:eastAsia="Times New Roman"/>
          <w:color w:val="auto"/>
          <w:spacing w:val="0"/>
          <w:position w:val="0"/>
          <w:sz w:val="32"/>
          <w:shd w:fill="auto" w:val="clear"/>
        </w:rPr>
        <w:t xml:space="preserve">çerisinde bulunmaktad</w:t>
      </w:r>
      <w:r>
        <w:rPr>
          <w:rFonts w:ascii="Times New Roman" w:hAnsi="Times New Roman" w:cs="Times New Roman" w:eastAsia="Times New Roman"/>
          <w:color w:val="auto"/>
          <w:spacing w:val="0"/>
          <w:position w:val="0"/>
          <w:sz w:val="32"/>
          <w:shd w:fill="auto" w:val="clear"/>
        </w:rPr>
        <w:t xml:space="preserve">ır. Bu maddelerde verilen UN numaraları i</w:t>
      </w:r>
      <w:r>
        <w:rPr>
          <w:rFonts w:ascii="Times New Roman" w:hAnsi="Times New Roman" w:cs="Times New Roman" w:eastAsia="Times New Roman"/>
          <w:color w:val="auto"/>
          <w:spacing w:val="0"/>
          <w:position w:val="0"/>
          <w:sz w:val="32"/>
          <w:shd w:fill="auto" w:val="clear"/>
        </w:rPr>
        <w:t xml:space="preserve">çin Tablo A Sütun 8’deki P ambalajlama talimatlar</w:t>
      </w:r>
      <w:r>
        <w:rPr>
          <w:rFonts w:ascii="Times New Roman" w:hAnsi="Times New Roman" w:cs="Times New Roman" w:eastAsia="Times New Roman"/>
          <w:color w:val="auto"/>
          <w:spacing w:val="0"/>
          <w:position w:val="0"/>
          <w:sz w:val="32"/>
          <w:shd w:fill="auto" w:val="clear"/>
        </w:rPr>
        <w:t xml:space="preserve">ına ve s</w:t>
      </w:r>
      <w:r>
        <w:rPr>
          <w:rFonts w:ascii="Times New Roman" w:hAnsi="Times New Roman" w:cs="Times New Roman" w:eastAsia="Times New Roman"/>
          <w:color w:val="auto"/>
          <w:spacing w:val="0"/>
          <w:position w:val="0"/>
          <w:sz w:val="32"/>
          <w:shd w:fill="auto" w:val="clear"/>
        </w:rPr>
        <w:t xml:space="preserve">ütun9a’daki özel ambalajlama  hükümlerine bakmam</w:t>
      </w:r>
      <w:r>
        <w:rPr>
          <w:rFonts w:ascii="Times New Roman" w:hAnsi="Times New Roman" w:cs="Times New Roman" w:eastAsia="Times New Roman"/>
          <w:color w:val="auto"/>
          <w:spacing w:val="0"/>
          <w:position w:val="0"/>
          <w:sz w:val="32"/>
          <w:shd w:fill="auto" w:val="clear"/>
        </w:rPr>
        <w:t xml:space="preserve">ız gerekiyor.</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I-Sütun8 P001 ambalajlama talimat</w:t>
      </w:r>
      <w:r>
        <w:rPr>
          <w:rFonts w:ascii="Times New Roman" w:hAnsi="Times New Roman" w:cs="Times New Roman" w:eastAsia="Times New Roman"/>
          <w:color w:val="auto"/>
          <w:spacing w:val="0"/>
          <w:position w:val="0"/>
          <w:sz w:val="32"/>
          <w:shd w:fill="auto" w:val="clear"/>
        </w:rPr>
        <w:t xml:space="preserve">ı ve RR2 </w:t>
      </w:r>
      <w:r>
        <w:rPr>
          <w:rFonts w:ascii="Times New Roman" w:hAnsi="Times New Roman" w:cs="Times New Roman" w:eastAsia="Times New Roman"/>
          <w:color w:val="auto"/>
          <w:spacing w:val="0"/>
          <w:position w:val="0"/>
          <w:sz w:val="32"/>
          <w:shd w:fill="auto" w:val="clear"/>
        </w:rPr>
        <w:t xml:space="preserve">özel ambalajlama hükmü  var.. RR2 özel ambalajlama hükmüne bakt</w:t>
      </w:r>
      <w:r>
        <w:rPr>
          <w:rFonts w:ascii="Times New Roman" w:hAnsi="Times New Roman" w:cs="Times New Roman" w:eastAsia="Times New Roman"/>
          <w:color w:val="auto"/>
          <w:spacing w:val="0"/>
          <w:position w:val="0"/>
          <w:sz w:val="32"/>
          <w:shd w:fill="auto" w:val="clear"/>
        </w:rPr>
        <w:t xml:space="preserve">ığımızda  3H2 bidondur. (Cilt II, Sf. 269) Kodu 3 ile başlayan  kullanılamaz.(Cilt II, Sf. 38)</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II-Sütun 8 ‘ de P504 ambalajlama  talimat</w:t>
      </w:r>
      <w:r>
        <w:rPr>
          <w:rFonts w:ascii="Times New Roman" w:hAnsi="Times New Roman" w:cs="Times New Roman" w:eastAsia="Times New Roman"/>
          <w:color w:val="auto"/>
          <w:spacing w:val="0"/>
          <w:position w:val="0"/>
          <w:sz w:val="32"/>
          <w:shd w:fill="auto" w:val="clear"/>
        </w:rPr>
        <w:t xml:space="preserve">ı ve PP10 </w:t>
      </w:r>
      <w:r>
        <w:rPr>
          <w:rFonts w:ascii="Times New Roman" w:hAnsi="Times New Roman" w:cs="Times New Roman" w:eastAsia="Times New Roman"/>
          <w:color w:val="auto"/>
          <w:spacing w:val="0"/>
          <w:position w:val="0"/>
          <w:sz w:val="32"/>
          <w:shd w:fill="auto" w:val="clear"/>
        </w:rPr>
        <w:t xml:space="preserve">özel hükmü bulunuyor. Talimat içerisinde 3H2’ye izin verildi</w:t>
      </w:r>
      <w:r>
        <w:rPr>
          <w:rFonts w:ascii="Times New Roman" w:hAnsi="Times New Roman" w:cs="Times New Roman" w:eastAsia="Times New Roman"/>
          <w:color w:val="auto"/>
          <w:spacing w:val="0"/>
          <w:position w:val="0"/>
          <w:sz w:val="32"/>
          <w:shd w:fill="auto" w:val="clear"/>
        </w:rPr>
        <w:t xml:space="preserve">ği i</w:t>
      </w:r>
      <w:r>
        <w:rPr>
          <w:rFonts w:ascii="Times New Roman" w:hAnsi="Times New Roman" w:cs="Times New Roman" w:eastAsia="Times New Roman"/>
          <w:color w:val="auto"/>
          <w:spacing w:val="0"/>
          <w:position w:val="0"/>
          <w:sz w:val="32"/>
          <w:shd w:fill="auto" w:val="clear"/>
        </w:rPr>
        <w:t xml:space="preserve">çin kullan</w:t>
      </w:r>
      <w:r>
        <w:rPr>
          <w:rFonts w:ascii="Times New Roman" w:hAnsi="Times New Roman" w:cs="Times New Roman" w:eastAsia="Times New Roman"/>
          <w:color w:val="auto"/>
          <w:spacing w:val="0"/>
          <w:position w:val="0"/>
          <w:sz w:val="32"/>
          <w:shd w:fill="auto" w:val="clear"/>
        </w:rPr>
        <w:t xml:space="preserve">ılabilir. (Cilt II, Sf. 102)</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III-Bu maddenin Sütun 8’ i bo</w:t>
      </w:r>
      <w:r>
        <w:rPr>
          <w:rFonts w:ascii="Times New Roman" w:hAnsi="Times New Roman" w:cs="Times New Roman" w:eastAsia="Times New Roman"/>
          <w:color w:val="auto"/>
          <w:spacing w:val="0"/>
          <w:position w:val="0"/>
          <w:sz w:val="32"/>
          <w:shd w:fill="auto" w:val="clear"/>
        </w:rPr>
        <w:t xml:space="preserve">ş, demek oluyor ki ambalajlarda taşınmasına m</w:t>
      </w:r>
      <w:r>
        <w:rPr>
          <w:rFonts w:ascii="Times New Roman" w:hAnsi="Times New Roman" w:cs="Times New Roman" w:eastAsia="Times New Roman"/>
          <w:color w:val="auto"/>
          <w:spacing w:val="0"/>
          <w:position w:val="0"/>
          <w:sz w:val="32"/>
          <w:shd w:fill="auto" w:val="clear"/>
        </w:rPr>
        <w:t xml:space="preserve">üsade verilmiyor. 3H2 kullan</w:t>
      </w:r>
      <w:r>
        <w:rPr>
          <w:rFonts w:ascii="Times New Roman" w:hAnsi="Times New Roman" w:cs="Times New Roman" w:eastAsia="Times New Roman"/>
          <w:color w:val="auto"/>
          <w:spacing w:val="0"/>
          <w:position w:val="0"/>
          <w:sz w:val="32"/>
          <w:shd w:fill="auto" w:val="clear"/>
        </w:rPr>
        <w:t xml:space="preserve">ılamaz.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IV-Sütun 8’ de P001 ambalajlama talimat</w:t>
      </w:r>
      <w:r>
        <w:rPr>
          <w:rFonts w:ascii="Times New Roman" w:hAnsi="Times New Roman" w:cs="Times New Roman" w:eastAsia="Times New Roman"/>
          <w:color w:val="auto"/>
          <w:spacing w:val="0"/>
          <w:position w:val="0"/>
          <w:sz w:val="32"/>
          <w:shd w:fill="auto" w:val="clear"/>
        </w:rPr>
        <w:t xml:space="preserve">ı ve PP10 </w:t>
      </w:r>
      <w:r>
        <w:rPr>
          <w:rFonts w:ascii="Times New Roman" w:hAnsi="Times New Roman" w:cs="Times New Roman" w:eastAsia="Times New Roman"/>
          <w:color w:val="auto"/>
          <w:spacing w:val="0"/>
          <w:position w:val="0"/>
          <w:sz w:val="32"/>
          <w:shd w:fill="auto" w:val="clear"/>
        </w:rPr>
        <w:t xml:space="preserve">özel hükmü var. P001 ambalajlama talimat</w:t>
      </w:r>
      <w:r>
        <w:rPr>
          <w:rFonts w:ascii="Times New Roman" w:hAnsi="Times New Roman" w:cs="Times New Roman" w:eastAsia="Times New Roman"/>
          <w:color w:val="auto"/>
          <w:spacing w:val="0"/>
          <w:position w:val="0"/>
          <w:sz w:val="32"/>
          <w:shd w:fill="auto" w:val="clear"/>
        </w:rPr>
        <w:t xml:space="preserve">ı i</w:t>
      </w:r>
      <w:r>
        <w:rPr>
          <w:rFonts w:ascii="Times New Roman" w:hAnsi="Times New Roman" w:cs="Times New Roman" w:eastAsia="Times New Roman"/>
          <w:color w:val="auto"/>
          <w:spacing w:val="0"/>
          <w:position w:val="0"/>
          <w:sz w:val="32"/>
          <w:shd w:fill="auto" w:val="clear"/>
        </w:rPr>
        <w:t xml:space="preserve">çinde  3H2’ ye izin verildi</w:t>
      </w:r>
      <w:r>
        <w:rPr>
          <w:rFonts w:ascii="Times New Roman" w:hAnsi="Times New Roman" w:cs="Times New Roman" w:eastAsia="Times New Roman"/>
          <w:color w:val="auto"/>
          <w:spacing w:val="0"/>
          <w:position w:val="0"/>
          <w:sz w:val="32"/>
          <w:shd w:fill="auto" w:val="clear"/>
        </w:rPr>
        <w:t xml:space="preserve">ği g</w:t>
      </w:r>
      <w:r>
        <w:rPr>
          <w:rFonts w:ascii="Times New Roman" w:hAnsi="Times New Roman" w:cs="Times New Roman" w:eastAsia="Times New Roman"/>
          <w:color w:val="auto"/>
          <w:spacing w:val="0"/>
          <w:position w:val="0"/>
          <w:sz w:val="32"/>
          <w:shd w:fill="auto" w:val="clear"/>
        </w:rPr>
        <w:t xml:space="preserve">örülüyor ; bunun için kullan</w:t>
      </w:r>
      <w:r>
        <w:rPr>
          <w:rFonts w:ascii="Times New Roman" w:hAnsi="Times New Roman" w:cs="Times New Roman" w:eastAsia="Times New Roman"/>
          <w:color w:val="auto"/>
          <w:spacing w:val="0"/>
          <w:position w:val="0"/>
          <w:sz w:val="32"/>
          <w:shd w:fill="auto" w:val="clear"/>
        </w:rPr>
        <w:t xml:space="preserve">ılabilir. (Cilt II, Sf. 38)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V-P001 ambalajlama talimat</w:t>
      </w:r>
      <w:r>
        <w:rPr>
          <w:rFonts w:ascii="Times New Roman" w:hAnsi="Times New Roman" w:cs="Times New Roman" w:eastAsia="Times New Roman"/>
          <w:color w:val="auto"/>
          <w:spacing w:val="0"/>
          <w:position w:val="0"/>
          <w:sz w:val="32"/>
          <w:shd w:fill="auto" w:val="clear"/>
        </w:rPr>
        <w:t xml:space="preserve">ı var. Talimat i</w:t>
      </w:r>
      <w:r>
        <w:rPr>
          <w:rFonts w:ascii="Times New Roman" w:hAnsi="Times New Roman" w:cs="Times New Roman" w:eastAsia="Times New Roman"/>
          <w:color w:val="auto"/>
          <w:spacing w:val="0"/>
          <w:position w:val="0"/>
          <w:sz w:val="32"/>
          <w:shd w:fill="auto" w:val="clear"/>
        </w:rPr>
        <w:t xml:space="preserve">çerisinde 3H2’ye izin verildi</w:t>
      </w:r>
      <w:r>
        <w:rPr>
          <w:rFonts w:ascii="Times New Roman" w:hAnsi="Times New Roman" w:cs="Times New Roman" w:eastAsia="Times New Roman"/>
          <w:color w:val="auto"/>
          <w:spacing w:val="0"/>
          <w:position w:val="0"/>
          <w:sz w:val="32"/>
          <w:shd w:fill="auto" w:val="clear"/>
        </w:rPr>
        <w:t xml:space="preserve">ğine g</w:t>
      </w:r>
      <w:r>
        <w:rPr>
          <w:rFonts w:ascii="Times New Roman" w:hAnsi="Times New Roman" w:cs="Times New Roman" w:eastAsia="Times New Roman"/>
          <w:color w:val="auto"/>
          <w:spacing w:val="0"/>
          <w:position w:val="0"/>
          <w:sz w:val="32"/>
          <w:shd w:fill="auto" w:val="clear"/>
        </w:rPr>
        <w:t xml:space="preserve">öre kullan</w:t>
      </w:r>
      <w:r>
        <w:rPr>
          <w:rFonts w:ascii="Times New Roman" w:hAnsi="Times New Roman" w:cs="Times New Roman" w:eastAsia="Times New Roman"/>
          <w:color w:val="auto"/>
          <w:spacing w:val="0"/>
          <w:position w:val="0"/>
          <w:sz w:val="32"/>
          <w:shd w:fill="auto" w:val="clear"/>
        </w:rPr>
        <w:t xml:space="preserve">ılabilir(Cilt II, Sf. 38). Plastik bidonların kullanım s</w:t>
      </w:r>
      <w:r>
        <w:rPr>
          <w:rFonts w:ascii="Times New Roman" w:hAnsi="Times New Roman" w:cs="Times New Roman" w:eastAsia="Times New Roman"/>
          <w:color w:val="auto"/>
          <w:spacing w:val="0"/>
          <w:position w:val="0"/>
          <w:sz w:val="32"/>
          <w:shd w:fill="auto" w:val="clear"/>
        </w:rPr>
        <w:t xml:space="preserve">üresi  5 senedir (Cilt II, Sf. 8, Ref. 4.1.1.15). 3H2 kullan</w:t>
      </w:r>
      <w:r>
        <w:rPr>
          <w:rFonts w:ascii="Times New Roman" w:hAnsi="Times New Roman" w:cs="Times New Roman" w:eastAsia="Times New Roman"/>
          <w:color w:val="auto"/>
          <w:spacing w:val="0"/>
          <w:position w:val="0"/>
          <w:sz w:val="32"/>
          <w:shd w:fill="auto" w:val="clear"/>
        </w:rPr>
        <w:t xml:space="preserve">ılabilir. </w:t>
      </w:r>
    </w:p>
    <w:p>
      <w:pPr>
        <w:tabs>
          <w:tab w:val="left" w:pos="2600" w:leader="none"/>
          <w:tab w:val="left" w:pos="4141" w:leader="none"/>
          <w:tab w:val="left" w:pos="5968" w:leader="none"/>
          <w:tab w:val="left" w:pos="7744" w:leader="none"/>
        </w:tabs>
        <w:spacing w:before="199" w:after="0" w:line="240"/>
        <w:ind w:right="0" w:left="1023" w:firstLine="0"/>
        <w:jc w:val="left"/>
        <w:rPr>
          <w:rFonts w:ascii="Times New Roman" w:hAnsi="Times New Roman" w:cs="Times New Roman" w:eastAsia="Times New Roman"/>
          <w:color w:val="auto"/>
          <w:spacing w:val="0"/>
          <w:position w:val="0"/>
          <w:sz w:val="2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84"/>
        </w:numPr>
        <w:tabs>
          <w:tab w:val="left" w:pos="1197" w:leader="none"/>
        </w:tabs>
        <w:spacing w:before="213" w:after="0" w:line="240"/>
        <w:ind w:right="499"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2287 nolu tehlikeli madde 2016 y</w:t>
      </w:r>
      <w:r>
        <w:rPr>
          <w:rFonts w:ascii="Times New Roman" w:hAnsi="Times New Roman" w:cs="Times New Roman" w:eastAsia="Times New Roman"/>
          <w:b/>
          <w:color w:val="auto"/>
          <w:spacing w:val="0"/>
          <w:position w:val="0"/>
          <w:sz w:val="25"/>
          <w:shd w:fill="auto" w:val="clear"/>
        </w:rPr>
        <w:t xml:space="preserve">ılı i</w:t>
      </w:r>
      <w:r>
        <w:rPr>
          <w:rFonts w:ascii="Times New Roman" w:hAnsi="Times New Roman" w:cs="Times New Roman" w:eastAsia="Times New Roman"/>
          <w:b/>
          <w:color w:val="auto"/>
          <w:spacing w:val="0"/>
          <w:position w:val="0"/>
          <w:sz w:val="25"/>
          <w:shd w:fill="auto" w:val="clear"/>
        </w:rPr>
        <w:t xml:space="preserve">çerisinde ta</w:t>
      </w:r>
      <w:r>
        <w:rPr>
          <w:rFonts w:ascii="Times New Roman" w:hAnsi="Times New Roman" w:cs="Times New Roman" w:eastAsia="Times New Roman"/>
          <w:b/>
          <w:color w:val="auto"/>
          <w:spacing w:val="0"/>
          <w:position w:val="0"/>
          <w:sz w:val="25"/>
          <w:shd w:fill="auto" w:val="clear"/>
        </w:rPr>
        <w:t xml:space="preserve">şınacaktır. Bu maddeyi taşımak i</w:t>
      </w:r>
      <w:r>
        <w:rPr>
          <w:rFonts w:ascii="Times New Roman" w:hAnsi="Times New Roman" w:cs="Times New Roman" w:eastAsia="Times New Roman"/>
          <w:b/>
          <w:color w:val="auto"/>
          <w:spacing w:val="0"/>
          <w:position w:val="0"/>
          <w:sz w:val="25"/>
          <w:shd w:fill="auto" w:val="clear"/>
        </w:rPr>
        <w:t xml:space="preserve">çin a</w:t>
      </w:r>
      <w:r>
        <w:rPr>
          <w:rFonts w:ascii="Times New Roman" w:hAnsi="Times New Roman" w:cs="Times New Roman" w:eastAsia="Times New Roman"/>
          <w:b/>
          <w:color w:val="auto"/>
          <w:spacing w:val="0"/>
          <w:position w:val="0"/>
          <w:sz w:val="25"/>
          <w:shd w:fill="auto" w:val="clear"/>
        </w:rPr>
        <w:t xml:space="preserve">şağıdaki ambalajlardan hangisi</w:t>
      </w:r>
      <w:r>
        <w:rPr>
          <w:rFonts w:ascii="Times New Roman" w:hAnsi="Times New Roman" w:cs="Times New Roman" w:eastAsia="Times New Roman"/>
          <w:b/>
          <w:color w:val="auto"/>
          <w:spacing w:val="-4"/>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uygundur?</w:t>
      </w:r>
    </w:p>
    <w:p>
      <w:pPr>
        <w:spacing w:before="4"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1657" w:leader="none"/>
        </w:tabs>
        <w:spacing w:before="1" w:after="0" w:line="240"/>
        <w:ind w:right="0" w:left="1110"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tab/>
      </w:r>
      <w:r>
        <w:rPr>
          <w:rFonts w:ascii="Times New Roman" w:hAnsi="Times New Roman" w:cs="Times New Roman" w:eastAsia="Times New Roman"/>
          <w:color w:val="auto"/>
          <w:spacing w:val="0"/>
          <w:position w:val="0"/>
          <w:sz w:val="25"/>
          <w:shd w:fill="auto" w:val="clear"/>
        </w:rPr>
        <w:t xml:space="preserve">3B2T/Y1.4/150/06/NL/RB/abc</w:t>
      </w:r>
    </w:p>
    <w:p>
      <w:pPr>
        <w:tabs>
          <w:tab w:val="left" w:pos="1657" w:leader="none"/>
        </w:tabs>
        <w:spacing w:before="0" w:after="0" w:line="287"/>
        <w:ind w:right="0" w:left="1110"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B.</w:t>
        <w:tab/>
      </w:r>
      <w:r>
        <w:rPr>
          <w:rFonts w:ascii="Times New Roman" w:hAnsi="Times New Roman" w:cs="Times New Roman" w:eastAsia="Times New Roman"/>
          <w:color w:val="auto"/>
          <w:spacing w:val="0"/>
          <w:position w:val="0"/>
          <w:sz w:val="25"/>
          <w:shd w:fill="auto" w:val="clear"/>
        </w:rPr>
        <w:t xml:space="preserve">1A1/Z/200/10/D/AW003</w:t>
      </w:r>
    </w:p>
    <w:p>
      <w:pPr>
        <w:tabs>
          <w:tab w:val="left" w:pos="1657" w:leader="none"/>
        </w:tabs>
        <w:spacing w:before="0" w:after="0" w:line="287"/>
        <w:ind w:right="0" w:left="1110"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C.</w:t>
        <w:tab/>
      </w:r>
      <w:r>
        <w:rPr>
          <w:rFonts w:ascii="Times New Roman" w:hAnsi="Times New Roman" w:cs="Times New Roman" w:eastAsia="Times New Roman"/>
          <w:color w:val="auto"/>
          <w:spacing w:val="0"/>
          <w:position w:val="0"/>
          <w:sz w:val="25"/>
          <w:shd w:fill="auto" w:val="clear"/>
        </w:rPr>
        <w:t xml:space="preserve">3H1/X/150/06/F/VL824</w:t>
      </w:r>
    </w:p>
    <w:p>
      <w:pPr>
        <w:tabs>
          <w:tab w:val="left" w:pos="1657" w:leader="none"/>
        </w:tabs>
        <w:spacing w:before="1" w:after="0" w:line="240"/>
        <w:ind w:right="0" w:left="1110"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D.</w:t>
        <w:tab/>
      </w:r>
      <w:r>
        <w:rPr>
          <w:rFonts w:ascii="Times New Roman" w:hAnsi="Times New Roman" w:cs="Times New Roman" w:eastAsia="Times New Roman"/>
          <w:color w:val="auto"/>
          <w:spacing w:val="0"/>
          <w:position w:val="0"/>
          <w:sz w:val="25"/>
          <w:shd w:fill="auto" w:val="clear"/>
        </w:rPr>
        <w:t xml:space="preserve">3H2T/Z/175/14/NL/VL838</w:t>
      </w:r>
    </w:p>
    <w:p>
      <w:pPr>
        <w:tabs>
          <w:tab w:val="left" w:pos="1657" w:leader="none"/>
        </w:tabs>
        <w:spacing w:before="0" w:after="0" w:line="240"/>
        <w:ind w:right="0" w:left="1110"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E.</w:t>
        <w:tab/>
      </w:r>
      <w:r>
        <w:rPr>
          <w:rFonts w:ascii="Times New Roman" w:hAnsi="Times New Roman" w:cs="Times New Roman" w:eastAsia="Times New Roman"/>
          <w:color w:val="auto"/>
          <w:spacing w:val="0"/>
          <w:position w:val="0"/>
          <w:sz w:val="25"/>
          <w:shd w:fill="auto" w:val="clear"/>
        </w:rPr>
        <w:t xml:space="preserve">1N2/Y/200/05/D/RB089/09R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UN 2287  tehlikeli madde/ 2016 / sorusu</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Cevap: Bu soru iptal edildi. </w:t>
      </w:r>
      <w:r>
        <w:rPr>
          <w:rFonts w:ascii="Times New Roman" w:hAnsi="Times New Roman" w:cs="Times New Roman" w:eastAsia="Times New Roman"/>
          <w:color w:val="auto"/>
          <w:spacing w:val="0"/>
          <w:position w:val="0"/>
          <w:sz w:val="32"/>
          <w:shd w:fill="auto" w:val="clear"/>
        </w:rPr>
        <w:t xml:space="preserve">Şıklardaki ambalajlar 1’den 7’ye kadar olan kodlarla başladığı i</w:t>
      </w:r>
      <w:r>
        <w:rPr>
          <w:rFonts w:ascii="Times New Roman" w:hAnsi="Times New Roman" w:cs="Times New Roman" w:eastAsia="Times New Roman"/>
          <w:color w:val="auto"/>
          <w:spacing w:val="0"/>
          <w:position w:val="0"/>
          <w:sz w:val="32"/>
          <w:shd w:fill="auto" w:val="clear"/>
        </w:rPr>
        <w:t xml:space="preserve">çin yaln</w:t>
      </w:r>
      <w:r>
        <w:rPr>
          <w:rFonts w:ascii="Times New Roman" w:hAnsi="Times New Roman" w:cs="Times New Roman" w:eastAsia="Times New Roman"/>
          <w:color w:val="auto"/>
          <w:spacing w:val="0"/>
          <w:position w:val="0"/>
          <w:sz w:val="32"/>
          <w:shd w:fill="auto" w:val="clear"/>
        </w:rPr>
        <w:t xml:space="preserve">ızca  P ambalajlama  talimatına baksak yeterli olur.  UN2287 i</w:t>
      </w:r>
      <w:r>
        <w:rPr>
          <w:rFonts w:ascii="Times New Roman" w:hAnsi="Times New Roman" w:cs="Times New Roman" w:eastAsia="Times New Roman"/>
          <w:color w:val="auto"/>
          <w:spacing w:val="0"/>
          <w:position w:val="0"/>
          <w:sz w:val="32"/>
          <w:shd w:fill="auto" w:val="clear"/>
        </w:rPr>
        <w:t xml:space="preserve">çin Tablo A Sütun 8’de P001 ambalajlama  talimat</w:t>
      </w:r>
      <w:r>
        <w:rPr>
          <w:rFonts w:ascii="Times New Roman" w:hAnsi="Times New Roman" w:cs="Times New Roman" w:eastAsia="Times New Roman"/>
          <w:color w:val="auto"/>
          <w:spacing w:val="0"/>
          <w:position w:val="0"/>
          <w:sz w:val="32"/>
          <w:shd w:fill="auto" w:val="clear"/>
        </w:rPr>
        <w:t xml:space="preserve">ı var. P001 ambalajlama talimatına gittiğimizde  b</w:t>
      </w:r>
      <w:r>
        <w:rPr>
          <w:rFonts w:ascii="Times New Roman" w:hAnsi="Times New Roman" w:cs="Times New Roman" w:eastAsia="Times New Roman"/>
          <w:color w:val="auto"/>
          <w:spacing w:val="0"/>
          <w:position w:val="0"/>
          <w:sz w:val="32"/>
          <w:shd w:fill="auto" w:val="clear"/>
        </w:rPr>
        <w:t xml:space="preserve">ütün seçeneklerdeki  ambalaj kodlar</w:t>
      </w:r>
      <w:r>
        <w:rPr>
          <w:rFonts w:ascii="Times New Roman" w:hAnsi="Times New Roman" w:cs="Times New Roman" w:eastAsia="Times New Roman"/>
          <w:color w:val="auto"/>
          <w:spacing w:val="0"/>
          <w:position w:val="0"/>
          <w:sz w:val="32"/>
          <w:shd w:fill="auto" w:val="clear"/>
        </w:rPr>
        <w:t xml:space="preserve">ına izin verildiği anlaşılıyor(Cilt II, Sf. 38) Ambalaj işaretlerinin a</w:t>
      </w:r>
      <w:r>
        <w:rPr>
          <w:rFonts w:ascii="Times New Roman" w:hAnsi="Times New Roman" w:cs="Times New Roman" w:eastAsia="Times New Roman"/>
          <w:color w:val="auto"/>
          <w:spacing w:val="0"/>
          <w:position w:val="0"/>
          <w:sz w:val="32"/>
          <w:shd w:fill="auto" w:val="clear"/>
        </w:rPr>
        <w:t xml:space="preserve">ç</w:t>
      </w:r>
      <w:r>
        <w:rPr>
          <w:rFonts w:ascii="Times New Roman" w:hAnsi="Times New Roman" w:cs="Times New Roman" w:eastAsia="Times New Roman"/>
          <w:color w:val="auto"/>
          <w:spacing w:val="0"/>
          <w:position w:val="0"/>
          <w:sz w:val="32"/>
          <w:shd w:fill="auto" w:val="clear"/>
        </w:rPr>
        <w:t xml:space="preserve">ıklamaları ise Cilt II, Sf. 271’de g</w:t>
      </w:r>
      <w:r>
        <w:rPr>
          <w:rFonts w:ascii="Times New Roman" w:hAnsi="Times New Roman" w:cs="Times New Roman" w:eastAsia="Times New Roman"/>
          <w:color w:val="auto"/>
          <w:spacing w:val="0"/>
          <w:position w:val="0"/>
          <w:sz w:val="32"/>
          <w:shd w:fill="auto" w:val="clear"/>
        </w:rPr>
        <w:t xml:space="preserve">örebilirsiniz. Buna göre: A-Uygun de</w:t>
      </w:r>
      <w:r>
        <w:rPr>
          <w:rFonts w:ascii="Times New Roman" w:hAnsi="Times New Roman" w:cs="Times New Roman" w:eastAsia="Times New Roman"/>
          <w:color w:val="auto"/>
          <w:spacing w:val="0"/>
          <w:position w:val="0"/>
          <w:sz w:val="32"/>
          <w:shd w:fill="auto" w:val="clear"/>
        </w:rPr>
        <w:t xml:space="preserve">ğil.. UN2287 maddesi sıvı maddedir.  Sınıf 3 te bulunan Sıvı madde taşıyacak ambalajların sızdırmazlık testinden ge</w:t>
      </w:r>
      <w:r>
        <w:rPr>
          <w:rFonts w:ascii="Times New Roman" w:hAnsi="Times New Roman" w:cs="Times New Roman" w:eastAsia="Times New Roman"/>
          <w:color w:val="auto"/>
          <w:spacing w:val="0"/>
          <w:position w:val="0"/>
          <w:sz w:val="32"/>
          <w:shd w:fill="auto" w:val="clear"/>
        </w:rPr>
        <w:t xml:space="preserve">çmesi </w:t>
      </w:r>
      <w:r>
        <w:rPr>
          <w:rFonts w:ascii="Times New Roman" w:hAnsi="Times New Roman" w:cs="Times New Roman" w:eastAsia="Times New Roman"/>
          <w:color w:val="auto"/>
          <w:spacing w:val="0"/>
          <w:position w:val="0"/>
          <w:sz w:val="32"/>
          <w:shd w:fill="auto" w:val="clear"/>
        </w:rPr>
        <w:t xml:space="preserve">şarttır. (Cilt II, Sf. 267, Ref. 6.1.1.3)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B-Uygun de</w:t>
      </w:r>
      <w:r>
        <w:rPr>
          <w:rFonts w:ascii="Times New Roman" w:hAnsi="Times New Roman" w:cs="Times New Roman" w:eastAsia="Times New Roman"/>
          <w:color w:val="auto"/>
          <w:spacing w:val="0"/>
          <w:position w:val="0"/>
          <w:sz w:val="32"/>
          <w:shd w:fill="auto" w:val="clear"/>
        </w:rPr>
        <w:t xml:space="preserve">ğil..  UN2287 PG II olduğu i</w:t>
      </w:r>
      <w:r>
        <w:rPr>
          <w:rFonts w:ascii="Times New Roman" w:hAnsi="Times New Roman" w:cs="Times New Roman" w:eastAsia="Times New Roman"/>
          <w:color w:val="auto"/>
          <w:spacing w:val="0"/>
          <w:position w:val="0"/>
          <w:sz w:val="32"/>
          <w:shd w:fill="auto" w:val="clear"/>
        </w:rPr>
        <w:t xml:space="preserve">çin sadece X veya Y ile i</w:t>
      </w:r>
      <w:r>
        <w:rPr>
          <w:rFonts w:ascii="Times New Roman" w:hAnsi="Times New Roman" w:cs="Times New Roman" w:eastAsia="Times New Roman"/>
          <w:color w:val="auto"/>
          <w:spacing w:val="0"/>
          <w:position w:val="0"/>
          <w:sz w:val="32"/>
          <w:shd w:fill="auto" w:val="clear"/>
        </w:rPr>
        <w:t xml:space="preserve">şaretlenen ambalajlar uygundur.</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C-Uygun de</w:t>
      </w:r>
      <w:r>
        <w:rPr>
          <w:rFonts w:ascii="Times New Roman" w:hAnsi="Times New Roman" w:cs="Times New Roman" w:eastAsia="Times New Roman"/>
          <w:color w:val="auto"/>
          <w:spacing w:val="0"/>
          <w:position w:val="0"/>
          <w:sz w:val="32"/>
          <w:shd w:fill="auto" w:val="clear"/>
        </w:rPr>
        <w:t xml:space="preserve">ğil.. 3H1 plastik bidon olduğundan dolayı maksimum kullanım s</w:t>
      </w:r>
      <w:r>
        <w:rPr>
          <w:rFonts w:ascii="Times New Roman" w:hAnsi="Times New Roman" w:cs="Times New Roman" w:eastAsia="Times New Roman"/>
          <w:color w:val="auto"/>
          <w:spacing w:val="0"/>
          <w:position w:val="0"/>
          <w:sz w:val="32"/>
          <w:shd w:fill="auto" w:val="clear"/>
        </w:rPr>
        <w:t xml:space="preserve">üresi 5 y</w:t>
      </w:r>
      <w:r>
        <w:rPr>
          <w:rFonts w:ascii="Times New Roman" w:hAnsi="Times New Roman" w:cs="Times New Roman" w:eastAsia="Times New Roman"/>
          <w:color w:val="auto"/>
          <w:spacing w:val="0"/>
          <w:position w:val="0"/>
          <w:sz w:val="32"/>
          <w:shd w:fill="auto" w:val="clear"/>
        </w:rPr>
        <w:t xml:space="preserve">ıldır. Bu ambalajın kullanım s</w:t>
      </w:r>
      <w:r>
        <w:rPr>
          <w:rFonts w:ascii="Times New Roman" w:hAnsi="Times New Roman" w:cs="Times New Roman" w:eastAsia="Times New Roman"/>
          <w:color w:val="auto"/>
          <w:spacing w:val="0"/>
          <w:position w:val="0"/>
          <w:sz w:val="32"/>
          <w:shd w:fill="auto" w:val="clear"/>
        </w:rPr>
        <w:t xml:space="preserve">üresi 2011 y</w:t>
      </w:r>
      <w:r>
        <w:rPr>
          <w:rFonts w:ascii="Times New Roman" w:hAnsi="Times New Roman" w:cs="Times New Roman" w:eastAsia="Times New Roman"/>
          <w:color w:val="auto"/>
          <w:spacing w:val="0"/>
          <w:position w:val="0"/>
          <w:sz w:val="32"/>
          <w:shd w:fill="auto" w:val="clear"/>
        </w:rPr>
        <w:t xml:space="preserve">ılında sonlanmış.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D- Uygun de</w:t>
      </w:r>
      <w:r>
        <w:rPr>
          <w:rFonts w:ascii="Times New Roman" w:hAnsi="Times New Roman" w:cs="Times New Roman" w:eastAsia="Times New Roman"/>
          <w:color w:val="auto"/>
          <w:spacing w:val="0"/>
          <w:position w:val="0"/>
          <w:sz w:val="32"/>
          <w:shd w:fill="auto" w:val="clear"/>
        </w:rPr>
        <w:t xml:space="preserve">ğil.. UN2287 PG II olduğundan dolayı X veya Y ile işaretlenen ambalajlar uygundur.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E-Uygun de</w:t>
      </w:r>
      <w:r>
        <w:rPr>
          <w:rFonts w:ascii="Times New Roman" w:hAnsi="Times New Roman" w:cs="Times New Roman" w:eastAsia="Times New Roman"/>
          <w:color w:val="auto"/>
          <w:spacing w:val="0"/>
          <w:position w:val="0"/>
          <w:sz w:val="32"/>
          <w:shd w:fill="auto" w:val="clear"/>
        </w:rPr>
        <w:t xml:space="preserve">ğil.. UN2287 maddesi  sıvı madde olduğu i</w:t>
      </w:r>
      <w:r>
        <w:rPr>
          <w:rFonts w:ascii="Times New Roman" w:hAnsi="Times New Roman" w:cs="Times New Roman" w:eastAsia="Times New Roman"/>
          <w:color w:val="auto"/>
          <w:spacing w:val="0"/>
          <w:position w:val="0"/>
          <w:sz w:val="32"/>
          <w:shd w:fill="auto" w:val="clear"/>
        </w:rPr>
        <w:t xml:space="preserve">çin  (S</w:t>
      </w:r>
      <w:r>
        <w:rPr>
          <w:rFonts w:ascii="Times New Roman" w:hAnsi="Times New Roman" w:cs="Times New Roman" w:eastAsia="Times New Roman"/>
          <w:color w:val="auto"/>
          <w:spacing w:val="0"/>
          <w:position w:val="0"/>
          <w:sz w:val="32"/>
          <w:shd w:fill="auto" w:val="clear"/>
        </w:rPr>
        <w:t xml:space="preserve">ınıf 3) Sıvı madde taşıyacak ambalajların sızdırmazlık testinden ge</w:t>
      </w:r>
      <w:r>
        <w:rPr>
          <w:rFonts w:ascii="Times New Roman" w:hAnsi="Times New Roman" w:cs="Times New Roman" w:eastAsia="Times New Roman"/>
          <w:color w:val="auto"/>
          <w:spacing w:val="0"/>
          <w:position w:val="0"/>
          <w:sz w:val="32"/>
          <w:shd w:fill="auto" w:val="clear"/>
        </w:rPr>
        <w:t xml:space="preserve">çmesi </w:t>
      </w:r>
      <w:r>
        <w:rPr>
          <w:rFonts w:ascii="Times New Roman" w:hAnsi="Times New Roman" w:cs="Times New Roman" w:eastAsia="Times New Roman"/>
          <w:color w:val="auto"/>
          <w:spacing w:val="0"/>
          <w:position w:val="0"/>
          <w:sz w:val="32"/>
          <w:shd w:fill="auto" w:val="clear"/>
        </w:rPr>
        <w:t xml:space="preserve">şarttır. (Cilt II, Sf. 267, Ref. 6.1.1.3)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91"/>
        </w:numPr>
        <w:tabs>
          <w:tab w:val="left" w:pos="1197" w:leader="none"/>
        </w:tabs>
        <w:spacing w:before="77" w:after="0" w:line="240"/>
        <w:ind w:right="503"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Ta</w:t>
      </w:r>
      <w:r>
        <w:rPr>
          <w:rFonts w:ascii="Times New Roman" w:hAnsi="Times New Roman" w:cs="Times New Roman" w:eastAsia="Times New Roman"/>
          <w:b/>
          <w:color w:val="auto"/>
          <w:spacing w:val="0"/>
          <w:position w:val="0"/>
          <w:sz w:val="25"/>
          <w:shd w:fill="auto" w:val="clear"/>
        </w:rPr>
        <w:t xml:space="preserve">şıma </w:t>
      </w:r>
      <w:r>
        <w:rPr>
          <w:rFonts w:ascii="Times New Roman" w:hAnsi="Times New Roman" w:cs="Times New Roman" w:eastAsia="Times New Roman"/>
          <w:b/>
          <w:color w:val="auto"/>
          <w:spacing w:val="0"/>
          <w:position w:val="0"/>
          <w:sz w:val="25"/>
          <w:shd w:fill="auto" w:val="clear"/>
        </w:rPr>
        <w:t xml:space="preserve">ünitesi ba</w:t>
      </w:r>
      <w:r>
        <w:rPr>
          <w:rFonts w:ascii="Times New Roman" w:hAnsi="Times New Roman" w:cs="Times New Roman" w:eastAsia="Times New Roman"/>
          <w:b/>
          <w:color w:val="auto"/>
          <w:spacing w:val="0"/>
          <w:position w:val="0"/>
          <w:sz w:val="25"/>
          <w:shd w:fill="auto" w:val="clear"/>
        </w:rPr>
        <w:t xml:space="preserve">şına, taşınan miktarların sınırlandırılması ile ilgili aşağıdaki ifadelerden hangileri</w:t>
      </w:r>
      <w:r>
        <w:rPr>
          <w:rFonts w:ascii="Times New Roman" w:hAnsi="Times New Roman" w:cs="Times New Roman" w:eastAsia="Times New Roman"/>
          <w:b/>
          <w:color w:val="auto"/>
          <w:spacing w:val="-3"/>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5"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93"/>
        </w:numPr>
        <w:tabs>
          <w:tab w:val="left" w:pos="1544" w:leader="none"/>
          <w:tab w:val="left" w:pos="1545" w:leader="none"/>
        </w:tabs>
        <w:spacing w:before="0" w:after="0" w:line="240"/>
        <w:ind w:right="503" w:left="1544" w:hanging="52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Alt grup 1,2 kapsam</w:t>
      </w:r>
      <w:r>
        <w:rPr>
          <w:rFonts w:ascii="Times New Roman" w:hAnsi="Times New Roman" w:cs="Times New Roman" w:eastAsia="Times New Roman"/>
          <w:color w:val="auto"/>
          <w:spacing w:val="0"/>
          <w:position w:val="0"/>
          <w:sz w:val="25"/>
          <w:shd w:fill="auto" w:val="clear"/>
        </w:rPr>
        <w:t xml:space="preserve">ına giren maddeler EX/II tipi ara</w:t>
      </w:r>
      <w:r>
        <w:rPr>
          <w:rFonts w:ascii="Times New Roman" w:hAnsi="Times New Roman" w:cs="Times New Roman" w:eastAsia="Times New Roman"/>
          <w:color w:val="auto"/>
          <w:spacing w:val="0"/>
          <w:position w:val="0"/>
          <w:sz w:val="25"/>
          <w:shd w:fill="auto" w:val="clear"/>
        </w:rPr>
        <w:t xml:space="preserve">çla 3000 kg. dan fazla ta</w:t>
      </w:r>
      <w:r>
        <w:rPr>
          <w:rFonts w:ascii="Times New Roman" w:hAnsi="Times New Roman" w:cs="Times New Roman" w:eastAsia="Times New Roman"/>
          <w:color w:val="auto"/>
          <w:spacing w:val="0"/>
          <w:position w:val="0"/>
          <w:sz w:val="25"/>
          <w:shd w:fill="auto" w:val="clear"/>
        </w:rPr>
        <w:t xml:space="preserve">şınmaz.</w:t>
      </w:r>
    </w:p>
    <w:p>
      <w:pPr>
        <w:numPr>
          <w:ilvl w:val="0"/>
          <w:numId w:val="93"/>
        </w:numPr>
        <w:tabs>
          <w:tab w:val="left" w:pos="1545" w:leader="none"/>
        </w:tabs>
        <w:spacing w:before="0" w:after="0" w:line="240"/>
        <w:ind w:right="497" w:left="1544" w:hanging="617"/>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MEMU üzerinde patlay</w:t>
      </w:r>
      <w:r>
        <w:rPr>
          <w:rFonts w:ascii="Times New Roman" w:hAnsi="Times New Roman" w:cs="Times New Roman" w:eastAsia="Times New Roman"/>
          <w:color w:val="auto"/>
          <w:spacing w:val="0"/>
          <w:position w:val="0"/>
          <w:sz w:val="25"/>
          <w:shd w:fill="auto" w:val="clear"/>
        </w:rPr>
        <w:t xml:space="preserve">ıcıların taşınması halinde Uyumluluk Grubu “D” kapsamındaki patlayıcılar 100 kg. dan fazla</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taşınmaz.</w:t>
      </w:r>
    </w:p>
    <w:p>
      <w:pPr>
        <w:numPr>
          <w:ilvl w:val="0"/>
          <w:numId w:val="93"/>
        </w:numPr>
        <w:tabs>
          <w:tab w:val="left" w:pos="1545" w:leader="none"/>
        </w:tabs>
        <w:spacing w:before="2" w:after="0" w:line="240"/>
        <w:ind w:right="502" w:left="1544" w:hanging="715"/>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ınıf 5,2. kapsamındaki organik peroksitler ile 4,1 kapsamındaki B,C, D,E veya F tipi kendi kendine reaksiyona giren maddelerin maksimum miktarı, taşıma birimi başına 20000 kg. ile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sınırlıdır.</w:t>
      </w:r>
    </w:p>
    <w:p>
      <w:pPr>
        <w:numPr>
          <w:ilvl w:val="0"/>
          <w:numId w:val="93"/>
        </w:numPr>
        <w:tabs>
          <w:tab w:val="left" w:pos="1545" w:leader="none"/>
        </w:tabs>
        <w:spacing w:before="0" w:after="0" w:line="240"/>
        <w:ind w:right="500" w:left="1544" w:hanging="701"/>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Alt grup 1,1A kapsam</w:t>
      </w:r>
      <w:r>
        <w:rPr>
          <w:rFonts w:ascii="Times New Roman" w:hAnsi="Times New Roman" w:cs="Times New Roman" w:eastAsia="Times New Roman"/>
          <w:color w:val="auto"/>
          <w:spacing w:val="0"/>
          <w:position w:val="0"/>
          <w:sz w:val="25"/>
          <w:shd w:fill="auto" w:val="clear"/>
        </w:rPr>
        <w:t xml:space="preserve">ına giren maddeler EX/III tipi ara</w:t>
      </w:r>
      <w:r>
        <w:rPr>
          <w:rFonts w:ascii="Times New Roman" w:hAnsi="Times New Roman" w:cs="Times New Roman" w:eastAsia="Times New Roman"/>
          <w:color w:val="auto"/>
          <w:spacing w:val="0"/>
          <w:position w:val="0"/>
          <w:sz w:val="25"/>
          <w:shd w:fill="auto" w:val="clear"/>
        </w:rPr>
        <w:t xml:space="preserve">çla 100 kg. kadar ta</w:t>
      </w:r>
      <w:r>
        <w:rPr>
          <w:rFonts w:ascii="Times New Roman" w:hAnsi="Times New Roman" w:cs="Times New Roman" w:eastAsia="Times New Roman"/>
          <w:color w:val="auto"/>
          <w:spacing w:val="0"/>
          <w:position w:val="0"/>
          <w:sz w:val="25"/>
          <w:shd w:fill="auto" w:val="clear"/>
        </w:rPr>
        <w:t xml:space="preserve">şınabilir.</w:t>
      </w:r>
    </w:p>
    <w:p>
      <w:pPr>
        <w:numPr>
          <w:ilvl w:val="0"/>
          <w:numId w:val="93"/>
        </w:numPr>
        <w:tabs>
          <w:tab w:val="left" w:pos="1544" w:leader="none"/>
          <w:tab w:val="left" w:pos="1545" w:leader="none"/>
        </w:tabs>
        <w:spacing w:before="0" w:after="0" w:line="240"/>
        <w:ind w:right="0" w:left="1544" w:hanging="602"/>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EX/II ve EX/III tipi araçlarla 1.4S kapsam</w:t>
      </w:r>
      <w:r>
        <w:rPr>
          <w:rFonts w:ascii="Times New Roman" w:hAnsi="Times New Roman" w:cs="Times New Roman" w:eastAsia="Times New Roman"/>
          <w:color w:val="auto"/>
          <w:spacing w:val="0"/>
          <w:position w:val="0"/>
          <w:sz w:val="25"/>
          <w:shd w:fill="auto" w:val="clear"/>
        </w:rPr>
        <w:t xml:space="preserve">ına giren maddeler sınırsız</w:t>
      </w:r>
      <w:r>
        <w:rPr>
          <w:rFonts w:ascii="Times New Roman" w:hAnsi="Times New Roman" w:cs="Times New Roman" w:eastAsia="Times New Roman"/>
          <w:color w:val="auto"/>
          <w:spacing w:val="-3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taşınabilir.</w:t>
      </w:r>
    </w:p>
    <w:p>
      <w:pPr>
        <w:spacing w:before="1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9"/>
        </w:numPr>
        <w:tabs>
          <w:tab w:val="left" w:pos="1343" w:leader="none"/>
          <w:tab w:val="left" w:pos="2908" w:leader="none"/>
          <w:tab w:val="left" w:pos="4614" w:leader="none"/>
          <w:tab w:val="left" w:pos="6650" w:leader="none"/>
          <w:tab w:val="left" w:pos="8004" w:leader="none"/>
        </w:tabs>
        <w:spacing w:before="0" w:after="0" w:line="240"/>
        <w:ind w:right="0" w:left="1342" w:hanging="304"/>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 III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C.</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Yaln</w:t>
      </w:r>
      <w:r>
        <w:rPr>
          <w:rFonts w:ascii="Times New Roman" w:hAnsi="Times New Roman" w:cs="Times New Roman" w:eastAsia="Times New Roman"/>
          <w:color w:val="auto"/>
          <w:spacing w:val="0"/>
          <w:position w:val="0"/>
          <w:sz w:val="25"/>
          <w:shd w:fill="auto" w:val="clear"/>
        </w:rPr>
        <w:t xml:space="preserve">ız</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Yalnız</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r>
    </w:p>
    <w:p>
      <w:pPr>
        <w:tabs>
          <w:tab w:val="left" w:pos="1343" w:leader="none"/>
          <w:tab w:val="left" w:pos="2908" w:leader="none"/>
          <w:tab w:val="left" w:pos="4614" w:leader="none"/>
          <w:tab w:val="left" w:pos="6650" w:leader="none"/>
          <w:tab w:val="left" w:pos="8004" w:leader="none"/>
        </w:tabs>
        <w:spacing w:before="0" w:after="0" w:line="240"/>
        <w:ind w:right="0" w:left="1342" w:firstLine="0"/>
        <w:jc w:val="left"/>
        <w:rPr>
          <w:rFonts w:ascii="Times New Roman" w:hAnsi="Times New Roman" w:cs="Times New Roman" w:eastAsia="Times New Roman"/>
          <w:color w:val="auto"/>
          <w:spacing w:val="0"/>
          <w:position w:val="0"/>
          <w:sz w:val="25"/>
          <w:shd w:fill="auto" w:val="clear"/>
        </w:rPr>
      </w:pPr>
    </w:p>
    <w:p>
      <w:pPr>
        <w:spacing w:before="0" w:after="0" w:line="240"/>
        <w:ind w:right="0" w:left="1196"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ÇÖZÜM: Cevap A Ta</w:t>
      </w:r>
      <w:r>
        <w:rPr>
          <w:rFonts w:ascii="Times New Roman" w:hAnsi="Times New Roman" w:cs="Times New Roman" w:eastAsia="Times New Roman"/>
          <w:color w:val="auto"/>
          <w:spacing w:val="0"/>
          <w:position w:val="0"/>
          <w:sz w:val="32"/>
          <w:shd w:fill="auto" w:val="clear"/>
        </w:rPr>
        <w:t xml:space="preserve">şıma </w:t>
      </w:r>
      <w:r>
        <w:rPr>
          <w:rFonts w:ascii="Times New Roman" w:hAnsi="Times New Roman" w:cs="Times New Roman" w:eastAsia="Times New Roman"/>
          <w:color w:val="auto"/>
          <w:spacing w:val="0"/>
          <w:position w:val="0"/>
          <w:sz w:val="32"/>
          <w:shd w:fill="auto" w:val="clear"/>
        </w:rPr>
        <w:t xml:space="preserve">ünitesi ba</w:t>
      </w:r>
      <w:r>
        <w:rPr>
          <w:rFonts w:ascii="Times New Roman" w:hAnsi="Times New Roman" w:cs="Times New Roman" w:eastAsia="Times New Roman"/>
          <w:color w:val="auto"/>
          <w:spacing w:val="0"/>
          <w:position w:val="0"/>
          <w:sz w:val="32"/>
          <w:shd w:fill="auto" w:val="clear"/>
        </w:rPr>
        <w:t xml:space="preserve">şına taşınan miktarların sınırlandırılmasıyla alakalı  kurallar Cilt II, Sf. 534, Ref. 7.5.5’te anlatılıyor. Buna g</w:t>
      </w:r>
      <w:r>
        <w:rPr>
          <w:rFonts w:ascii="Times New Roman" w:hAnsi="Times New Roman" w:cs="Times New Roman" w:eastAsia="Times New Roman"/>
          <w:color w:val="auto"/>
          <w:spacing w:val="0"/>
          <w:position w:val="0"/>
          <w:sz w:val="32"/>
          <w:shd w:fill="auto" w:val="clear"/>
        </w:rPr>
        <w:t xml:space="preserve">öre:  </w:t>
      </w:r>
    </w:p>
    <w:p>
      <w:pPr>
        <w:spacing w:before="0" w:after="0" w:line="240"/>
        <w:ind w:right="0" w:left="836"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I-Do</w:t>
      </w:r>
      <w:r>
        <w:rPr>
          <w:rFonts w:ascii="Times New Roman" w:hAnsi="Times New Roman" w:cs="Times New Roman" w:eastAsia="Times New Roman"/>
          <w:color w:val="auto"/>
          <w:spacing w:val="0"/>
          <w:position w:val="0"/>
          <w:sz w:val="32"/>
          <w:shd w:fill="auto" w:val="clear"/>
        </w:rPr>
        <w:t xml:space="preserve">ğru.. Cilt II, Sf. 535’teki tabloya g</w:t>
      </w:r>
      <w:r>
        <w:rPr>
          <w:rFonts w:ascii="Times New Roman" w:hAnsi="Times New Roman" w:cs="Times New Roman" w:eastAsia="Times New Roman"/>
          <w:color w:val="auto"/>
          <w:spacing w:val="0"/>
          <w:position w:val="0"/>
          <w:sz w:val="32"/>
          <w:shd w:fill="auto" w:val="clear"/>
        </w:rPr>
        <w:t xml:space="preserve">öre 3000kg’a kadar izin veriliyor. II-Yanl</w:t>
      </w:r>
      <w:r>
        <w:rPr>
          <w:rFonts w:ascii="Times New Roman" w:hAnsi="Times New Roman" w:cs="Times New Roman" w:eastAsia="Times New Roman"/>
          <w:color w:val="auto"/>
          <w:spacing w:val="0"/>
          <w:position w:val="0"/>
          <w:sz w:val="32"/>
          <w:shd w:fill="auto" w:val="clear"/>
        </w:rPr>
        <w:t xml:space="preserve">ış.. Cilt II, Sf. 535, Ref. 7.5.5.2.3 (b) maddesine  g</w:t>
      </w:r>
      <w:r>
        <w:rPr>
          <w:rFonts w:ascii="Times New Roman" w:hAnsi="Times New Roman" w:cs="Times New Roman" w:eastAsia="Times New Roman"/>
          <w:color w:val="auto"/>
          <w:spacing w:val="0"/>
          <w:position w:val="0"/>
          <w:sz w:val="32"/>
          <w:shd w:fill="auto" w:val="clear"/>
        </w:rPr>
        <w:t xml:space="preserve">öre 200kg limit var.</w:t>
      </w:r>
    </w:p>
    <w:p>
      <w:pPr>
        <w:spacing w:before="0" w:after="0" w:line="240"/>
        <w:ind w:right="0" w:left="1196"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III-Do</w:t>
      </w:r>
      <w:r>
        <w:rPr>
          <w:rFonts w:ascii="Times New Roman" w:hAnsi="Times New Roman" w:cs="Times New Roman" w:eastAsia="Times New Roman"/>
          <w:color w:val="auto"/>
          <w:spacing w:val="0"/>
          <w:position w:val="0"/>
          <w:sz w:val="32"/>
          <w:shd w:fill="auto" w:val="clear"/>
        </w:rPr>
        <w:t xml:space="preserve">ğru.. Cilt II, Sf. 535, Ref. 7.5.5.3 </w:t>
      </w:r>
    </w:p>
    <w:p>
      <w:pPr>
        <w:spacing w:before="0" w:after="0" w:line="240"/>
        <w:ind w:right="0" w:left="1196"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IV-Yanl</w:t>
      </w:r>
      <w:r>
        <w:rPr>
          <w:rFonts w:ascii="Times New Roman" w:hAnsi="Times New Roman" w:cs="Times New Roman" w:eastAsia="Times New Roman"/>
          <w:color w:val="auto"/>
          <w:spacing w:val="0"/>
          <w:position w:val="0"/>
          <w:sz w:val="32"/>
          <w:shd w:fill="auto" w:val="clear"/>
        </w:rPr>
        <w:t xml:space="preserve">ış.. Cilt II Sf. 535’teki tabloya g</w:t>
      </w:r>
      <w:r>
        <w:rPr>
          <w:rFonts w:ascii="Times New Roman" w:hAnsi="Times New Roman" w:cs="Times New Roman" w:eastAsia="Times New Roman"/>
          <w:color w:val="auto"/>
          <w:spacing w:val="0"/>
          <w:position w:val="0"/>
          <w:sz w:val="32"/>
          <w:shd w:fill="auto" w:val="clear"/>
        </w:rPr>
        <w:t xml:space="preserve">öre 18,75 kg’a kadar izin veriliyor. </w:t>
      </w:r>
    </w:p>
    <w:p>
      <w:pPr>
        <w:spacing w:before="0" w:after="0" w:line="240"/>
        <w:ind w:right="0" w:left="836"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V-Do</w:t>
      </w:r>
      <w:r>
        <w:rPr>
          <w:rFonts w:ascii="Times New Roman" w:hAnsi="Times New Roman" w:cs="Times New Roman" w:eastAsia="Times New Roman"/>
          <w:color w:val="auto"/>
          <w:spacing w:val="0"/>
          <w:position w:val="0"/>
          <w:sz w:val="32"/>
          <w:shd w:fill="auto" w:val="clear"/>
        </w:rPr>
        <w:t xml:space="preserve">ğru.. Cilt II, Sf. 535’teki tabloya g</w:t>
      </w:r>
      <w:r>
        <w:rPr>
          <w:rFonts w:ascii="Times New Roman" w:hAnsi="Times New Roman" w:cs="Times New Roman" w:eastAsia="Times New Roman"/>
          <w:color w:val="auto"/>
          <w:spacing w:val="0"/>
          <w:position w:val="0"/>
          <w:sz w:val="32"/>
          <w:shd w:fill="auto" w:val="clear"/>
        </w:rPr>
        <w:t xml:space="preserve">öre 1.4S maddeleri için limit bulunmuyor.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8"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07"/>
        </w:numPr>
        <w:tabs>
          <w:tab w:val="left" w:pos="1197" w:leader="none"/>
        </w:tabs>
        <w:spacing w:before="0" w:after="0" w:line="240"/>
        <w:ind w:right="502"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1082 numaral</w:t>
      </w:r>
      <w:r>
        <w:rPr>
          <w:rFonts w:ascii="Times New Roman" w:hAnsi="Times New Roman" w:cs="Times New Roman" w:eastAsia="Times New Roman"/>
          <w:b/>
          <w:color w:val="auto"/>
          <w:spacing w:val="0"/>
          <w:position w:val="0"/>
          <w:sz w:val="25"/>
          <w:shd w:fill="auto" w:val="clear"/>
        </w:rPr>
        <w:t xml:space="preserve">ı tehlikeli madde ısı yalıtımsız sabit bir tank ile taşınmaktadır. Bu madde i</w:t>
      </w:r>
      <w:r>
        <w:rPr>
          <w:rFonts w:ascii="Times New Roman" w:hAnsi="Times New Roman" w:cs="Times New Roman" w:eastAsia="Times New Roman"/>
          <w:b/>
          <w:color w:val="auto"/>
          <w:spacing w:val="0"/>
          <w:position w:val="0"/>
          <w:sz w:val="25"/>
          <w:shd w:fill="auto" w:val="clear"/>
        </w:rPr>
        <w:t xml:space="preserve">çin tank</w:t>
      </w:r>
      <w:r>
        <w:rPr>
          <w:rFonts w:ascii="Times New Roman" w:hAnsi="Times New Roman" w:cs="Times New Roman" w:eastAsia="Times New Roman"/>
          <w:b/>
          <w:color w:val="auto"/>
          <w:spacing w:val="0"/>
          <w:position w:val="0"/>
          <w:sz w:val="25"/>
          <w:shd w:fill="auto" w:val="clear"/>
        </w:rPr>
        <w:t xml:space="preserve">ın litre başına taşıyabileceği azami i</w:t>
      </w:r>
      <w:r>
        <w:rPr>
          <w:rFonts w:ascii="Times New Roman" w:hAnsi="Times New Roman" w:cs="Times New Roman" w:eastAsia="Times New Roman"/>
          <w:b/>
          <w:color w:val="auto"/>
          <w:spacing w:val="0"/>
          <w:position w:val="0"/>
          <w:sz w:val="25"/>
          <w:shd w:fill="auto" w:val="clear"/>
        </w:rPr>
        <w:t xml:space="preserve">çerik kütlesi ile bu tank</w:t>
      </w:r>
      <w:r>
        <w:rPr>
          <w:rFonts w:ascii="Times New Roman" w:hAnsi="Times New Roman" w:cs="Times New Roman" w:eastAsia="Times New Roman"/>
          <w:b/>
          <w:color w:val="auto"/>
          <w:spacing w:val="0"/>
          <w:position w:val="0"/>
          <w:sz w:val="25"/>
          <w:shd w:fill="auto" w:val="clear"/>
        </w:rPr>
        <w:t xml:space="preserve">ın asgari test basıncı ne</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kadardır?</w:t>
      </w:r>
    </w:p>
    <w:p>
      <w:pPr>
        <w:spacing w:before="4"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09"/>
        </w:numPr>
        <w:tabs>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0,93 kg. ve 15</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bar</w:t>
      </w:r>
    </w:p>
    <w:p>
      <w:pPr>
        <w:numPr>
          <w:ilvl w:val="0"/>
          <w:numId w:val="109"/>
        </w:numPr>
        <w:tabs>
          <w:tab w:val="left" w:pos="1545" w:leader="none"/>
        </w:tabs>
        <w:spacing w:before="0" w:after="0" w:line="287"/>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0,98 kg. ve 10</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bar</w:t>
      </w:r>
    </w:p>
    <w:p>
      <w:pPr>
        <w:numPr>
          <w:ilvl w:val="0"/>
          <w:numId w:val="109"/>
        </w:numPr>
        <w:tabs>
          <w:tab w:val="left" w:pos="1545" w:leader="none"/>
        </w:tabs>
        <w:spacing w:before="0" w:after="0" w:line="287"/>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1,37 kg. ve 17</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bar</w:t>
      </w:r>
    </w:p>
    <w:p>
      <w:pPr>
        <w:numPr>
          <w:ilvl w:val="0"/>
          <w:numId w:val="109"/>
        </w:numPr>
        <w:tabs>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1,13 kg. ve 15</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bar</w:t>
      </w:r>
    </w:p>
    <w:p>
      <w:pPr>
        <w:numPr>
          <w:ilvl w:val="0"/>
          <w:numId w:val="109"/>
        </w:numPr>
        <w:tabs>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1,13 kg. ve 17</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bar</w:t>
      </w:r>
    </w:p>
    <w:p>
      <w:pPr>
        <w:tabs>
          <w:tab w:val="left" w:pos="1545" w:leader="none"/>
        </w:tabs>
        <w:spacing w:before="0" w:after="0" w:line="240"/>
        <w:ind w:right="0" w:left="1544" w:firstLine="0"/>
        <w:jc w:val="left"/>
        <w:rPr>
          <w:rFonts w:ascii="Times New Roman" w:hAnsi="Times New Roman" w:cs="Times New Roman" w:eastAsia="Times New Roman"/>
          <w:color w:val="auto"/>
          <w:spacing w:val="0"/>
          <w:position w:val="0"/>
          <w:sz w:val="25"/>
          <w:shd w:fill="auto" w:val="clear"/>
        </w:rPr>
      </w:pPr>
    </w:p>
    <w:p>
      <w:pPr>
        <w:tabs>
          <w:tab w:val="left" w:pos="1545" w:leader="none"/>
        </w:tabs>
        <w:spacing w:before="0" w:after="0" w:line="240"/>
        <w:ind w:right="0" w:left="154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32"/>
          <w:shd w:fill="auto" w:val="clear"/>
        </w:rPr>
        <w:t xml:space="preserve">ÇÖZÜM: Cevap E Sabit tanklarla ilgili bilgiler Bölüm 4.3’te bulunuyor. UN1082’yi Tablo  A’dan; S</w:t>
      </w:r>
      <w:r>
        <w:rPr>
          <w:rFonts w:ascii="Times New Roman" w:hAnsi="Times New Roman" w:cs="Times New Roman" w:eastAsia="Times New Roman"/>
          <w:color w:val="auto"/>
          <w:spacing w:val="0"/>
          <w:position w:val="0"/>
          <w:sz w:val="32"/>
          <w:shd w:fill="auto" w:val="clear"/>
        </w:rPr>
        <w:t xml:space="preserve">ınıf 2 ve  Sınıf 2 maddelerinin sabit tankları  Cilt II, Sf. 181, Ref. 4.3.3.2.5’teki tabloda  UN 1082’yi buluyoruz. Isı yalıtımsız tank  asgari test basıncının 17 bar ve litre başına azami i</w:t>
      </w:r>
      <w:r>
        <w:rPr>
          <w:rFonts w:ascii="Times New Roman" w:hAnsi="Times New Roman" w:cs="Times New Roman" w:eastAsia="Times New Roman"/>
          <w:color w:val="auto"/>
          <w:spacing w:val="0"/>
          <w:position w:val="0"/>
          <w:sz w:val="32"/>
          <w:shd w:fill="auto" w:val="clear"/>
        </w:rPr>
        <w:t xml:space="preserve">çerik kütlesi 1.13 kg ç</w:t>
      </w:r>
      <w:r>
        <w:rPr>
          <w:rFonts w:ascii="Times New Roman" w:hAnsi="Times New Roman" w:cs="Times New Roman" w:eastAsia="Times New Roman"/>
          <w:color w:val="auto"/>
          <w:spacing w:val="0"/>
          <w:position w:val="0"/>
          <w:sz w:val="32"/>
          <w:shd w:fill="auto" w:val="clear"/>
        </w:rPr>
        <w:t xml:space="preserve">ıkıyor.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15"/>
        </w:numPr>
        <w:tabs>
          <w:tab w:val="left" w:pos="1197" w:leader="none"/>
        </w:tabs>
        <w:spacing w:before="1" w:after="0" w:line="276"/>
        <w:ind w:right="502"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Dolum kapasitesi 900 lt. olan bir ambalaj 31A/X/01 14/TR/TSE 009/3960/1100 sertifikasyon i</w:t>
      </w:r>
      <w:r>
        <w:rPr>
          <w:rFonts w:ascii="Times New Roman" w:hAnsi="Times New Roman" w:cs="Times New Roman" w:eastAsia="Times New Roman"/>
          <w:b/>
          <w:color w:val="auto"/>
          <w:spacing w:val="0"/>
          <w:position w:val="0"/>
          <w:sz w:val="25"/>
          <w:shd w:fill="auto" w:val="clear"/>
        </w:rPr>
        <w:t xml:space="preserve">şaretine sahiptir. Bu ambalaj i</w:t>
      </w:r>
      <w:r>
        <w:rPr>
          <w:rFonts w:ascii="Times New Roman" w:hAnsi="Times New Roman" w:cs="Times New Roman" w:eastAsia="Times New Roman"/>
          <w:b/>
          <w:color w:val="auto"/>
          <w:spacing w:val="0"/>
          <w:position w:val="0"/>
          <w:sz w:val="25"/>
          <w:shd w:fill="auto" w:val="clear"/>
        </w:rPr>
        <w:t xml:space="preserve">çinde ba</w:t>
      </w:r>
      <w:r>
        <w:rPr>
          <w:rFonts w:ascii="Times New Roman" w:hAnsi="Times New Roman" w:cs="Times New Roman" w:eastAsia="Times New Roman"/>
          <w:b/>
          <w:color w:val="auto"/>
          <w:spacing w:val="0"/>
          <w:position w:val="0"/>
          <w:sz w:val="25"/>
          <w:shd w:fill="auto" w:val="clear"/>
        </w:rPr>
        <w:t xml:space="preserve">şlangı</w:t>
      </w:r>
      <w:r>
        <w:rPr>
          <w:rFonts w:ascii="Times New Roman" w:hAnsi="Times New Roman" w:cs="Times New Roman" w:eastAsia="Times New Roman"/>
          <w:b/>
          <w:color w:val="auto"/>
          <w:spacing w:val="0"/>
          <w:position w:val="0"/>
          <w:sz w:val="25"/>
          <w:shd w:fill="auto" w:val="clear"/>
        </w:rPr>
        <w:t xml:space="preserve">ç kaynama</w:t>
      </w:r>
      <w:r>
        <w:rPr>
          <w:rFonts w:ascii="Times New Roman" w:hAnsi="Times New Roman" w:cs="Times New Roman" w:eastAsia="Times New Roman"/>
          <w:b/>
          <w:color w:val="auto"/>
          <w:spacing w:val="4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noktas</w:t>
      </w:r>
      <w:r>
        <w:rPr>
          <w:rFonts w:ascii="Times New Roman" w:hAnsi="Times New Roman" w:cs="Times New Roman" w:eastAsia="Times New Roman"/>
          <w:b/>
          <w:color w:val="auto"/>
          <w:spacing w:val="0"/>
          <w:position w:val="0"/>
          <w:sz w:val="25"/>
          <w:shd w:fill="auto" w:val="clear"/>
        </w:rPr>
        <w:t xml:space="preserve">ı</w:t>
      </w:r>
    </w:p>
    <w:p>
      <w:pPr>
        <w:spacing w:before="0" w:after="0" w:line="276"/>
        <w:ind w:right="1" w:left="1196" w:firstLine="0"/>
        <w:jc w:val="left"/>
        <w:rPr>
          <w:rFonts w:ascii="Times New Roman" w:hAnsi="Times New Roman" w:cs="Times New Roman" w:eastAsia="Times New Roman"/>
          <w:b/>
          <w:color w:val="auto"/>
          <w:spacing w:val="0"/>
          <w:position w:val="9"/>
          <w:sz w:val="25"/>
          <w:shd w:fill="auto" w:val="clear"/>
        </w:rPr>
      </w:pPr>
      <w:r>
        <w:rPr>
          <w:rFonts w:ascii="Times New Roman" w:hAnsi="Times New Roman" w:cs="Times New Roman" w:eastAsia="Times New Roman"/>
          <w:b/>
          <w:color w:val="auto"/>
          <w:spacing w:val="0"/>
          <w:position w:val="0"/>
          <w:sz w:val="25"/>
          <w:shd w:fill="auto" w:val="clear"/>
        </w:rPr>
        <w:t xml:space="preserve">88 </w:t>
      </w:r>
      <w:r>
        <w:rPr>
          <w:rFonts w:ascii="Times New Roman" w:hAnsi="Times New Roman" w:cs="Times New Roman" w:eastAsia="Times New Roman"/>
          <w:b/>
          <w:color w:val="auto"/>
          <w:spacing w:val="0"/>
          <w:position w:val="9"/>
          <w:sz w:val="16"/>
          <w:shd w:fill="auto" w:val="clear"/>
        </w:rPr>
        <w:t xml:space="preserve">o</w:t>
      </w:r>
      <w:r>
        <w:rPr>
          <w:rFonts w:ascii="Times New Roman" w:hAnsi="Times New Roman" w:cs="Times New Roman" w:eastAsia="Times New Roman"/>
          <w:b/>
          <w:color w:val="auto"/>
          <w:spacing w:val="0"/>
          <w:position w:val="9"/>
          <w:sz w:val="25"/>
          <w:shd w:fill="auto" w:val="clear"/>
        </w:rPr>
        <w:t xml:space="preserve">C olan UN 1206 maddesi ta</w:t>
      </w:r>
      <w:r>
        <w:rPr>
          <w:rFonts w:ascii="Times New Roman" w:hAnsi="Times New Roman" w:cs="Times New Roman" w:eastAsia="Times New Roman"/>
          <w:b/>
          <w:color w:val="auto"/>
          <w:spacing w:val="0"/>
          <w:position w:val="9"/>
          <w:sz w:val="25"/>
          <w:shd w:fill="auto" w:val="clear"/>
        </w:rPr>
        <w:t xml:space="preserve">şınacaktır. Bu taşıma ile ilgili olarak aşağıdakilerden hangisi/hangileri doğru ifade edilmemiştir?</w:t>
      </w:r>
    </w:p>
    <w:p>
      <w:pPr>
        <w:spacing w:before="5" w:after="0" w:line="240"/>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118"/>
        </w:numPr>
        <w:tabs>
          <w:tab w:val="left" w:pos="1904" w:leader="none"/>
          <w:tab w:val="left" w:pos="1905" w:leader="none"/>
        </w:tabs>
        <w:spacing w:before="0" w:after="0" w:line="240"/>
        <w:ind w:right="0" w:left="1904" w:hanging="52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 üzerine 2 adet ayn</w:t>
      </w:r>
      <w:r>
        <w:rPr>
          <w:rFonts w:ascii="Times New Roman" w:hAnsi="Times New Roman" w:cs="Times New Roman" w:eastAsia="Times New Roman"/>
          <w:color w:val="auto"/>
          <w:spacing w:val="0"/>
          <w:position w:val="0"/>
          <w:sz w:val="25"/>
          <w:shd w:fill="auto" w:val="clear"/>
        </w:rPr>
        <w:t xml:space="preserve">ı ambalajdan (dolu olarak)</w:t>
      </w:r>
      <w:r>
        <w:rPr>
          <w:rFonts w:ascii="Times New Roman" w:hAnsi="Times New Roman" w:cs="Times New Roman" w:eastAsia="Times New Roman"/>
          <w:color w:val="auto"/>
          <w:spacing w:val="-1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istiflenebilir.</w:t>
      </w:r>
    </w:p>
    <w:p>
      <w:pPr>
        <w:numPr>
          <w:ilvl w:val="0"/>
          <w:numId w:val="118"/>
        </w:numPr>
        <w:tabs>
          <w:tab w:val="left" w:pos="1904" w:leader="none"/>
          <w:tab w:val="left" w:pos="1905" w:leader="none"/>
        </w:tabs>
        <w:spacing w:before="0" w:after="0" w:line="240"/>
        <w:ind w:right="0" w:left="1904" w:hanging="61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 Ocak 2014’ de Türkiye’de</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üretilmi</w:t>
      </w:r>
      <w:r>
        <w:rPr>
          <w:rFonts w:ascii="Times New Roman" w:hAnsi="Times New Roman" w:cs="Times New Roman" w:eastAsia="Times New Roman"/>
          <w:color w:val="auto"/>
          <w:spacing w:val="0"/>
          <w:position w:val="0"/>
          <w:sz w:val="25"/>
          <w:shd w:fill="auto" w:val="clear"/>
        </w:rPr>
        <w:t xml:space="preserve">ştir.</w:t>
      </w:r>
    </w:p>
    <w:p>
      <w:pPr>
        <w:numPr>
          <w:ilvl w:val="0"/>
          <w:numId w:val="118"/>
        </w:numPr>
        <w:tabs>
          <w:tab w:val="left" w:pos="1904" w:leader="none"/>
          <w:tab w:val="left" w:pos="1905" w:leader="none"/>
        </w:tabs>
        <w:spacing w:before="0" w:after="0" w:line="287"/>
        <w:ind w:right="0" w:left="1904" w:hanging="71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 içinde 882 litre UN 1206</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şınabilir.</w:t>
      </w:r>
    </w:p>
    <w:p>
      <w:pPr>
        <w:numPr>
          <w:ilvl w:val="0"/>
          <w:numId w:val="118"/>
        </w:numPr>
        <w:tabs>
          <w:tab w:val="left" w:pos="1904" w:leader="none"/>
          <w:tab w:val="left" w:pos="1905" w:leader="none"/>
        </w:tabs>
        <w:spacing w:before="0" w:after="0" w:line="287"/>
        <w:ind w:right="0" w:left="1904" w:hanging="70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 üzerine ayn</w:t>
      </w:r>
      <w:r>
        <w:rPr>
          <w:rFonts w:ascii="Times New Roman" w:hAnsi="Times New Roman" w:cs="Times New Roman" w:eastAsia="Times New Roman"/>
          <w:color w:val="auto"/>
          <w:spacing w:val="0"/>
          <w:position w:val="0"/>
          <w:sz w:val="25"/>
          <w:shd w:fill="auto" w:val="clear"/>
        </w:rPr>
        <w:t xml:space="preserve">ı ambalajdan (dolu olarak) 3 adet</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istiflenebilir.</w:t>
      </w:r>
    </w:p>
    <w:p>
      <w:pPr>
        <w:numPr>
          <w:ilvl w:val="0"/>
          <w:numId w:val="118"/>
        </w:numPr>
        <w:tabs>
          <w:tab w:val="left" w:pos="1904" w:leader="none"/>
          <w:tab w:val="left" w:pos="1905" w:leader="none"/>
        </w:tabs>
        <w:spacing w:before="1" w:after="0" w:line="240"/>
        <w:ind w:right="501" w:left="1904" w:hanging="602"/>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Aksi belirtilmedikçe, bu ambalaj bo</w:t>
      </w:r>
      <w:r>
        <w:rPr>
          <w:rFonts w:ascii="Times New Roman" w:hAnsi="Times New Roman" w:cs="Times New Roman" w:eastAsia="Times New Roman"/>
          <w:color w:val="auto"/>
          <w:spacing w:val="0"/>
          <w:position w:val="0"/>
          <w:sz w:val="25"/>
          <w:shd w:fill="auto" w:val="clear"/>
        </w:rPr>
        <w:t xml:space="preserve">ş ve temizlenmemiş şekilde taşındığında Taşıma Kategorileri muafiyetine g</w:t>
      </w:r>
      <w:r>
        <w:rPr>
          <w:rFonts w:ascii="Times New Roman" w:hAnsi="Times New Roman" w:cs="Times New Roman" w:eastAsia="Times New Roman"/>
          <w:color w:val="auto"/>
          <w:spacing w:val="0"/>
          <w:position w:val="0"/>
          <w:sz w:val="25"/>
          <w:shd w:fill="auto" w:val="clear"/>
        </w:rPr>
        <w:t xml:space="preserve">öre ADR kurallar</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uygulanır.</w: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tabs>
          <w:tab w:val="left" w:pos="2807" w:leader="none"/>
          <w:tab w:val="left" w:pos="4223" w:leader="none"/>
          <w:tab w:val="left" w:pos="5788" w:leader="none"/>
          <w:tab w:val="left" w:pos="7593" w:leader="none"/>
        </w:tabs>
        <w:spacing w:before="0" w:after="0" w:line="240"/>
        <w:ind w:right="0" w:left="1148"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 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I, II ve IV</w: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ÇÖZÜM: </w:t>
      </w:r>
      <w:r>
        <w:rPr>
          <w:rFonts w:ascii="Times New Roman" w:hAnsi="Times New Roman" w:cs="Times New Roman" w:eastAsia="Times New Roman"/>
          <w:color w:val="auto"/>
          <w:spacing w:val="0"/>
          <w:position w:val="0"/>
          <w:sz w:val="32"/>
          <w:shd w:fill="auto" w:val="clear"/>
        </w:rPr>
        <w:t xml:space="preserve">İptal edilen soru, doğru cevap şıklarda bulunmuyor. Doğru cevap Yalnız III. Ambalaj kodunun ilk hanesine baktığımızda 31A kodu bulunuyor. 31 ile başlayan kodlar IBC’lere aittir. Buna g</w:t>
      </w:r>
      <w:r>
        <w:rPr>
          <w:rFonts w:ascii="Times New Roman" w:hAnsi="Times New Roman" w:cs="Times New Roman" w:eastAsia="Times New Roman"/>
          <w:color w:val="auto"/>
          <w:spacing w:val="0"/>
          <w:position w:val="0"/>
          <w:sz w:val="32"/>
          <w:shd w:fill="auto" w:val="clear"/>
        </w:rPr>
        <w:t xml:space="preserve">öre:</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I-Do</w:t>
      </w:r>
      <w:r>
        <w:rPr>
          <w:rFonts w:ascii="Times New Roman" w:hAnsi="Times New Roman" w:cs="Times New Roman" w:eastAsia="Times New Roman"/>
          <w:color w:val="auto"/>
          <w:spacing w:val="0"/>
          <w:position w:val="0"/>
          <w:sz w:val="32"/>
          <w:shd w:fill="auto" w:val="clear"/>
        </w:rPr>
        <w:t xml:space="preserve">ğru.. İstifleme testi y</w:t>
      </w:r>
      <w:r>
        <w:rPr>
          <w:rFonts w:ascii="Times New Roman" w:hAnsi="Times New Roman" w:cs="Times New Roman" w:eastAsia="Times New Roman"/>
          <w:color w:val="auto"/>
          <w:spacing w:val="0"/>
          <w:position w:val="0"/>
          <w:sz w:val="32"/>
          <w:shd w:fill="auto" w:val="clear"/>
        </w:rPr>
        <w:t xml:space="preserve">ükü ambalaj kodunda 3960kg ve azami brüt kütle 1100kg verilmi</w:t>
      </w:r>
      <w:r>
        <w:rPr>
          <w:rFonts w:ascii="Times New Roman" w:hAnsi="Times New Roman" w:cs="Times New Roman" w:eastAsia="Times New Roman"/>
          <w:color w:val="auto"/>
          <w:spacing w:val="0"/>
          <w:position w:val="0"/>
          <w:sz w:val="32"/>
          <w:shd w:fill="auto" w:val="clear"/>
        </w:rPr>
        <w:t xml:space="preserve">ş. 2 tane istiflenince 2200 olur ve istiflenebilir.(Cilt II, Sf. 372, (g) ve (h) bendi)</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II-Do</w:t>
      </w:r>
      <w:r>
        <w:rPr>
          <w:rFonts w:ascii="Times New Roman" w:hAnsi="Times New Roman" w:cs="Times New Roman" w:eastAsia="Times New Roman"/>
          <w:color w:val="auto"/>
          <w:spacing w:val="0"/>
          <w:position w:val="0"/>
          <w:sz w:val="32"/>
          <w:shd w:fill="auto" w:val="clear"/>
        </w:rPr>
        <w:t xml:space="preserve">ğru.. Ambalajlama kodundaki  01 14 ve TR işaretlerine g</w:t>
      </w:r>
      <w:r>
        <w:rPr>
          <w:rFonts w:ascii="Times New Roman" w:hAnsi="Times New Roman" w:cs="Times New Roman" w:eastAsia="Times New Roman"/>
          <w:color w:val="auto"/>
          <w:spacing w:val="0"/>
          <w:position w:val="0"/>
          <w:sz w:val="32"/>
          <w:shd w:fill="auto" w:val="clear"/>
        </w:rPr>
        <w:t xml:space="preserve">öre.(Cilt II, Sf. 372, (d) ve (e) bendi)</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III-Yanl</w:t>
      </w:r>
      <w:r>
        <w:rPr>
          <w:rFonts w:ascii="Times New Roman" w:hAnsi="Times New Roman" w:cs="Times New Roman" w:eastAsia="Times New Roman"/>
          <w:color w:val="auto"/>
          <w:spacing w:val="0"/>
          <w:position w:val="0"/>
          <w:sz w:val="32"/>
          <w:shd w:fill="auto" w:val="clear"/>
        </w:rPr>
        <w:t xml:space="preserve">ış.. Başlangı</w:t>
      </w:r>
      <w:r>
        <w:rPr>
          <w:rFonts w:ascii="Times New Roman" w:hAnsi="Times New Roman" w:cs="Times New Roman" w:eastAsia="Times New Roman"/>
          <w:color w:val="auto"/>
          <w:spacing w:val="0"/>
          <w:position w:val="0"/>
          <w:sz w:val="32"/>
          <w:shd w:fill="auto" w:val="clear"/>
        </w:rPr>
        <w:t xml:space="preserve">ç kaynama noktas</w:t>
      </w:r>
      <w:r>
        <w:rPr>
          <w:rFonts w:ascii="Times New Roman" w:hAnsi="Times New Roman" w:cs="Times New Roman" w:eastAsia="Times New Roman"/>
          <w:color w:val="auto"/>
          <w:spacing w:val="0"/>
          <w:position w:val="0"/>
          <w:sz w:val="32"/>
          <w:shd w:fill="auto" w:val="clear"/>
        </w:rPr>
        <w:t xml:space="preserve">ına g</w:t>
      </w:r>
      <w:r>
        <w:rPr>
          <w:rFonts w:ascii="Times New Roman" w:hAnsi="Times New Roman" w:cs="Times New Roman" w:eastAsia="Times New Roman"/>
          <w:color w:val="auto"/>
          <w:spacing w:val="0"/>
          <w:position w:val="0"/>
          <w:sz w:val="32"/>
          <w:shd w:fill="auto" w:val="clear"/>
        </w:rPr>
        <w:t xml:space="preserve">öre dolum yüzdesi Cilt II, Sf. 5, Ref. 4.1.1.4’deki tabloya göre  %92 dir. Bundan dolay</w:t>
      </w:r>
      <w:r>
        <w:rPr>
          <w:rFonts w:ascii="Times New Roman" w:hAnsi="Times New Roman" w:cs="Times New Roman" w:eastAsia="Times New Roman"/>
          <w:color w:val="auto"/>
          <w:spacing w:val="0"/>
          <w:position w:val="0"/>
          <w:sz w:val="32"/>
          <w:shd w:fill="auto" w:val="clear"/>
        </w:rPr>
        <w:t xml:space="preserve">ı  max. 900x0,92=828 litre doldurulabilir. </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IV-Do</w:t>
      </w:r>
      <w:r>
        <w:rPr>
          <w:rFonts w:ascii="Times New Roman" w:hAnsi="Times New Roman" w:cs="Times New Roman" w:eastAsia="Times New Roman"/>
          <w:color w:val="auto"/>
          <w:spacing w:val="0"/>
          <w:position w:val="0"/>
          <w:sz w:val="32"/>
          <w:shd w:fill="auto" w:val="clear"/>
        </w:rPr>
        <w:t xml:space="preserve">ğru.. .. İstifleme testi y</w:t>
      </w:r>
      <w:r>
        <w:rPr>
          <w:rFonts w:ascii="Times New Roman" w:hAnsi="Times New Roman" w:cs="Times New Roman" w:eastAsia="Times New Roman"/>
          <w:color w:val="auto"/>
          <w:spacing w:val="0"/>
          <w:position w:val="0"/>
          <w:sz w:val="32"/>
          <w:shd w:fill="auto" w:val="clear"/>
        </w:rPr>
        <w:t xml:space="preserve">ükü ambalaj kodunda 3960kg ve azami brüt kütle 1100kg olarak verilmi</w:t>
      </w:r>
      <w:r>
        <w:rPr>
          <w:rFonts w:ascii="Times New Roman" w:hAnsi="Times New Roman" w:cs="Times New Roman" w:eastAsia="Times New Roman"/>
          <w:color w:val="auto"/>
          <w:spacing w:val="0"/>
          <w:position w:val="0"/>
          <w:sz w:val="32"/>
          <w:shd w:fill="auto" w:val="clear"/>
        </w:rPr>
        <w:t xml:space="preserve">ş. 3 adet istiflendiğinde 3300 kg olur toplamı ve istiflenebilir.(Cilt II, Sf. 372, (g) ve (h) bendi)</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V-Do</w:t>
      </w:r>
      <w:r>
        <w:rPr>
          <w:rFonts w:ascii="Times New Roman" w:hAnsi="Times New Roman" w:cs="Times New Roman" w:eastAsia="Times New Roman"/>
          <w:color w:val="auto"/>
          <w:spacing w:val="0"/>
          <w:position w:val="0"/>
          <w:sz w:val="32"/>
          <w:shd w:fill="auto" w:val="clear"/>
        </w:rPr>
        <w:t xml:space="preserve">ğru.. Cilt II, Sf. 8, Ref. 1.1.3.6.1 ve Tablo A S</w:t>
      </w:r>
      <w:r>
        <w:rPr>
          <w:rFonts w:ascii="Times New Roman" w:hAnsi="Times New Roman" w:cs="Times New Roman" w:eastAsia="Times New Roman"/>
          <w:color w:val="auto"/>
          <w:spacing w:val="0"/>
          <w:position w:val="0"/>
          <w:sz w:val="32"/>
          <w:shd w:fill="auto" w:val="clear"/>
        </w:rPr>
        <w:t xml:space="preserve">ütun 15. Madde TK 2 oldu</w:t>
      </w:r>
      <w:r>
        <w:rPr>
          <w:rFonts w:ascii="Times New Roman" w:hAnsi="Times New Roman" w:cs="Times New Roman" w:eastAsia="Times New Roman"/>
          <w:color w:val="auto"/>
          <w:spacing w:val="0"/>
          <w:position w:val="0"/>
          <w:sz w:val="32"/>
          <w:shd w:fill="auto" w:val="clear"/>
        </w:rPr>
        <w:t xml:space="preserve">ğundan dolayı  boş temizlenmemiş ambalajı TK4’e atanır ve taşıma kategorisi muafiyetinden faydalanabilir.</w: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numPr>
          <w:ilvl w:val="0"/>
          <w:numId w:val="126"/>
        </w:numPr>
        <w:tabs>
          <w:tab w:val="left" w:pos="1197" w:leader="none"/>
        </w:tabs>
        <w:spacing w:before="77"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w:t>
      </w:r>
      <w:r>
        <w:rPr>
          <w:rFonts w:ascii="Times New Roman" w:hAnsi="Times New Roman" w:cs="Times New Roman" w:eastAsia="Times New Roman"/>
          <w:b/>
          <w:color w:val="auto"/>
          <w:spacing w:val="-1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taşımalardan</w:t>
      </w:r>
      <w:r>
        <w:rPr>
          <w:rFonts w:ascii="Times New Roman" w:hAnsi="Times New Roman" w:cs="Times New Roman" w:eastAsia="Times New Roman"/>
          <w:b/>
          <w:color w:val="auto"/>
          <w:spacing w:val="-1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hangileri</w:t>
      </w:r>
      <w:r>
        <w:rPr>
          <w:rFonts w:ascii="Times New Roman" w:hAnsi="Times New Roman" w:cs="Times New Roman" w:eastAsia="Times New Roman"/>
          <w:b/>
          <w:color w:val="auto"/>
          <w:spacing w:val="-1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ADR</w:t>
      </w:r>
      <w:r>
        <w:rPr>
          <w:rFonts w:ascii="Times New Roman" w:hAnsi="Times New Roman" w:cs="Times New Roman" w:eastAsia="Times New Roman"/>
          <w:b/>
          <w:color w:val="auto"/>
          <w:spacing w:val="-1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zorunluluklarından</w:t>
      </w:r>
      <w:r>
        <w:rPr>
          <w:rFonts w:ascii="Times New Roman" w:hAnsi="Times New Roman" w:cs="Times New Roman" w:eastAsia="Times New Roman"/>
          <w:b/>
          <w:color w:val="auto"/>
          <w:spacing w:val="-8"/>
          <w:position w:val="0"/>
          <w:sz w:val="25"/>
          <w:shd w:fill="auto" w:val="clear"/>
        </w:rPr>
        <w:t xml:space="preserve"> </w:t>
      </w:r>
      <w:r>
        <w:rPr>
          <w:rFonts w:ascii="Times New Roman" w:hAnsi="Times New Roman" w:cs="Times New Roman" w:eastAsia="Times New Roman"/>
          <w:b/>
          <w:color w:val="auto"/>
          <w:spacing w:val="0"/>
          <w:position w:val="0"/>
          <w:sz w:val="25"/>
          <w:u w:val="thick"/>
          <w:shd w:fill="auto" w:val="clear"/>
        </w:rPr>
        <w:t xml:space="preserve">tamamen</w:t>
      </w:r>
      <w:r>
        <w:rPr>
          <w:rFonts w:ascii="Times New Roman" w:hAnsi="Times New Roman" w:cs="Times New Roman" w:eastAsia="Times New Roman"/>
          <w:b/>
          <w:color w:val="auto"/>
          <w:spacing w:val="-8"/>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muaftır?</w:t>
      </w:r>
    </w:p>
    <w:p>
      <w:pPr>
        <w:spacing w:before="5"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28"/>
        </w:numPr>
        <w:tabs>
          <w:tab w:val="left" w:pos="1901" w:leader="none"/>
          <w:tab w:val="left" w:pos="1902" w:leader="none"/>
        </w:tabs>
        <w:spacing w:before="89" w:after="0" w:line="240"/>
        <w:ind w:right="0" w:left="1902"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Spor amaçl</w:t>
      </w:r>
      <w:r>
        <w:rPr>
          <w:rFonts w:ascii="Times New Roman" w:hAnsi="Times New Roman" w:cs="Times New Roman" w:eastAsia="Times New Roman"/>
          <w:color w:val="auto"/>
          <w:spacing w:val="0"/>
          <w:position w:val="0"/>
          <w:sz w:val="25"/>
          <w:shd w:fill="auto" w:val="clear"/>
        </w:rPr>
        <w:t xml:space="preserve">ı kullanılan toplardaki gazların</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taşınması</w:t>
      </w:r>
    </w:p>
    <w:p>
      <w:pPr>
        <w:numPr>
          <w:ilvl w:val="0"/>
          <w:numId w:val="128"/>
        </w:numPr>
        <w:tabs>
          <w:tab w:val="left" w:pos="1901" w:leader="none"/>
          <w:tab w:val="left" w:pos="1902" w:leader="none"/>
        </w:tabs>
        <w:spacing w:before="21" w:after="0" w:line="240"/>
        <w:ind w:right="0" w:left="1902"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Bir araçta ambalajl</w:t>
      </w:r>
      <w:r>
        <w:rPr>
          <w:rFonts w:ascii="Times New Roman" w:hAnsi="Times New Roman" w:cs="Times New Roman" w:eastAsia="Times New Roman"/>
          <w:color w:val="auto"/>
          <w:spacing w:val="0"/>
          <w:position w:val="0"/>
          <w:sz w:val="25"/>
          <w:shd w:fill="auto" w:val="clear"/>
        </w:rPr>
        <w:t xml:space="preserve">ı olarak 300 litre UN 1203 maddesinin</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taşınması</w:t>
      </w:r>
    </w:p>
    <w:p>
      <w:pPr>
        <w:numPr>
          <w:ilvl w:val="0"/>
          <w:numId w:val="128"/>
        </w:numPr>
        <w:tabs>
          <w:tab w:val="left" w:pos="1901" w:leader="none"/>
          <w:tab w:val="left" w:pos="1902" w:leader="none"/>
        </w:tabs>
        <w:spacing w:before="21" w:after="0" w:line="261"/>
        <w:ind w:right="499" w:left="1902"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Sabit yak</w:t>
      </w:r>
      <w:r>
        <w:rPr>
          <w:rFonts w:ascii="Times New Roman" w:hAnsi="Times New Roman" w:cs="Times New Roman" w:eastAsia="Times New Roman"/>
          <w:color w:val="auto"/>
          <w:spacing w:val="0"/>
          <w:position w:val="0"/>
          <w:sz w:val="25"/>
          <w:shd w:fill="auto" w:val="clear"/>
        </w:rPr>
        <w:t xml:space="preserve">ıt tankında (deposunda) 1600 litre UN 1202 maddesi bulunan bir ara</w:t>
      </w:r>
      <w:r>
        <w:rPr>
          <w:rFonts w:ascii="Times New Roman" w:hAnsi="Times New Roman" w:cs="Times New Roman" w:eastAsia="Times New Roman"/>
          <w:color w:val="auto"/>
          <w:spacing w:val="0"/>
          <w:position w:val="0"/>
          <w:sz w:val="25"/>
          <w:shd w:fill="auto" w:val="clear"/>
        </w:rPr>
        <w:t xml:space="preserve">ç ile 5 ton UN 1327</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şınması</w:t>
      </w:r>
    </w:p>
    <w:p>
      <w:pPr>
        <w:numPr>
          <w:ilvl w:val="0"/>
          <w:numId w:val="128"/>
        </w:numPr>
        <w:tabs>
          <w:tab w:val="left" w:pos="1901" w:leader="none"/>
          <w:tab w:val="left" w:pos="1902" w:leader="none"/>
        </w:tabs>
        <w:spacing w:before="0" w:after="0" w:line="259"/>
        <w:ind w:right="500" w:left="1902"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Sadece zehirli olmayan bile</w:t>
      </w:r>
      <w:r>
        <w:rPr>
          <w:rFonts w:ascii="Times New Roman" w:hAnsi="Times New Roman" w:cs="Times New Roman" w:eastAsia="Times New Roman"/>
          <w:color w:val="auto"/>
          <w:spacing w:val="0"/>
          <w:position w:val="0"/>
          <w:sz w:val="25"/>
          <w:shd w:fill="auto" w:val="clear"/>
        </w:rPr>
        <w:t xml:space="preserve">şenleri i</w:t>
      </w:r>
      <w:r>
        <w:rPr>
          <w:rFonts w:ascii="Times New Roman" w:hAnsi="Times New Roman" w:cs="Times New Roman" w:eastAsia="Times New Roman"/>
          <w:color w:val="auto"/>
          <w:spacing w:val="0"/>
          <w:position w:val="0"/>
          <w:sz w:val="25"/>
          <w:shd w:fill="auto" w:val="clear"/>
        </w:rPr>
        <w:t xml:space="preserve">çeren ve 40 ml kapasitede bir kapta UN 1950 Aerosollerin</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şınması</w:t>
      </w:r>
    </w:p>
    <w:p>
      <w:pPr>
        <w:numPr>
          <w:ilvl w:val="0"/>
          <w:numId w:val="128"/>
        </w:numPr>
        <w:tabs>
          <w:tab w:val="left" w:pos="1901" w:leader="none"/>
          <w:tab w:val="left" w:pos="1902" w:leader="none"/>
        </w:tabs>
        <w:spacing w:before="3" w:after="0" w:line="240"/>
        <w:ind w:right="0" w:left="1902"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2965 maddesini içermi</w:t>
      </w:r>
      <w:r>
        <w:rPr>
          <w:rFonts w:ascii="Times New Roman" w:hAnsi="Times New Roman" w:cs="Times New Roman" w:eastAsia="Times New Roman"/>
          <w:color w:val="auto"/>
          <w:spacing w:val="0"/>
          <w:position w:val="0"/>
          <w:sz w:val="25"/>
          <w:shd w:fill="auto" w:val="clear"/>
        </w:rPr>
        <w:t xml:space="preserve">ş boş ve temizlenmemiş ambalajların</w:t>
      </w:r>
      <w:r>
        <w:rPr>
          <w:rFonts w:ascii="Times New Roman" w:hAnsi="Times New Roman" w:cs="Times New Roman" w:eastAsia="Times New Roman"/>
          <w:color w:val="auto"/>
          <w:spacing w:val="-1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taşınması</w:t>
      </w:r>
    </w:p>
    <w:p>
      <w:pPr>
        <w:spacing w:before="9"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2867" w:leader="none"/>
          <w:tab w:val="left" w:pos="4787" w:leader="none"/>
          <w:tab w:val="left" w:pos="6203" w:leader="none"/>
          <w:tab w:val="left" w:pos="7557" w:leader="none"/>
        </w:tabs>
        <w:spacing w:before="0" w:after="0" w:line="240"/>
        <w:ind w:right="0" w:left="1110"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III</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II, III</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III, IV ve</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11. A</w:t>
      </w:r>
      <w:r>
        <w:rPr>
          <w:rFonts w:ascii="Calibri" w:hAnsi="Calibri" w:cs="Calibri" w:eastAsia="Calibri"/>
          <w:color w:val="auto"/>
          <w:spacing w:val="0"/>
          <w:position w:val="0"/>
          <w:sz w:val="32"/>
          <w:shd w:fill="auto" w:val="clear"/>
        </w:rPr>
        <w:t xml:space="preserve">şağıdaki taşımalardan hangileri ADR zorunluluklarından tamamen muaftır?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D   ADR  Muafiyetler Cilt I Sf. 6’daki 1.1.3 ref.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I-Tamamen muaf.. Cilt I, Sf. 7, Ref. 1.1.3.2 (g) bendi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II-Muaf de</w:t>
      </w:r>
      <w:r>
        <w:rPr>
          <w:rFonts w:ascii="Calibri" w:hAnsi="Calibri" w:cs="Calibri" w:eastAsia="Calibri"/>
          <w:color w:val="auto"/>
          <w:spacing w:val="0"/>
          <w:position w:val="0"/>
          <w:sz w:val="32"/>
          <w:shd w:fill="auto" w:val="clear"/>
        </w:rPr>
        <w:t xml:space="preserve">ğil.. 1203 maddesi Sınıf 3 alevlenir sıvıdır. İzin verilen max limit 240 lt. (Cilt I, Sf. 6, Ref. 1.1.3.1. (a) bendi)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III-Muaf de</w:t>
      </w:r>
      <w:r>
        <w:rPr>
          <w:rFonts w:ascii="Calibri" w:hAnsi="Calibri" w:cs="Calibri" w:eastAsia="Calibri"/>
          <w:color w:val="auto"/>
          <w:spacing w:val="0"/>
          <w:position w:val="0"/>
          <w:sz w:val="32"/>
          <w:shd w:fill="auto" w:val="clear"/>
        </w:rPr>
        <w:t xml:space="preserve">ğil.. UN1327      Adr’ye tabi olmayan bir madde olsa bile sabit yakıt tankında taşınan UN1202 Adr’ye tabi bir maddedir. Sabit yakıt tankında 1500 litreye kadar muafiyet bulunmaktadır. (Cilt I, Sf. 7, Ref. 1.1.3.3 (a) bendi)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IV-Tamamen muaf.. Tablo A Sütün 6 özel hükümlerinde bütün aerosoller için 190, 327, 344, 625 özel hükümleri var. 190. Özel hükme göre Adr’den muaf. (Cilt I, Sf. 574)</w:t>
      </w:r>
    </w:p>
    <w:p>
      <w:pPr>
        <w:spacing w:before="9" w:after="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V-Muaf de</w:t>
      </w:r>
      <w:r>
        <w:rPr>
          <w:rFonts w:ascii="Calibri" w:hAnsi="Calibri" w:cs="Calibri" w:eastAsia="Calibri"/>
          <w:color w:val="auto"/>
          <w:spacing w:val="0"/>
          <w:position w:val="0"/>
          <w:sz w:val="32"/>
          <w:shd w:fill="auto" w:val="clear"/>
        </w:rPr>
        <w:t xml:space="preserve">ğil.. Tablo A’dan bakıldığında bu madde Sınıf 4.3 maddesidir. Cilt I, Sf. 8, Ref. 1.1.3.5’e g</w:t>
      </w:r>
      <w:r>
        <w:rPr>
          <w:rFonts w:ascii="Calibri" w:hAnsi="Calibri" w:cs="Calibri" w:eastAsia="Calibri"/>
          <w:color w:val="auto"/>
          <w:spacing w:val="0"/>
          <w:position w:val="0"/>
          <w:sz w:val="32"/>
          <w:shd w:fill="auto" w:val="clear"/>
        </w:rPr>
        <w:t xml:space="preserve">öre bu s</w:t>
      </w:r>
      <w:r>
        <w:rPr>
          <w:rFonts w:ascii="Calibri" w:hAnsi="Calibri" w:cs="Calibri" w:eastAsia="Calibri"/>
          <w:color w:val="auto"/>
          <w:spacing w:val="0"/>
          <w:position w:val="0"/>
          <w:sz w:val="32"/>
          <w:shd w:fill="auto" w:val="clear"/>
        </w:rPr>
        <w:t xml:space="preserve">ınıfın boş ve temizlenmemiş ambalajları i</w:t>
      </w:r>
      <w:r>
        <w:rPr>
          <w:rFonts w:ascii="Calibri" w:hAnsi="Calibri" w:cs="Calibri" w:eastAsia="Calibri"/>
          <w:color w:val="auto"/>
          <w:spacing w:val="0"/>
          <w:position w:val="0"/>
          <w:sz w:val="32"/>
          <w:shd w:fill="auto" w:val="clear"/>
        </w:rPr>
        <w:t xml:space="preserve">çin adr’ den muafiyet bulunmuyor. </w:t>
      </w:r>
    </w:p>
    <w:p>
      <w:pPr>
        <w:spacing w:before="9" w:after="0" w:line="240"/>
        <w:ind w:right="0" w:left="0" w:firstLine="0"/>
        <w:jc w:val="left"/>
        <w:rPr>
          <w:rFonts w:ascii="Times New Roman" w:hAnsi="Times New Roman" w:cs="Times New Roman" w:eastAsia="Times New Roman"/>
          <w:color w:val="auto"/>
          <w:spacing w:val="0"/>
          <w:position w:val="0"/>
          <w:sz w:val="33"/>
          <w:shd w:fill="auto" w:val="clear"/>
        </w:rPr>
      </w:pPr>
    </w:p>
    <w:p>
      <w:pPr>
        <w:numPr>
          <w:ilvl w:val="0"/>
          <w:numId w:val="138"/>
        </w:numPr>
        <w:tabs>
          <w:tab w:val="left" w:pos="1197" w:leader="none"/>
        </w:tabs>
        <w:spacing w:before="0" w:after="0" w:line="240"/>
        <w:ind w:right="500"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Ta</w:t>
      </w:r>
      <w:r>
        <w:rPr>
          <w:rFonts w:ascii="Times New Roman" w:hAnsi="Times New Roman" w:cs="Times New Roman" w:eastAsia="Times New Roman"/>
          <w:b/>
          <w:color w:val="auto"/>
          <w:spacing w:val="0"/>
          <w:position w:val="0"/>
          <w:sz w:val="25"/>
          <w:shd w:fill="auto" w:val="clear"/>
        </w:rPr>
        <w:t xml:space="preserve">şıma kapasitesi 18 ton olan sabit bir tanka sahip ara</w:t>
      </w:r>
      <w:r>
        <w:rPr>
          <w:rFonts w:ascii="Times New Roman" w:hAnsi="Times New Roman" w:cs="Times New Roman" w:eastAsia="Times New Roman"/>
          <w:b/>
          <w:color w:val="auto"/>
          <w:spacing w:val="0"/>
          <w:position w:val="0"/>
          <w:sz w:val="25"/>
          <w:shd w:fill="auto" w:val="clear"/>
        </w:rPr>
        <w:t xml:space="preserve">çta, UN 3119 numaral</w:t>
      </w:r>
      <w:r>
        <w:rPr>
          <w:rFonts w:ascii="Times New Roman" w:hAnsi="Times New Roman" w:cs="Times New Roman" w:eastAsia="Times New Roman"/>
          <w:b/>
          <w:color w:val="auto"/>
          <w:spacing w:val="0"/>
          <w:position w:val="0"/>
          <w:sz w:val="25"/>
          <w:shd w:fill="auto" w:val="clear"/>
        </w:rPr>
        <w:t xml:space="preserve">ı tehlikeli madde taşınacaktır. Ara</w:t>
      </w:r>
      <w:r>
        <w:rPr>
          <w:rFonts w:ascii="Times New Roman" w:hAnsi="Times New Roman" w:cs="Times New Roman" w:eastAsia="Times New Roman"/>
          <w:b/>
          <w:color w:val="auto"/>
          <w:spacing w:val="0"/>
          <w:position w:val="0"/>
          <w:sz w:val="25"/>
          <w:shd w:fill="auto" w:val="clear"/>
        </w:rPr>
        <w:t xml:space="preserve">ç ADR Uygunluk Belgesinde yer alacak bilgilerle ilgili a</w:t>
      </w:r>
      <w:r>
        <w:rPr>
          <w:rFonts w:ascii="Times New Roman" w:hAnsi="Times New Roman" w:cs="Times New Roman" w:eastAsia="Times New Roman"/>
          <w:b/>
          <w:color w:val="auto"/>
          <w:spacing w:val="0"/>
          <w:position w:val="0"/>
          <w:sz w:val="25"/>
          <w:shd w:fill="auto" w:val="clear"/>
        </w:rPr>
        <w:t xml:space="preserve">şağıdaki ifadelerden hangileri</w:t>
      </w:r>
      <w:r>
        <w:rPr>
          <w:rFonts w:ascii="Times New Roman" w:hAnsi="Times New Roman" w:cs="Times New Roman" w:eastAsia="Times New Roman"/>
          <w:b/>
          <w:color w:val="auto"/>
          <w:spacing w:val="-8"/>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40"/>
        </w:numPr>
        <w:tabs>
          <w:tab w:val="left" w:pos="1544" w:leader="none"/>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Tank kodu olarak en az L4BN</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yaz</w:t>
      </w:r>
      <w:r>
        <w:rPr>
          <w:rFonts w:ascii="Times New Roman" w:hAnsi="Times New Roman" w:cs="Times New Roman" w:eastAsia="Times New Roman"/>
          <w:color w:val="auto"/>
          <w:spacing w:val="0"/>
          <w:position w:val="0"/>
          <w:sz w:val="25"/>
          <w:shd w:fill="auto" w:val="clear"/>
        </w:rPr>
        <w:t xml:space="preserve">ılmalı</w:t>
      </w:r>
    </w:p>
    <w:p>
      <w:pPr>
        <w:numPr>
          <w:ilvl w:val="0"/>
          <w:numId w:val="140"/>
        </w:numPr>
        <w:tabs>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Tank üreticisi ve tank</w:t>
      </w:r>
      <w:r>
        <w:rPr>
          <w:rFonts w:ascii="Times New Roman" w:hAnsi="Times New Roman" w:cs="Times New Roman" w:eastAsia="Times New Roman"/>
          <w:color w:val="auto"/>
          <w:spacing w:val="0"/>
          <w:position w:val="0"/>
          <w:sz w:val="25"/>
          <w:shd w:fill="auto" w:val="clear"/>
        </w:rPr>
        <w:t xml:space="preserve">ın </w:t>
      </w:r>
      <w:r>
        <w:rPr>
          <w:rFonts w:ascii="Times New Roman" w:hAnsi="Times New Roman" w:cs="Times New Roman" w:eastAsia="Times New Roman"/>
          <w:color w:val="auto"/>
          <w:spacing w:val="0"/>
          <w:position w:val="0"/>
          <w:sz w:val="25"/>
          <w:shd w:fill="auto" w:val="clear"/>
        </w:rPr>
        <w:t xml:space="preserve">üretim y</w:t>
      </w:r>
      <w:r>
        <w:rPr>
          <w:rFonts w:ascii="Times New Roman" w:hAnsi="Times New Roman" w:cs="Times New Roman" w:eastAsia="Times New Roman"/>
          <w:color w:val="auto"/>
          <w:spacing w:val="0"/>
          <w:position w:val="0"/>
          <w:sz w:val="25"/>
          <w:shd w:fill="auto" w:val="clear"/>
        </w:rPr>
        <w:t xml:space="preserve">ılı</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yazılmalı</w:t>
      </w:r>
    </w:p>
    <w:p>
      <w:pPr>
        <w:numPr>
          <w:ilvl w:val="0"/>
          <w:numId w:val="140"/>
        </w:numPr>
        <w:tabs>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Tank</w:t>
      </w:r>
      <w:r>
        <w:rPr>
          <w:rFonts w:ascii="Times New Roman" w:hAnsi="Times New Roman" w:cs="Times New Roman" w:eastAsia="Times New Roman"/>
          <w:color w:val="auto"/>
          <w:spacing w:val="0"/>
          <w:position w:val="0"/>
          <w:sz w:val="25"/>
          <w:shd w:fill="auto" w:val="clear"/>
        </w:rPr>
        <w:t xml:space="preserve">ın toplam kapasitesi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yazılmalı</w:t>
      </w:r>
    </w:p>
    <w:p>
      <w:pPr>
        <w:numPr>
          <w:ilvl w:val="0"/>
          <w:numId w:val="140"/>
        </w:numPr>
        <w:tabs>
          <w:tab w:val="left" w:pos="1545" w:leader="none"/>
        </w:tabs>
        <w:spacing w:before="0" w:after="0" w:line="240"/>
        <w:ind w:right="501"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maddenin ta</w:t>
      </w:r>
      <w:r>
        <w:rPr>
          <w:rFonts w:ascii="Times New Roman" w:hAnsi="Times New Roman" w:cs="Times New Roman" w:eastAsia="Times New Roman"/>
          <w:color w:val="auto"/>
          <w:spacing w:val="0"/>
          <w:position w:val="0"/>
          <w:sz w:val="25"/>
          <w:shd w:fill="auto" w:val="clear"/>
        </w:rPr>
        <w:t xml:space="preserve">şınması i</w:t>
      </w:r>
      <w:r>
        <w:rPr>
          <w:rFonts w:ascii="Times New Roman" w:hAnsi="Times New Roman" w:cs="Times New Roman" w:eastAsia="Times New Roman"/>
          <w:color w:val="auto"/>
          <w:spacing w:val="0"/>
          <w:position w:val="0"/>
          <w:sz w:val="25"/>
          <w:shd w:fill="auto" w:val="clear"/>
        </w:rPr>
        <w:t xml:space="preserve">çin; Uygunluk Belgesinin 10.2 maddesinde; bu tank</w:t>
      </w:r>
      <w:r>
        <w:rPr>
          <w:rFonts w:ascii="Times New Roman" w:hAnsi="Times New Roman" w:cs="Times New Roman" w:eastAsia="Times New Roman"/>
          <w:color w:val="auto"/>
          <w:spacing w:val="0"/>
          <w:position w:val="0"/>
          <w:sz w:val="25"/>
          <w:shd w:fill="auto" w:val="clear"/>
        </w:rPr>
        <w:t xml:space="preserve">ın UN 3119 maddesini taşımaya uygun olduğu</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belirtilmeli</w:t>
      </w:r>
    </w:p>
    <w:p>
      <w:pPr>
        <w:numPr>
          <w:ilvl w:val="0"/>
          <w:numId w:val="140"/>
        </w:numPr>
        <w:tabs>
          <w:tab w:val="left" w:pos="1545" w:leader="none"/>
        </w:tabs>
        <w:spacing w:before="0" w:after="0" w:line="286"/>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ADR 9.1.1.2 kapsam</w:t>
      </w:r>
      <w:r>
        <w:rPr>
          <w:rFonts w:ascii="Times New Roman" w:hAnsi="Times New Roman" w:cs="Times New Roman" w:eastAsia="Times New Roman"/>
          <w:color w:val="auto"/>
          <w:spacing w:val="0"/>
          <w:position w:val="0"/>
          <w:sz w:val="25"/>
          <w:shd w:fill="auto" w:val="clear"/>
        </w:rPr>
        <w:t xml:space="preserve">ındaki ara</w:t>
      </w:r>
      <w:r>
        <w:rPr>
          <w:rFonts w:ascii="Times New Roman" w:hAnsi="Times New Roman" w:cs="Times New Roman" w:eastAsia="Times New Roman"/>
          <w:color w:val="auto"/>
          <w:spacing w:val="0"/>
          <w:position w:val="0"/>
          <w:sz w:val="25"/>
          <w:shd w:fill="auto" w:val="clear"/>
        </w:rPr>
        <w:t xml:space="preserve">ç kodu</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belirtilmeli</w:t>
      </w:r>
    </w:p>
    <w:p>
      <w:pPr>
        <w:spacing w:before="1" w:after="0" w:line="240"/>
        <w:ind w:right="0" w:left="0" w:firstLine="0"/>
        <w:jc w:val="left"/>
        <w:rPr>
          <w:rFonts w:ascii="Times New Roman" w:hAnsi="Times New Roman" w:cs="Times New Roman" w:eastAsia="Times New Roman"/>
          <w:color w:val="auto"/>
          <w:spacing w:val="0"/>
          <w:position w:val="0"/>
          <w:sz w:val="25"/>
          <w:shd w:fill="auto" w:val="clear"/>
        </w:rPr>
      </w:pPr>
    </w:p>
    <w:p>
      <w:pPr>
        <w:tabs>
          <w:tab w:val="left" w:pos="3001" w:leader="none"/>
          <w:tab w:val="left" w:pos="4780" w:leader="none"/>
          <w:tab w:val="left" w:pos="6333" w:leader="none"/>
          <w:tab w:val="left" w:pos="7805" w:leader="none"/>
        </w:tabs>
        <w:spacing w:before="0" w:after="0" w:line="240"/>
        <w:ind w:right="0" w:left="836"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II, IV</w:t>
      </w:r>
      <w:r>
        <w:rPr>
          <w:rFonts w:ascii="Times New Roman" w:hAnsi="Times New Roman" w:cs="Times New Roman" w:eastAsia="Times New Roman"/>
          <w:color w:val="auto"/>
          <w:spacing w:val="-1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  I,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b/>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12. Ta</w:t>
      </w:r>
      <w:r>
        <w:rPr>
          <w:rFonts w:ascii="Calibri" w:hAnsi="Calibri" w:cs="Calibri" w:eastAsia="Calibri"/>
          <w:color w:val="auto"/>
          <w:spacing w:val="0"/>
          <w:position w:val="0"/>
          <w:sz w:val="32"/>
          <w:shd w:fill="auto" w:val="clear"/>
        </w:rPr>
        <w:t xml:space="preserve">şıma kapasitesi 18 ton olan sabit bir tanka sahip ara</w:t>
      </w:r>
      <w:r>
        <w:rPr>
          <w:rFonts w:ascii="Calibri" w:hAnsi="Calibri" w:cs="Calibri" w:eastAsia="Calibri"/>
          <w:color w:val="auto"/>
          <w:spacing w:val="0"/>
          <w:position w:val="0"/>
          <w:sz w:val="32"/>
          <w:shd w:fill="auto" w:val="clear"/>
        </w:rPr>
        <w:t xml:space="preserve">çta, UN 3119 numaral</w:t>
      </w:r>
      <w:r>
        <w:rPr>
          <w:rFonts w:ascii="Calibri" w:hAnsi="Calibri" w:cs="Calibri" w:eastAsia="Calibri"/>
          <w:color w:val="auto"/>
          <w:spacing w:val="0"/>
          <w:position w:val="0"/>
          <w:sz w:val="32"/>
          <w:shd w:fill="auto" w:val="clear"/>
        </w:rPr>
        <w:t xml:space="preserve">ı tehlikeli madde taşınacaktır. Ara</w:t>
      </w:r>
      <w:r>
        <w:rPr>
          <w:rFonts w:ascii="Calibri" w:hAnsi="Calibri" w:cs="Calibri" w:eastAsia="Calibri"/>
          <w:color w:val="auto"/>
          <w:spacing w:val="0"/>
          <w:position w:val="0"/>
          <w:sz w:val="32"/>
          <w:shd w:fill="auto" w:val="clear"/>
        </w:rPr>
        <w:t xml:space="preserve">ç ADR Uygunluk Belgesinde yer alacak bilgilerle ilgili a</w:t>
      </w:r>
      <w:r>
        <w:rPr>
          <w:rFonts w:ascii="Calibri" w:hAnsi="Calibri" w:cs="Calibri" w:eastAsia="Calibri"/>
          <w:color w:val="auto"/>
          <w:spacing w:val="0"/>
          <w:position w:val="0"/>
          <w:sz w:val="32"/>
          <w:shd w:fill="auto" w:val="clear"/>
        </w:rPr>
        <w:t xml:space="preserve">şağıdaki ifadelerden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A Araç ADR Uygunluk Belgesi  içerisinde yer alan bilgileri ve örne</w:t>
      </w:r>
      <w:r>
        <w:rPr>
          <w:rFonts w:ascii="Calibri" w:hAnsi="Calibri" w:cs="Calibri" w:eastAsia="Calibri"/>
          <w:color w:val="auto"/>
          <w:spacing w:val="0"/>
          <w:position w:val="0"/>
          <w:sz w:val="32"/>
          <w:shd w:fill="auto" w:val="clear"/>
        </w:rPr>
        <w:t xml:space="preserve">ğini Cilt II, Sf. 575’te bulabilirsiniz.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Belgenin 9.5 numaralı kısmında tank kodu olması gerekli. Tablo A S</w:t>
      </w:r>
      <w:r>
        <w:rPr>
          <w:rFonts w:ascii="Calibri" w:hAnsi="Calibri" w:cs="Calibri" w:eastAsia="Calibri"/>
          <w:color w:val="auto"/>
          <w:spacing w:val="0"/>
          <w:position w:val="0"/>
          <w:sz w:val="32"/>
          <w:shd w:fill="auto" w:val="clear"/>
        </w:rPr>
        <w:t xml:space="preserve">ütun 12’ye göre L4BN yaz</w:t>
      </w:r>
      <w:r>
        <w:rPr>
          <w:rFonts w:ascii="Calibri" w:hAnsi="Calibri" w:cs="Calibri" w:eastAsia="Calibri"/>
          <w:color w:val="auto"/>
          <w:spacing w:val="0"/>
          <w:position w:val="0"/>
          <w:sz w:val="32"/>
          <w:shd w:fill="auto" w:val="clear"/>
        </w:rPr>
        <w:t xml:space="preserve">ılmalıdır.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Belgenin 9.1 ve 9.4 numaralı kısımlarına yazılacak.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III-Yanl</w:t>
      </w:r>
      <w:r>
        <w:rPr>
          <w:rFonts w:ascii="Calibri" w:hAnsi="Calibri" w:cs="Calibri" w:eastAsia="Calibri"/>
          <w:color w:val="auto"/>
          <w:spacing w:val="0"/>
          <w:position w:val="0"/>
          <w:sz w:val="32"/>
          <w:shd w:fill="auto" w:val="clear"/>
        </w:rPr>
        <w:t xml:space="preserve">ış.. Belgede bulunması gereken bilgiler i</w:t>
      </w:r>
      <w:r>
        <w:rPr>
          <w:rFonts w:ascii="Calibri" w:hAnsi="Calibri" w:cs="Calibri" w:eastAsia="Calibri"/>
          <w:color w:val="auto"/>
          <w:spacing w:val="0"/>
          <w:position w:val="0"/>
          <w:sz w:val="32"/>
          <w:shd w:fill="auto" w:val="clear"/>
        </w:rPr>
        <w:t xml:space="preserve">çerisinde yok.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Yalnızca aşağıdaki maddeler taşınabilir b</w:t>
      </w:r>
      <w:r>
        <w:rPr>
          <w:rFonts w:ascii="Calibri" w:hAnsi="Calibri" w:cs="Calibri" w:eastAsia="Calibri"/>
          <w:color w:val="auto"/>
          <w:spacing w:val="0"/>
          <w:position w:val="0"/>
          <w:sz w:val="32"/>
          <w:shd w:fill="auto" w:val="clear"/>
        </w:rPr>
        <w:t xml:space="preserve">ölümüne  UN3119 yaz</w:t>
      </w:r>
      <w:r>
        <w:rPr>
          <w:rFonts w:ascii="Calibri" w:hAnsi="Calibri" w:cs="Calibri" w:eastAsia="Calibri"/>
          <w:color w:val="auto"/>
          <w:spacing w:val="0"/>
          <w:position w:val="0"/>
          <w:sz w:val="32"/>
          <w:shd w:fill="auto" w:val="clear"/>
        </w:rPr>
        <w:t xml:space="preserve">ılmalıdır.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V-Do</w:t>
      </w:r>
      <w:r>
        <w:rPr>
          <w:rFonts w:ascii="Calibri" w:hAnsi="Calibri" w:cs="Calibri" w:eastAsia="Calibri"/>
          <w:color w:val="auto"/>
          <w:spacing w:val="0"/>
          <w:position w:val="0"/>
          <w:sz w:val="32"/>
          <w:shd w:fill="auto" w:val="clear"/>
        </w:rPr>
        <w:t xml:space="preserve">ğru.. Belgenin 7 numaralı b</w:t>
      </w:r>
      <w:r>
        <w:rPr>
          <w:rFonts w:ascii="Calibri" w:hAnsi="Calibri" w:cs="Calibri" w:eastAsia="Calibri"/>
          <w:color w:val="auto"/>
          <w:spacing w:val="0"/>
          <w:position w:val="0"/>
          <w:sz w:val="32"/>
          <w:shd w:fill="auto" w:val="clear"/>
        </w:rPr>
        <w:t xml:space="preserve">ölümünde müsaade edilen araç kodu belirtilmelidir.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numPr>
          <w:ilvl w:val="0"/>
          <w:numId w:val="148"/>
        </w:numPr>
        <w:tabs>
          <w:tab w:val="left" w:pos="1197" w:leader="none"/>
        </w:tabs>
        <w:spacing w:before="0"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S</w:t>
      </w:r>
      <w:r>
        <w:rPr>
          <w:rFonts w:ascii="Times New Roman" w:hAnsi="Times New Roman" w:cs="Times New Roman" w:eastAsia="Times New Roman"/>
          <w:b/>
          <w:color w:val="auto"/>
          <w:spacing w:val="0"/>
          <w:position w:val="0"/>
          <w:sz w:val="25"/>
          <w:shd w:fill="auto" w:val="clear"/>
        </w:rPr>
        <w:t xml:space="preserve">ınıf 6.2 bulaşıcı maddeler i</w:t>
      </w:r>
      <w:r>
        <w:rPr>
          <w:rFonts w:ascii="Times New Roman" w:hAnsi="Times New Roman" w:cs="Times New Roman" w:eastAsia="Times New Roman"/>
          <w:b/>
          <w:color w:val="auto"/>
          <w:spacing w:val="0"/>
          <w:position w:val="0"/>
          <w:sz w:val="25"/>
          <w:shd w:fill="auto" w:val="clear"/>
        </w:rPr>
        <w:t xml:space="preserve">çin a</w:t>
      </w:r>
      <w:r>
        <w:rPr>
          <w:rFonts w:ascii="Times New Roman" w:hAnsi="Times New Roman" w:cs="Times New Roman" w:eastAsia="Times New Roman"/>
          <w:b/>
          <w:color w:val="auto"/>
          <w:spacing w:val="0"/>
          <w:position w:val="0"/>
          <w:sz w:val="25"/>
          <w:shd w:fill="auto" w:val="clear"/>
        </w:rPr>
        <w:t xml:space="preserve">şağıdakilerden hangisi</w:t>
      </w:r>
      <w:r>
        <w:rPr>
          <w:rFonts w:ascii="Times New Roman" w:hAnsi="Times New Roman" w:cs="Times New Roman" w:eastAsia="Times New Roman"/>
          <w:b/>
          <w:color w:val="auto"/>
          <w:spacing w:val="-11"/>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numPr>
          <w:ilvl w:val="0"/>
          <w:numId w:val="148"/>
        </w:numPr>
        <w:tabs>
          <w:tab w:val="left" w:pos="1544" w:leader="none"/>
          <w:tab w:val="left" w:pos="1545" w:leader="none"/>
        </w:tabs>
        <w:spacing w:before="197" w:after="0" w:line="240"/>
        <w:ind w:right="568"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İnsanlarda veya hem insanlarda hem de hayvanlarda hastalığa neden olabilecek bulaşıcı maddeler 2814 kaydına</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atanır.</w:t>
      </w:r>
    </w:p>
    <w:p>
      <w:pPr>
        <w:numPr>
          <w:ilvl w:val="0"/>
          <w:numId w:val="148"/>
        </w:numPr>
        <w:tabs>
          <w:tab w:val="left" w:pos="1545" w:leader="none"/>
        </w:tabs>
        <w:spacing w:before="0" w:after="0" w:line="240"/>
        <w:ind w:right="1255"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Bula</w:t>
      </w:r>
      <w:r>
        <w:rPr>
          <w:rFonts w:ascii="Times New Roman" w:hAnsi="Times New Roman" w:cs="Times New Roman" w:eastAsia="Times New Roman"/>
          <w:color w:val="auto"/>
          <w:spacing w:val="0"/>
          <w:position w:val="0"/>
          <w:sz w:val="25"/>
          <w:shd w:fill="auto" w:val="clear"/>
        </w:rPr>
        <w:t xml:space="preserve">şıcı olmayan genetik yapısı değiştirilmiş mikro organizmalar sınıf 9 kaydına</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atanır.</w:t>
      </w:r>
    </w:p>
    <w:p>
      <w:pPr>
        <w:numPr>
          <w:ilvl w:val="0"/>
          <w:numId w:val="148"/>
        </w:numPr>
        <w:tabs>
          <w:tab w:val="left" w:pos="1545" w:leader="none"/>
        </w:tabs>
        <w:spacing w:before="0" w:after="0" w:line="240"/>
        <w:ind w:right="614"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Kategori B’de yer alan bula</w:t>
      </w:r>
      <w:r>
        <w:rPr>
          <w:rFonts w:ascii="Times New Roman" w:hAnsi="Times New Roman" w:cs="Times New Roman" w:eastAsia="Times New Roman"/>
          <w:color w:val="auto"/>
          <w:spacing w:val="0"/>
          <w:position w:val="0"/>
          <w:sz w:val="25"/>
          <w:shd w:fill="auto" w:val="clear"/>
        </w:rPr>
        <w:t xml:space="preserve">şıcı maddeleri i</w:t>
      </w:r>
      <w:r>
        <w:rPr>
          <w:rFonts w:ascii="Times New Roman" w:hAnsi="Times New Roman" w:cs="Times New Roman" w:eastAsia="Times New Roman"/>
          <w:color w:val="auto"/>
          <w:spacing w:val="0"/>
          <w:position w:val="0"/>
          <w:sz w:val="25"/>
          <w:shd w:fill="auto" w:val="clear"/>
        </w:rPr>
        <w:t xml:space="preserve">çeren t</w:t>
      </w:r>
      <w:r>
        <w:rPr>
          <w:rFonts w:ascii="Times New Roman" w:hAnsi="Times New Roman" w:cs="Times New Roman" w:eastAsia="Times New Roman"/>
          <w:color w:val="auto"/>
          <w:spacing w:val="0"/>
          <w:position w:val="0"/>
          <w:sz w:val="25"/>
          <w:shd w:fill="auto" w:val="clear"/>
        </w:rPr>
        <w:t xml:space="preserve">ıbbi ve klinik atıklar i</w:t>
      </w:r>
      <w:r>
        <w:rPr>
          <w:rFonts w:ascii="Times New Roman" w:hAnsi="Times New Roman" w:cs="Times New Roman" w:eastAsia="Times New Roman"/>
          <w:color w:val="auto"/>
          <w:spacing w:val="0"/>
          <w:position w:val="0"/>
          <w:sz w:val="25"/>
          <w:shd w:fill="auto" w:val="clear"/>
        </w:rPr>
        <w:t xml:space="preserve">çin AG II kriteri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uygulan</w:t>
      </w:r>
      <w:r>
        <w:rPr>
          <w:rFonts w:ascii="Times New Roman" w:hAnsi="Times New Roman" w:cs="Times New Roman" w:eastAsia="Times New Roman"/>
          <w:color w:val="auto"/>
          <w:spacing w:val="0"/>
          <w:position w:val="0"/>
          <w:sz w:val="25"/>
          <w:shd w:fill="auto" w:val="clear"/>
        </w:rPr>
        <w:t xml:space="preserve">ır.</w:t>
      </w:r>
    </w:p>
    <w:p>
      <w:pPr>
        <w:numPr>
          <w:ilvl w:val="0"/>
          <w:numId w:val="148"/>
        </w:numPr>
        <w:tabs>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Kategori B’de yer alan bula</w:t>
      </w:r>
      <w:r>
        <w:rPr>
          <w:rFonts w:ascii="Times New Roman" w:hAnsi="Times New Roman" w:cs="Times New Roman" w:eastAsia="Times New Roman"/>
          <w:color w:val="auto"/>
          <w:spacing w:val="0"/>
          <w:position w:val="0"/>
          <w:sz w:val="25"/>
          <w:shd w:fill="auto" w:val="clear"/>
        </w:rPr>
        <w:t xml:space="preserve">şıcı maddeler UN 2900 kaydına</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atanır.</w:t>
      </w:r>
    </w:p>
    <w:p>
      <w:pPr>
        <w:numPr>
          <w:ilvl w:val="0"/>
          <w:numId w:val="148"/>
        </w:numPr>
        <w:tabs>
          <w:tab w:val="left" w:pos="1545" w:leader="none"/>
        </w:tabs>
        <w:spacing w:before="1" w:after="0" w:line="240"/>
        <w:ind w:right="0" w:left="1544"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Veziküler stomatit virüsü UN 2814 kayd</w:t>
      </w:r>
      <w:r>
        <w:rPr>
          <w:rFonts w:ascii="Times New Roman" w:hAnsi="Times New Roman" w:cs="Times New Roman" w:eastAsia="Times New Roman"/>
          <w:color w:val="auto"/>
          <w:spacing w:val="0"/>
          <w:position w:val="0"/>
          <w:sz w:val="25"/>
          <w:shd w:fill="auto" w:val="clear"/>
        </w:rPr>
        <w:t xml:space="preserve">ı altındaki</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mikroorganizmalardandır</w:t>
      </w:r>
      <w:r>
        <w:rPr>
          <w:rFonts w:ascii="Times New Roman" w:hAnsi="Times New Roman" w:cs="Times New Roman" w:eastAsia="Times New Roman"/>
          <w:b/>
          <w:color w:val="auto"/>
          <w:spacing w:val="0"/>
          <w:position w:val="0"/>
          <w:sz w:val="25"/>
          <w:shd w:fill="auto" w:val="clear"/>
        </w:rPr>
        <w:t xml:space="preserve">.</w:t>
      </w:r>
    </w:p>
    <w:p>
      <w:pPr>
        <w:spacing w:before="3"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2850" w:leader="none"/>
          <w:tab w:val="left" w:pos="4996" w:leader="none"/>
          <w:tab w:val="left" w:pos="6914" w:leader="none"/>
          <w:tab w:val="left" w:pos="8577" w:leader="none"/>
        </w:tabs>
        <w:spacing w:before="0" w:after="0" w:line="240"/>
        <w:ind w:right="0" w:left="1148"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color w:val="auto"/>
          <w:spacing w:val="0"/>
          <w:position w:val="0"/>
          <w:sz w:val="25"/>
          <w:shd w:fill="auto" w:val="clear"/>
        </w:rPr>
        <w:t xml:space="preserve">. I, 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 I, II, III</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  III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13. S</w:t>
      </w:r>
      <w:r>
        <w:rPr>
          <w:rFonts w:ascii="Calibri" w:hAnsi="Calibri" w:cs="Calibri" w:eastAsia="Calibri"/>
          <w:color w:val="auto"/>
          <w:spacing w:val="0"/>
          <w:position w:val="0"/>
          <w:sz w:val="32"/>
          <w:shd w:fill="auto" w:val="clear"/>
        </w:rPr>
        <w:t xml:space="preserve">ınıf 6.2 bulaşıcı maddeler i</w:t>
      </w:r>
      <w:r>
        <w:rPr>
          <w:rFonts w:ascii="Calibri" w:hAnsi="Calibri" w:cs="Calibri" w:eastAsia="Calibri"/>
          <w:color w:val="auto"/>
          <w:spacing w:val="0"/>
          <w:position w:val="0"/>
          <w:sz w:val="32"/>
          <w:shd w:fill="auto" w:val="clear"/>
        </w:rPr>
        <w:t xml:space="preserve">çin  hangisi do</w:t>
      </w:r>
      <w:r>
        <w:rPr>
          <w:rFonts w:ascii="Calibri" w:hAnsi="Calibri" w:cs="Calibri" w:eastAsia="Calibri"/>
          <w:color w:val="auto"/>
          <w:spacing w:val="0"/>
          <w:position w:val="0"/>
          <w:sz w:val="32"/>
          <w:shd w:fill="auto" w:val="clear"/>
        </w:rPr>
        <w:t xml:space="preserve">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ÇÖZÜM: Cevap C S</w:t>
      </w:r>
      <w:r>
        <w:rPr>
          <w:rFonts w:ascii="Calibri" w:hAnsi="Calibri" w:cs="Calibri" w:eastAsia="Calibri"/>
          <w:color w:val="auto"/>
          <w:spacing w:val="0"/>
          <w:position w:val="0"/>
          <w:sz w:val="32"/>
          <w:shd w:fill="auto" w:val="clear"/>
        </w:rPr>
        <w:t xml:space="preserve">ınıf 6.2 Cilt I, Sf. 197</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Cilt I, Sf. 198, Ref. 2.2.62.1.4.1 (a) bendi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Cilt I, Sf. 202, Ref. 2.2.62.1.10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Cilt I, Sf. 202, Ref. 2.2.62.1.11.’de Kategori B’nin atıkları UN3291’e atanır diyor.. AG ise Cilt I, Sf. 203, Ref. 2.2.62.1.11.4 ye g</w:t>
      </w:r>
      <w:r>
        <w:rPr>
          <w:rFonts w:ascii="Calibri" w:hAnsi="Calibri" w:cs="Calibri" w:eastAsia="Calibri"/>
          <w:color w:val="auto"/>
          <w:spacing w:val="0"/>
          <w:position w:val="0"/>
          <w:sz w:val="32"/>
          <w:shd w:fill="auto" w:val="clear"/>
        </w:rPr>
        <w:t xml:space="preserve">öre AG II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IV-Yanl</w:t>
      </w:r>
      <w:r>
        <w:rPr>
          <w:rFonts w:ascii="Calibri" w:hAnsi="Calibri" w:cs="Calibri" w:eastAsia="Calibri"/>
          <w:color w:val="auto"/>
          <w:spacing w:val="0"/>
          <w:position w:val="0"/>
          <w:sz w:val="32"/>
          <w:shd w:fill="auto" w:val="clear"/>
        </w:rPr>
        <w:t xml:space="preserve">ış.. Cilt I, Sf. 200, Ref. 2.2.62.1.4.2 ‘ye g</w:t>
      </w:r>
      <w:r>
        <w:rPr>
          <w:rFonts w:ascii="Calibri" w:hAnsi="Calibri" w:cs="Calibri" w:eastAsia="Calibri"/>
          <w:color w:val="auto"/>
          <w:spacing w:val="0"/>
          <w:position w:val="0"/>
          <w:sz w:val="32"/>
          <w:shd w:fill="auto" w:val="clear"/>
        </w:rPr>
        <w:t xml:space="preserve">öre UN 3373’e atan</w:t>
      </w:r>
      <w:r>
        <w:rPr>
          <w:rFonts w:ascii="Calibri" w:hAnsi="Calibri" w:cs="Calibri" w:eastAsia="Calibri"/>
          <w:color w:val="auto"/>
          <w:spacing w:val="0"/>
          <w:position w:val="0"/>
          <w:sz w:val="32"/>
          <w:shd w:fill="auto" w:val="clear"/>
        </w:rPr>
        <w:t xml:space="preserve">ır. V-Yanlış.. Cilt I, Sf. 200’deki tabloya g</w:t>
      </w:r>
      <w:r>
        <w:rPr>
          <w:rFonts w:ascii="Calibri" w:hAnsi="Calibri" w:cs="Calibri" w:eastAsia="Calibri"/>
          <w:color w:val="auto"/>
          <w:spacing w:val="0"/>
          <w:position w:val="0"/>
          <w:sz w:val="32"/>
          <w:shd w:fill="auto" w:val="clear"/>
        </w:rPr>
        <w:t xml:space="preserve">öre veziküler stomatit virüsü UN2900’a atan</w:t>
      </w:r>
      <w:r>
        <w:rPr>
          <w:rFonts w:ascii="Calibri" w:hAnsi="Calibri" w:cs="Calibri" w:eastAsia="Calibri"/>
          <w:color w:val="auto"/>
          <w:spacing w:val="0"/>
          <w:position w:val="0"/>
          <w:sz w:val="32"/>
          <w:shd w:fill="auto" w:val="clear"/>
        </w:rPr>
        <w:t xml:space="preserve">ır. </w:t>
      </w:r>
    </w:p>
    <w:p>
      <w:pPr>
        <w:tabs>
          <w:tab w:val="left" w:pos="2850" w:leader="none"/>
          <w:tab w:val="left" w:pos="4996" w:leader="none"/>
          <w:tab w:val="left" w:pos="6914" w:leader="none"/>
          <w:tab w:val="left" w:pos="8577" w:leader="none"/>
        </w:tabs>
        <w:spacing w:before="0" w:after="0" w:line="240"/>
        <w:ind w:right="0" w:left="1148" w:firstLine="0"/>
        <w:jc w:val="left"/>
        <w:rPr>
          <w:rFonts w:ascii="Times New Roman" w:hAnsi="Times New Roman" w:cs="Times New Roman" w:eastAsia="Times New Roman"/>
          <w:color w:val="auto"/>
          <w:spacing w:val="0"/>
          <w:position w:val="0"/>
          <w:sz w:val="2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159"/>
        </w:numPr>
        <w:tabs>
          <w:tab w:val="left" w:pos="1197" w:leader="none"/>
          <w:tab w:val="left" w:pos="2422" w:leader="none"/>
          <w:tab w:val="left" w:pos="3575" w:leader="none"/>
          <w:tab w:val="left" w:pos="4367" w:leader="none"/>
          <w:tab w:val="left" w:pos="5149" w:leader="none"/>
          <w:tab w:val="left" w:pos="6122" w:leader="none"/>
          <w:tab w:val="left" w:pos="7725" w:leader="none"/>
          <w:tab w:val="left" w:pos="8949" w:leader="none"/>
        </w:tabs>
        <w:spacing w:before="77" w:after="0" w:line="240"/>
        <w:ind w:right="497"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Sürücüye</w:t>
        <w:tab/>
        <w:t xml:space="preserve">verilmek</w:t>
        <w:tab/>
        <w:t xml:space="preserve">üzere</w:t>
        <w:tab/>
        <w:t xml:space="preserve">yaz</w:t>
      </w:r>
      <w:r>
        <w:rPr>
          <w:rFonts w:ascii="Times New Roman" w:hAnsi="Times New Roman" w:cs="Times New Roman" w:eastAsia="Times New Roman"/>
          <w:b/>
          <w:color w:val="auto"/>
          <w:spacing w:val="0"/>
          <w:position w:val="0"/>
          <w:sz w:val="25"/>
          <w:shd w:fill="auto" w:val="clear"/>
        </w:rPr>
        <w:t xml:space="preserve">ılı</w:t>
        <w:tab/>
        <w:t xml:space="preserve">talimat</w:t>
        <w:tab/>
        <w:t xml:space="preserve">hazırlanması</w:t>
        <w:tab/>
        <w:t xml:space="preserve">aşağıdaki</w:t>
        <w:tab/>
        <w:t xml:space="preserve">hangi durumlarda</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zorunludur?</w:t>
      </w:r>
    </w:p>
    <w:p>
      <w:pPr>
        <w:spacing w:before="5"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61"/>
        </w:numPr>
        <w:tabs>
          <w:tab w:val="left" w:pos="1556" w:leader="none"/>
          <w:tab w:val="left" w:pos="1557" w:leader="none"/>
        </w:tabs>
        <w:spacing w:before="0" w:after="0" w:line="240"/>
        <w:ind w:right="0" w:left="1556" w:hanging="52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3268 maddesi ambalajl</w:t>
      </w:r>
      <w:r>
        <w:rPr>
          <w:rFonts w:ascii="Times New Roman" w:hAnsi="Times New Roman" w:cs="Times New Roman" w:eastAsia="Times New Roman"/>
          <w:color w:val="auto"/>
          <w:spacing w:val="0"/>
          <w:position w:val="0"/>
          <w:sz w:val="25"/>
          <w:shd w:fill="auto" w:val="clear"/>
        </w:rPr>
        <w:t xml:space="preserve">ı olarak</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taşındığında</w:t>
      </w:r>
    </w:p>
    <w:p>
      <w:pPr>
        <w:numPr>
          <w:ilvl w:val="0"/>
          <w:numId w:val="161"/>
        </w:numPr>
        <w:tabs>
          <w:tab w:val="left" w:pos="1556" w:leader="none"/>
          <w:tab w:val="left" w:pos="1557" w:leader="none"/>
        </w:tabs>
        <w:spacing w:before="0" w:after="0" w:line="287"/>
        <w:ind w:right="0" w:left="1556" w:hanging="61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3271 maddesi iç ambalaj ba</w:t>
      </w:r>
      <w:r>
        <w:rPr>
          <w:rFonts w:ascii="Times New Roman" w:hAnsi="Times New Roman" w:cs="Times New Roman" w:eastAsia="Times New Roman"/>
          <w:color w:val="auto"/>
          <w:spacing w:val="0"/>
          <w:position w:val="0"/>
          <w:sz w:val="25"/>
          <w:shd w:fill="auto" w:val="clear"/>
        </w:rPr>
        <w:t xml:space="preserve">şına 1 L, dış ambalaj 20 kg</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taşındığında</w:t>
      </w:r>
    </w:p>
    <w:p>
      <w:pPr>
        <w:numPr>
          <w:ilvl w:val="0"/>
          <w:numId w:val="161"/>
        </w:numPr>
        <w:tabs>
          <w:tab w:val="left" w:pos="1556" w:leader="none"/>
          <w:tab w:val="left" w:pos="1557" w:leader="none"/>
        </w:tabs>
        <w:spacing w:before="0" w:after="0" w:line="287"/>
        <w:ind w:right="0" w:left="1556" w:hanging="71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3077 maddesi dökme olarak</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şındığında</w:t>
      </w:r>
    </w:p>
    <w:p>
      <w:pPr>
        <w:numPr>
          <w:ilvl w:val="0"/>
          <w:numId w:val="161"/>
        </w:numPr>
        <w:tabs>
          <w:tab w:val="left" w:pos="1556" w:leader="none"/>
          <w:tab w:val="left" w:pos="1557" w:leader="none"/>
        </w:tabs>
        <w:spacing w:before="0" w:after="0" w:line="240"/>
        <w:ind w:right="0" w:left="1556" w:hanging="70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1902 maddesi iç ambalaj ba</w:t>
      </w:r>
      <w:r>
        <w:rPr>
          <w:rFonts w:ascii="Times New Roman" w:hAnsi="Times New Roman" w:cs="Times New Roman" w:eastAsia="Times New Roman"/>
          <w:color w:val="auto"/>
          <w:spacing w:val="0"/>
          <w:position w:val="0"/>
          <w:sz w:val="25"/>
          <w:shd w:fill="auto" w:val="clear"/>
        </w:rPr>
        <w:t xml:space="preserve">şına 30 ml, dış ambalaj 1000 ml</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taşındığında</w:t>
      </w:r>
    </w:p>
    <w:p>
      <w:pPr>
        <w:numPr>
          <w:ilvl w:val="0"/>
          <w:numId w:val="161"/>
        </w:numPr>
        <w:tabs>
          <w:tab w:val="left" w:pos="1556" w:leader="none"/>
          <w:tab w:val="left" w:pos="1557" w:leader="none"/>
        </w:tabs>
        <w:spacing w:before="0" w:after="0" w:line="240"/>
        <w:ind w:right="0" w:left="1556" w:hanging="602"/>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2342 maddesi ambalajl</w:t>
      </w:r>
      <w:r>
        <w:rPr>
          <w:rFonts w:ascii="Times New Roman" w:hAnsi="Times New Roman" w:cs="Times New Roman" w:eastAsia="Times New Roman"/>
          <w:color w:val="auto"/>
          <w:spacing w:val="0"/>
          <w:position w:val="0"/>
          <w:sz w:val="25"/>
          <w:shd w:fill="auto" w:val="clear"/>
        </w:rPr>
        <w:t xml:space="preserve">ı olarak 350 kg</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taşındığında</w:t>
      </w:r>
    </w:p>
    <w:p>
      <w:pPr>
        <w:numPr>
          <w:ilvl w:val="0"/>
          <w:numId w:val="161"/>
        </w:numPr>
        <w:tabs>
          <w:tab w:val="left" w:pos="1556" w:leader="none"/>
          <w:tab w:val="left" w:pos="1557" w:leader="none"/>
        </w:tabs>
        <w:spacing w:before="0" w:after="0" w:line="240"/>
        <w:ind w:right="0" w:left="1556" w:hanging="70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3473 numaral</w:t>
      </w:r>
      <w:r>
        <w:rPr>
          <w:rFonts w:ascii="Times New Roman" w:hAnsi="Times New Roman" w:cs="Times New Roman" w:eastAsia="Times New Roman"/>
          <w:color w:val="auto"/>
          <w:spacing w:val="0"/>
          <w:position w:val="0"/>
          <w:sz w:val="25"/>
          <w:shd w:fill="auto" w:val="clear"/>
        </w:rPr>
        <w:t xml:space="preserve">ı maddenin her biri 40 kg olan 40 koli ile</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taşınmasında.</w:t>
      </w:r>
    </w:p>
    <w:p>
      <w:pPr>
        <w:spacing w:before="6"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168"/>
        </w:numPr>
        <w:tabs>
          <w:tab w:val="left" w:pos="1470" w:leader="none"/>
          <w:tab w:val="left" w:pos="2662" w:leader="none"/>
          <w:tab w:val="left" w:pos="4350" w:leader="none"/>
          <w:tab w:val="left" w:pos="6064" w:leader="none"/>
        </w:tabs>
        <w:spacing w:before="0" w:after="0" w:line="240"/>
        <w:ind w:right="0" w:left="1470" w:hanging="428"/>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 I, III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C</w:t>
      </w:r>
      <w:r>
        <w:rPr>
          <w:rFonts w:ascii="Times New Roman" w:hAnsi="Times New Roman" w:cs="Times New Roman" w:eastAsia="Times New Roman"/>
          <w:color w:val="auto"/>
          <w:spacing w:val="0"/>
          <w:position w:val="0"/>
          <w:sz w:val="25"/>
          <w:shd w:fill="auto" w:val="clear"/>
        </w:rPr>
        <w:t xml:space="preserve">.  II, 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II, III ve IV </w:t>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III, V ve</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14. Sürücüye verilmek üzere yaz</w:t>
      </w:r>
      <w:r>
        <w:rPr>
          <w:rFonts w:ascii="Calibri" w:hAnsi="Calibri" w:cs="Calibri" w:eastAsia="Calibri"/>
          <w:color w:val="auto"/>
          <w:spacing w:val="0"/>
          <w:position w:val="0"/>
          <w:sz w:val="32"/>
          <w:shd w:fill="auto" w:val="clear"/>
        </w:rPr>
        <w:t xml:space="preserve">ılı talimat hazırlanması aşağıdaki hangi durumlarda zorunludur?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E 1.1.3.6 Ta</w:t>
      </w:r>
      <w:r>
        <w:rPr>
          <w:rFonts w:ascii="Calibri" w:hAnsi="Calibri" w:cs="Calibri" w:eastAsia="Calibri"/>
          <w:color w:val="auto"/>
          <w:spacing w:val="0"/>
          <w:position w:val="0"/>
          <w:sz w:val="32"/>
          <w:shd w:fill="auto" w:val="clear"/>
        </w:rPr>
        <w:t xml:space="preserve">şıma kategorisi muafiyetinden veya sınırlı ve istisnai miktar muafiyetinden faydalanıldığında, ADR’den  muaf olan maddelerin taşımasında yazılı talimata ihtiya</w:t>
      </w:r>
      <w:r>
        <w:rPr>
          <w:rFonts w:ascii="Calibri" w:hAnsi="Calibri" w:cs="Calibri" w:eastAsia="Calibri"/>
          <w:color w:val="auto"/>
          <w:spacing w:val="0"/>
          <w:position w:val="0"/>
          <w:sz w:val="32"/>
          <w:shd w:fill="auto" w:val="clear"/>
        </w:rPr>
        <w:t xml:space="preserve">ç yoktur. Buna göre:  I-Gerek yok..  Sütun 14’te TK 4  1.1.3.6’ya göre k</w:t>
      </w:r>
      <w:r>
        <w:rPr>
          <w:rFonts w:ascii="Calibri" w:hAnsi="Calibri" w:cs="Calibri" w:eastAsia="Calibri"/>
          <w:color w:val="auto"/>
          <w:spacing w:val="0"/>
          <w:position w:val="0"/>
          <w:sz w:val="32"/>
          <w:shd w:fill="auto" w:val="clear"/>
        </w:rPr>
        <w:t xml:space="preserve">ısmen muafiyet var.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II-Gerek yok.. Sütün 7a’da iç ambalaj ba</w:t>
      </w:r>
      <w:r>
        <w:rPr>
          <w:rFonts w:ascii="Calibri" w:hAnsi="Calibri" w:cs="Calibri" w:eastAsia="Calibri"/>
          <w:color w:val="auto"/>
          <w:spacing w:val="0"/>
          <w:position w:val="0"/>
          <w:sz w:val="32"/>
          <w:shd w:fill="auto" w:val="clear"/>
        </w:rPr>
        <w:t xml:space="preserve">şına AG II i</w:t>
      </w:r>
      <w:r>
        <w:rPr>
          <w:rFonts w:ascii="Calibri" w:hAnsi="Calibri" w:cs="Calibri" w:eastAsia="Calibri"/>
          <w:color w:val="auto"/>
          <w:spacing w:val="0"/>
          <w:position w:val="0"/>
          <w:sz w:val="32"/>
          <w:shd w:fill="auto" w:val="clear"/>
        </w:rPr>
        <w:t xml:space="preserve">çin 1 L, AG III için 5 L’ye kadar s</w:t>
      </w:r>
      <w:r>
        <w:rPr>
          <w:rFonts w:ascii="Calibri" w:hAnsi="Calibri" w:cs="Calibri" w:eastAsia="Calibri"/>
          <w:color w:val="auto"/>
          <w:spacing w:val="0"/>
          <w:position w:val="0"/>
          <w:sz w:val="32"/>
          <w:shd w:fill="auto" w:val="clear"/>
        </w:rPr>
        <w:t xml:space="preserve">ınırlı miktar muafiyeti var. Dış ambalaj i</w:t>
      </w:r>
      <w:r>
        <w:rPr>
          <w:rFonts w:ascii="Calibri" w:hAnsi="Calibri" w:cs="Calibri" w:eastAsia="Calibri"/>
          <w:color w:val="auto"/>
          <w:spacing w:val="0"/>
          <w:position w:val="0"/>
          <w:sz w:val="32"/>
          <w:shd w:fill="auto" w:val="clear"/>
        </w:rPr>
        <w:t xml:space="preserve">çin Cilt I, Sf. 609, Ref. 3.4.2’de 30 kg’a kadar muafiyet var.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III-Zorunlu.. Bu maddenin dökme ta</w:t>
      </w:r>
      <w:r>
        <w:rPr>
          <w:rFonts w:ascii="Calibri" w:hAnsi="Calibri" w:cs="Calibri" w:eastAsia="Calibri"/>
          <w:color w:val="auto"/>
          <w:spacing w:val="0"/>
          <w:position w:val="0"/>
          <w:sz w:val="32"/>
          <w:shd w:fill="auto" w:val="clear"/>
        </w:rPr>
        <w:t xml:space="preserve">şımacılığı i</w:t>
      </w:r>
      <w:r>
        <w:rPr>
          <w:rFonts w:ascii="Calibri" w:hAnsi="Calibri" w:cs="Calibri" w:eastAsia="Calibri"/>
          <w:color w:val="auto"/>
          <w:spacing w:val="0"/>
          <w:position w:val="0"/>
          <w:sz w:val="32"/>
          <w:shd w:fill="auto" w:val="clear"/>
        </w:rPr>
        <w:t xml:space="preserve">çin bir muafiyet yok. IV-Gerek yok..  Sütun 7b’de E1 istisnai miktar kodu var. Cilt I, Sf. 613, Ref. 3.5.1.2’deki tabloya göre istisnai miktar muafiyeti uygulan</w:t>
      </w:r>
      <w:r>
        <w:rPr>
          <w:rFonts w:ascii="Calibri" w:hAnsi="Calibri" w:cs="Calibri" w:eastAsia="Calibri"/>
          <w:color w:val="auto"/>
          <w:spacing w:val="0"/>
          <w:position w:val="0"/>
          <w:sz w:val="32"/>
          <w:shd w:fill="auto" w:val="clear"/>
        </w:rPr>
        <w:t xml:space="preserve">ır.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V-Zorunlu.. Sütun 14’de TK 2 yi görüyoruz.  1.1.3.6 muafiyetinde TK 2 için 333 kg’a kadar izin veriliyor. Limiti a</w:t>
      </w:r>
      <w:r>
        <w:rPr>
          <w:rFonts w:ascii="Calibri" w:hAnsi="Calibri" w:cs="Calibri" w:eastAsia="Calibri"/>
          <w:color w:val="auto"/>
          <w:spacing w:val="0"/>
          <w:position w:val="0"/>
          <w:sz w:val="32"/>
          <w:shd w:fill="auto" w:val="clear"/>
        </w:rPr>
        <w:t xml:space="preserve">şılmış  muaf değil.</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VI-Zorunlu.. 40x40=1600kg toplam ta</w:t>
      </w:r>
      <w:r>
        <w:rPr>
          <w:rFonts w:ascii="Calibri" w:hAnsi="Calibri" w:cs="Calibri" w:eastAsia="Calibri"/>
          <w:color w:val="auto"/>
          <w:spacing w:val="0"/>
          <w:position w:val="0"/>
          <w:sz w:val="32"/>
          <w:shd w:fill="auto" w:val="clear"/>
        </w:rPr>
        <w:t xml:space="preserve">şınan miktar. TK 3 i</w:t>
      </w:r>
      <w:r>
        <w:rPr>
          <w:rFonts w:ascii="Calibri" w:hAnsi="Calibri" w:cs="Calibri" w:eastAsia="Calibri"/>
          <w:color w:val="auto"/>
          <w:spacing w:val="0"/>
          <w:position w:val="0"/>
          <w:sz w:val="32"/>
          <w:shd w:fill="auto" w:val="clear"/>
        </w:rPr>
        <w:t xml:space="preserve">çin 1000kg’a kadar izin veriliyor. Limiti a</w:t>
      </w:r>
      <w:r>
        <w:rPr>
          <w:rFonts w:ascii="Calibri" w:hAnsi="Calibri" w:cs="Calibri" w:eastAsia="Calibri"/>
          <w:color w:val="auto"/>
          <w:spacing w:val="0"/>
          <w:position w:val="0"/>
          <w:sz w:val="32"/>
          <w:shd w:fill="auto" w:val="clear"/>
        </w:rPr>
        <w:t xml:space="preserve">şmış.</w:t>
      </w:r>
    </w:p>
    <w:p>
      <w:pPr>
        <w:spacing w:before="2" w:after="0" w:line="240"/>
        <w:ind w:right="0" w:left="0" w:firstLine="0"/>
        <w:jc w:val="left"/>
        <w:rPr>
          <w:rFonts w:ascii="Times New Roman" w:hAnsi="Times New Roman" w:cs="Times New Roman" w:eastAsia="Times New Roman"/>
          <w:color w:val="auto"/>
          <w:spacing w:val="0"/>
          <w:position w:val="0"/>
          <w:sz w:val="33"/>
          <w:shd w:fill="auto" w:val="clear"/>
        </w:rPr>
      </w:pPr>
    </w:p>
    <w:p>
      <w:pPr>
        <w:numPr>
          <w:ilvl w:val="0"/>
          <w:numId w:val="171"/>
        </w:numPr>
        <w:tabs>
          <w:tab w:val="left" w:pos="1197" w:leader="none"/>
        </w:tabs>
        <w:spacing w:before="0"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 hangi durumlar i</w:t>
      </w:r>
      <w:r>
        <w:rPr>
          <w:rFonts w:ascii="Times New Roman" w:hAnsi="Times New Roman" w:cs="Times New Roman" w:eastAsia="Times New Roman"/>
          <w:b/>
          <w:color w:val="auto"/>
          <w:spacing w:val="0"/>
          <w:position w:val="0"/>
          <w:sz w:val="25"/>
          <w:shd w:fill="auto" w:val="clear"/>
        </w:rPr>
        <w:t xml:space="preserve">çin güvenlik plan</w:t>
      </w:r>
      <w:r>
        <w:rPr>
          <w:rFonts w:ascii="Times New Roman" w:hAnsi="Times New Roman" w:cs="Times New Roman" w:eastAsia="Times New Roman"/>
          <w:b/>
          <w:color w:val="auto"/>
          <w:spacing w:val="0"/>
          <w:position w:val="0"/>
          <w:sz w:val="25"/>
          <w:shd w:fill="auto" w:val="clear"/>
        </w:rPr>
        <w:t xml:space="preserve">ı yapılması</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gereklidir?</w:t>
      </w:r>
    </w:p>
    <w:p>
      <w:pPr>
        <w:spacing w:before="5"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73"/>
        </w:numPr>
        <w:tabs>
          <w:tab w:val="left" w:pos="1916" w:leader="none"/>
          <w:tab w:val="left" w:pos="1917" w:leader="none"/>
        </w:tabs>
        <w:spacing w:before="1" w:after="0" w:line="240"/>
        <w:ind w:right="0" w:left="1916" w:hanging="52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Tank ile ta</w:t>
      </w:r>
      <w:r>
        <w:rPr>
          <w:rFonts w:ascii="Times New Roman" w:hAnsi="Times New Roman" w:cs="Times New Roman" w:eastAsia="Times New Roman"/>
          <w:color w:val="auto"/>
          <w:spacing w:val="0"/>
          <w:position w:val="0"/>
          <w:sz w:val="25"/>
          <w:shd w:fill="auto" w:val="clear"/>
        </w:rPr>
        <w:t xml:space="preserve">şınan 3500 lt. UN</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1786</w:t>
      </w:r>
    </w:p>
    <w:p>
      <w:pPr>
        <w:numPr>
          <w:ilvl w:val="0"/>
          <w:numId w:val="173"/>
        </w:numPr>
        <w:tabs>
          <w:tab w:val="left" w:pos="1916" w:leader="none"/>
          <w:tab w:val="left" w:pos="1917" w:leader="none"/>
        </w:tabs>
        <w:spacing w:before="24" w:after="0" w:line="240"/>
        <w:ind w:right="0" w:left="1916" w:hanging="61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Aktivitesi 1 TBq olan 1000 kg Selenyumun</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şınması</w:t>
      </w:r>
    </w:p>
    <w:p>
      <w:pPr>
        <w:numPr>
          <w:ilvl w:val="0"/>
          <w:numId w:val="173"/>
        </w:numPr>
        <w:tabs>
          <w:tab w:val="left" w:pos="1916" w:leader="none"/>
          <w:tab w:val="left" w:pos="1917" w:leader="none"/>
        </w:tabs>
        <w:spacing w:before="21" w:after="0" w:line="240"/>
        <w:ind w:right="0" w:left="1916" w:hanging="71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Tank ile ta</w:t>
      </w:r>
      <w:r>
        <w:rPr>
          <w:rFonts w:ascii="Times New Roman" w:hAnsi="Times New Roman" w:cs="Times New Roman" w:eastAsia="Times New Roman"/>
          <w:color w:val="auto"/>
          <w:spacing w:val="0"/>
          <w:position w:val="0"/>
          <w:sz w:val="25"/>
          <w:shd w:fill="auto" w:val="clear"/>
        </w:rPr>
        <w:t xml:space="preserve">şınan 3500 litre UN</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3302</w:t>
      </w:r>
    </w:p>
    <w:p>
      <w:pPr>
        <w:numPr>
          <w:ilvl w:val="0"/>
          <w:numId w:val="173"/>
        </w:numPr>
        <w:tabs>
          <w:tab w:val="left" w:pos="1916" w:leader="none"/>
          <w:tab w:val="left" w:pos="1917" w:leader="none"/>
        </w:tabs>
        <w:spacing w:before="21" w:after="0" w:line="240"/>
        <w:ind w:right="0" w:left="1916" w:hanging="70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1000 kg ambalajl</w:t>
      </w:r>
      <w:r>
        <w:rPr>
          <w:rFonts w:ascii="Times New Roman" w:hAnsi="Times New Roman" w:cs="Times New Roman" w:eastAsia="Times New Roman"/>
          <w:color w:val="auto"/>
          <w:spacing w:val="0"/>
          <w:position w:val="0"/>
          <w:sz w:val="25"/>
          <w:shd w:fill="auto" w:val="clear"/>
        </w:rPr>
        <w:t xml:space="preserve">ı taşınan UN</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0500</w:t>
      </w:r>
    </w:p>
    <w:p>
      <w:pPr>
        <w:numPr>
          <w:ilvl w:val="0"/>
          <w:numId w:val="173"/>
        </w:numPr>
        <w:tabs>
          <w:tab w:val="left" w:pos="1916" w:leader="none"/>
          <w:tab w:val="left" w:pos="1917" w:leader="none"/>
        </w:tabs>
        <w:spacing w:before="21" w:after="0" w:line="240"/>
        <w:ind w:right="0" w:left="1916" w:hanging="602"/>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Tank ile ta</w:t>
      </w:r>
      <w:r>
        <w:rPr>
          <w:rFonts w:ascii="Times New Roman" w:hAnsi="Times New Roman" w:cs="Times New Roman" w:eastAsia="Times New Roman"/>
          <w:color w:val="auto"/>
          <w:spacing w:val="0"/>
          <w:position w:val="0"/>
          <w:sz w:val="25"/>
          <w:shd w:fill="auto" w:val="clear"/>
        </w:rPr>
        <w:t xml:space="preserve">şınan 2000 kg UN</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1392</w:t>
      </w:r>
    </w:p>
    <w:p>
      <w:pPr>
        <w:spacing w:before="9"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2788" w:leader="none"/>
          <w:tab w:val="left" w:pos="4912" w:leader="none"/>
          <w:tab w:val="left" w:pos="6822" w:leader="none"/>
          <w:tab w:val="left" w:pos="8265" w:leader="none"/>
        </w:tabs>
        <w:spacing w:before="0" w:after="0" w:line="240"/>
        <w:ind w:right="0" w:left="1110"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II, III, IV</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II, III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 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Yaln</w:t>
      </w:r>
      <w:r>
        <w:rPr>
          <w:rFonts w:ascii="Times New Roman" w:hAnsi="Times New Roman" w:cs="Times New Roman" w:eastAsia="Times New Roman"/>
          <w:color w:val="auto"/>
          <w:spacing w:val="0"/>
          <w:position w:val="0"/>
          <w:sz w:val="25"/>
          <w:shd w:fill="auto" w:val="clear"/>
        </w:rPr>
        <w:t xml:space="preserve">ız</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15. A</w:t>
      </w:r>
      <w:r>
        <w:rPr>
          <w:rFonts w:ascii="Calibri" w:hAnsi="Calibri" w:cs="Calibri" w:eastAsia="Calibri"/>
          <w:color w:val="auto"/>
          <w:spacing w:val="0"/>
          <w:position w:val="0"/>
          <w:sz w:val="32"/>
          <w:shd w:fill="auto" w:val="clear"/>
        </w:rPr>
        <w:t xml:space="preserve">şağıdaki hangi durumlar i</w:t>
      </w:r>
      <w:r>
        <w:rPr>
          <w:rFonts w:ascii="Calibri" w:hAnsi="Calibri" w:cs="Calibri" w:eastAsia="Calibri"/>
          <w:color w:val="auto"/>
          <w:spacing w:val="0"/>
          <w:position w:val="0"/>
          <w:sz w:val="32"/>
          <w:shd w:fill="auto" w:val="clear"/>
        </w:rPr>
        <w:t xml:space="preserve">çin güvenlik plan</w:t>
      </w:r>
      <w:r>
        <w:rPr>
          <w:rFonts w:ascii="Calibri" w:hAnsi="Calibri" w:cs="Calibri" w:eastAsia="Calibri"/>
          <w:color w:val="auto"/>
          <w:spacing w:val="0"/>
          <w:position w:val="0"/>
          <w:sz w:val="32"/>
          <w:shd w:fill="auto" w:val="clear"/>
        </w:rPr>
        <w:t xml:space="preserve">ı yapılması gereklidir?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D Cilt I, Sf. 90 ve 91’deki tabloya bak</w:t>
      </w:r>
      <w:r>
        <w:rPr>
          <w:rFonts w:ascii="Calibri" w:hAnsi="Calibri" w:cs="Calibri" w:eastAsia="Calibri"/>
          <w:color w:val="auto"/>
          <w:spacing w:val="0"/>
          <w:position w:val="0"/>
          <w:sz w:val="32"/>
          <w:shd w:fill="auto" w:val="clear"/>
        </w:rPr>
        <w:t xml:space="preserve">ıyoruz.Buna g</w:t>
      </w:r>
      <w:r>
        <w:rPr>
          <w:rFonts w:ascii="Calibri" w:hAnsi="Calibri" w:cs="Calibri" w:eastAsia="Calibri"/>
          <w:color w:val="auto"/>
          <w:spacing w:val="0"/>
          <w:position w:val="0"/>
          <w:sz w:val="32"/>
          <w:shd w:fill="auto" w:val="clear"/>
        </w:rPr>
        <w:t xml:space="preserve">öre: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I-Gerekir.. S</w:t>
      </w:r>
      <w:r>
        <w:rPr>
          <w:rFonts w:ascii="Calibri" w:hAnsi="Calibri" w:cs="Calibri" w:eastAsia="Calibri"/>
          <w:color w:val="auto"/>
          <w:spacing w:val="0"/>
          <w:position w:val="0"/>
          <w:sz w:val="32"/>
          <w:shd w:fill="auto" w:val="clear"/>
        </w:rPr>
        <w:t xml:space="preserve">ınıf 8 AG I maddesi olduğu i</w:t>
      </w:r>
      <w:r>
        <w:rPr>
          <w:rFonts w:ascii="Calibri" w:hAnsi="Calibri" w:cs="Calibri" w:eastAsia="Calibri"/>
          <w:color w:val="auto"/>
          <w:spacing w:val="0"/>
          <w:position w:val="0"/>
          <w:sz w:val="32"/>
          <w:shd w:fill="auto" w:val="clear"/>
        </w:rPr>
        <w:t xml:space="preserve">çin tabloya uyuyor. Tankla ta</w:t>
      </w:r>
      <w:r>
        <w:rPr>
          <w:rFonts w:ascii="Calibri" w:hAnsi="Calibri" w:cs="Calibri" w:eastAsia="Calibri"/>
          <w:color w:val="auto"/>
          <w:spacing w:val="0"/>
          <w:position w:val="0"/>
          <w:sz w:val="32"/>
          <w:shd w:fill="auto" w:val="clear"/>
        </w:rPr>
        <w:t xml:space="preserve">şındığında 3000 lt’ ye kadar limit bulunuyr. Limiti aşmış gereklidir. II-Gerekmez.. syf 91 deki Tabloda Selenyum i</w:t>
      </w:r>
      <w:r>
        <w:rPr>
          <w:rFonts w:ascii="Calibri" w:hAnsi="Calibri" w:cs="Calibri" w:eastAsia="Calibri"/>
          <w:color w:val="auto"/>
          <w:spacing w:val="0"/>
          <w:position w:val="0"/>
          <w:sz w:val="32"/>
          <w:shd w:fill="auto" w:val="clear"/>
        </w:rPr>
        <w:t xml:space="preserve">çin Ta</w:t>
      </w:r>
      <w:r>
        <w:rPr>
          <w:rFonts w:ascii="Calibri" w:hAnsi="Calibri" w:cs="Calibri" w:eastAsia="Calibri"/>
          <w:color w:val="auto"/>
          <w:spacing w:val="0"/>
          <w:position w:val="0"/>
          <w:sz w:val="32"/>
          <w:shd w:fill="auto" w:val="clear"/>
        </w:rPr>
        <w:t xml:space="preserve">şıma g</w:t>
      </w:r>
      <w:r>
        <w:rPr>
          <w:rFonts w:ascii="Calibri" w:hAnsi="Calibri" w:cs="Calibri" w:eastAsia="Calibri"/>
          <w:color w:val="auto"/>
          <w:spacing w:val="0"/>
          <w:position w:val="0"/>
          <w:sz w:val="32"/>
          <w:shd w:fill="auto" w:val="clear"/>
        </w:rPr>
        <w:t xml:space="preserve">üvenlik e</w:t>
      </w:r>
      <w:r>
        <w:rPr>
          <w:rFonts w:ascii="Calibri" w:hAnsi="Calibri" w:cs="Calibri" w:eastAsia="Calibri"/>
          <w:color w:val="auto"/>
          <w:spacing w:val="0"/>
          <w:position w:val="0"/>
          <w:sz w:val="32"/>
          <w:shd w:fill="auto" w:val="clear"/>
        </w:rPr>
        <w:t xml:space="preserve">şiği 2 TBq yazılı. Limitin altında bulunduğu i</w:t>
      </w:r>
      <w:r>
        <w:rPr>
          <w:rFonts w:ascii="Calibri" w:hAnsi="Calibri" w:cs="Calibri" w:eastAsia="Calibri"/>
          <w:color w:val="auto"/>
          <w:spacing w:val="0"/>
          <w:position w:val="0"/>
          <w:sz w:val="32"/>
          <w:shd w:fill="auto" w:val="clear"/>
        </w:rPr>
        <w:t xml:space="preserve">çin gerekli de</w:t>
      </w:r>
      <w:r>
        <w:rPr>
          <w:rFonts w:ascii="Calibri" w:hAnsi="Calibri" w:cs="Calibri" w:eastAsia="Calibri"/>
          <w:color w:val="auto"/>
          <w:spacing w:val="0"/>
          <w:position w:val="0"/>
          <w:sz w:val="32"/>
          <w:shd w:fill="auto" w:val="clear"/>
        </w:rPr>
        <w:t xml:space="preserve">ğil.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III-Gerekmez..  S</w:t>
      </w:r>
      <w:r>
        <w:rPr>
          <w:rFonts w:ascii="Calibri" w:hAnsi="Calibri" w:cs="Calibri" w:eastAsia="Calibri"/>
          <w:color w:val="auto"/>
          <w:spacing w:val="0"/>
          <w:position w:val="0"/>
          <w:sz w:val="32"/>
          <w:shd w:fill="auto" w:val="clear"/>
        </w:rPr>
        <w:t xml:space="preserve">ınıf 6.1 AG II maddesi tabloda yok,  gerekli değil.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32"/>
          <w:shd w:fill="auto" w:val="clear"/>
        </w:rPr>
        <w:t xml:space="preserve"> IV- UN 0500; S.Grubu 1.4 ambalaj ta</w:t>
      </w:r>
      <w:r>
        <w:rPr>
          <w:rFonts w:ascii="Calibri" w:hAnsi="Calibri" w:cs="Calibri" w:eastAsia="Calibri"/>
          <w:color w:val="auto"/>
          <w:spacing w:val="0"/>
          <w:position w:val="0"/>
          <w:sz w:val="32"/>
          <w:shd w:fill="auto" w:val="clear"/>
        </w:rPr>
        <w:t xml:space="preserve">şıması i</w:t>
      </w:r>
      <w:r>
        <w:rPr>
          <w:rFonts w:ascii="Calibri" w:hAnsi="Calibri" w:cs="Calibri" w:eastAsia="Calibri"/>
          <w:color w:val="auto"/>
          <w:spacing w:val="0"/>
          <w:position w:val="0"/>
          <w:sz w:val="32"/>
          <w:shd w:fill="auto" w:val="clear"/>
        </w:rPr>
        <w:t xml:space="preserve">çin güvenlik plan</w:t>
      </w:r>
      <w:r>
        <w:rPr>
          <w:rFonts w:ascii="Calibri" w:hAnsi="Calibri" w:cs="Calibri" w:eastAsia="Calibri"/>
          <w:color w:val="auto"/>
          <w:spacing w:val="0"/>
          <w:position w:val="0"/>
          <w:sz w:val="32"/>
          <w:shd w:fill="auto" w:val="clear"/>
        </w:rPr>
        <w:t xml:space="preserve">ı gerekir. V- Sınıf 4.3 AG I ama  tank taşıması i</w:t>
      </w:r>
      <w:r>
        <w:rPr>
          <w:rFonts w:ascii="Calibri" w:hAnsi="Calibri" w:cs="Calibri" w:eastAsia="Calibri"/>
          <w:color w:val="auto"/>
          <w:spacing w:val="0"/>
          <w:position w:val="0"/>
          <w:sz w:val="32"/>
          <w:shd w:fill="auto" w:val="clear"/>
        </w:rPr>
        <w:t xml:space="preserve">çin 3000 lt’ye kadar güvenlik plan</w:t>
      </w:r>
      <w:r>
        <w:rPr>
          <w:rFonts w:ascii="Calibri" w:hAnsi="Calibri" w:cs="Calibri" w:eastAsia="Calibri"/>
          <w:color w:val="auto"/>
          <w:spacing w:val="0"/>
          <w:position w:val="0"/>
          <w:sz w:val="32"/>
          <w:shd w:fill="auto" w:val="clear"/>
        </w:rPr>
        <w:t xml:space="preserve">ı gerekmiyor. </w:t>
      </w:r>
    </w:p>
    <w:p>
      <w:pPr>
        <w:spacing w:before="0" w:after="0" w:line="240"/>
        <w:ind w:right="0" w:left="0" w:firstLine="0"/>
        <w:jc w:val="left"/>
        <w:rPr>
          <w:rFonts w:ascii="Times New Roman" w:hAnsi="Times New Roman" w:cs="Times New Roman" w:eastAsia="Times New Roman"/>
          <w:color w:val="auto"/>
          <w:spacing w:val="0"/>
          <w:position w:val="0"/>
          <w:sz w:val="34"/>
          <w:shd w:fill="auto" w:val="clear"/>
        </w:rPr>
      </w:pPr>
    </w:p>
    <w:p>
      <w:pPr>
        <w:numPr>
          <w:ilvl w:val="0"/>
          <w:numId w:val="182"/>
        </w:numPr>
        <w:tabs>
          <w:tab w:val="left" w:pos="1197" w:leader="none"/>
        </w:tabs>
        <w:spacing w:before="0" w:after="0" w:line="259"/>
        <w:ind w:right="493"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1750</w:t>
      </w:r>
      <w:r>
        <w:rPr>
          <w:rFonts w:ascii="Times New Roman" w:hAnsi="Times New Roman" w:cs="Times New Roman" w:eastAsia="Times New Roman"/>
          <w:b/>
          <w:color w:val="auto"/>
          <w:spacing w:val="-15"/>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kg</w:t>
      </w:r>
      <w:r>
        <w:rPr>
          <w:rFonts w:ascii="Times New Roman" w:hAnsi="Times New Roman" w:cs="Times New Roman" w:eastAsia="Times New Roman"/>
          <w:b/>
          <w:color w:val="auto"/>
          <w:spacing w:val="-1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ve</w:t>
      </w:r>
      <w:r>
        <w:rPr>
          <w:rFonts w:ascii="Times New Roman" w:hAnsi="Times New Roman" w:cs="Times New Roman" w:eastAsia="Times New Roman"/>
          <w:b/>
          <w:color w:val="auto"/>
          <w:spacing w:val="-1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2</w:t>
      </w:r>
      <w:r>
        <w:rPr>
          <w:rFonts w:ascii="Times New Roman" w:hAnsi="Times New Roman" w:cs="Times New Roman" w:eastAsia="Times New Roman"/>
          <w:b/>
          <w:color w:val="auto"/>
          <w:spacing w:val="-15"/>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m³</w:t>
      </w:r>
      <w:r>
        <w:rPr>
          <w:rFonts w:ascii="Times New Roman" w:hAnsi="Times New Roman" w:cs="Times New Roman" w:eastAsia="Times New Roman"/>
          <w:b/>
          <w:color w:val="auto"/>
          <w:spacing w:val="-15"/>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UN</w:t>
      </w:r>
      <w:r>
        <w:rPr>
          <w:rFonts w:ascii="Times New Roman" w:hAnsi="Times New Roman" w:cs="Times New Roman" w:eastAsia="Times New Roman"/>
          <w:b/>
          <w:color w:val="auto"/>
          <w:spacing w:val="-15"/>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1575</w:t>
      </w:r>
      <w:r>
        <w:rPr>
          <w:rFonts w:ascii="Times New Roman" w:hAnsi="Times New Roman" w:cs="Times New Roman" w:eastAsia="Times New Roman"/>
          <w:b/>
          <w:color w:val="auto"/>
          <w:spacing w:val="-1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KALS</w:t>
      </w:r>
      <w:r>
        <w:rPr>
          <w:rFonts w:ascii="Times New Roman" w:hAnsi="Times New Roman" w:cs="Times New Roman" w:eastAsia="Times New Roman"/>
          <w:b/>
          <w:color w:val="auto"/>
          <w:spacing w:val="0"/>
          <w:position w:val="0"/>
          <w:sz w:val="25"/>
          <w:shd w:fill="auto" w:val="clear"/>
        </w:rPr>
        <w:t xml:space="preserve">İYUM</w:t>
      </w:r>
      <w:r>
        <w:rPr>
          <w:rFonts w:ascii="Times New Roman" w:hAnsi="Times New Roman" w:cs="Times New Roman" w:eastAsia="Times New Roman"/>
          <w:b/>
          <w:color w:val="auto"/>
          <w:spacing w:val="-1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SİYAN</w:t>
      </w:r>
      <w:r>
        <w:rPr>
          <w:rFonts w:ascii="Times New Roman" w:hAnsi="Times New Roman" w:cs="Times New Roman" w:eastAsia="Times New Roman"/>
          <w:b/>
          <w:color w:val="auto"/>
          <w:spacing w:val="0"/>
          <w:position w:val="0"/>
          <w:sz w:val="25"/>
          <w:shd w:fill="auto" w:val="clear"/>
        </w:rPr>
        <w:t xml:space="preserve">ÜR</w:t>
      </w:r>
      <w:r>
        <w:rPr>
          <w:rFonts w:ascii="Times New Roman" w:hAnsi="Times New Roman" w:cs="Times New Roman" w:eastAsia="Times New Roman"/>
          <w:b/>
          <w:color w:val="auto"/>
          <w:spacing w:val="-1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ürünü,</w:t>
      </w:r>
      <w:r>
        <w:rPr>
          <w:rFonts w:ascii="Times New Roman" w:hAnsi="Times New Roman" w:cs="Times New Roman" w:eastAsia="Times New Roman"/>
          <w:b/>
          <w:color w:val="auto"/>
          <w:spacing w:val="31"/>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bir</w:t>
      </w:r>
      <w:r>
        <w:rPr>
          <w:rFonts w:ascii="Times New Roman" w:hAnsi="Times New Roman" w:cs="Times New Roman" w:eastAsia="Times New Roman"/>
          <w:b/>
          <w:color w:val="auto"/>
          <w:spacing w:val="-14"/>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IBC</w:t>
      </w:r>
      <w:r>
        <w:rPr>
          <w:rFonts w:ascii="Times New Roman" w:hAnsi="Times New Roman" w:cs="Times New Roman" w:eastAsia="Times New Roman"/>
          <w:b/>
          <w:color w:val="auto"/>
          <w:spacing w:val="-1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(OHK)</w:t>
      </w:r>
      <w:r>
        <w:rPr>
          <w:rFonts w:ascii="Times New Roman" w:hAnsi="Times New Roman" w:cs="Times New Roman" w:eastAsia="Times New Roman"/>
          <w:b/>
          <w:color w:val="auto"/>
          <w:spacing w:val="-16"/>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içinde X</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firmas</w:t>
      </w:r>
      <w:r>
        <w:rPr>
          <w:rFonts w:ascii="Times New Roman" w:hAnsi="Times New Roman" w:cs="Times New Roman" w:eastAsia="Times New Roman"/>
          <w:b/>
          <w:color w:val="auto"/>
          <w:spacing w:val="0"/>
          <w:position w:val="0"/>
          <w:sz w:val="25"/>
          <w:shd w:fill="auto" w:val="clear"/>
        </w:rPr>
        <w:t xml:space="preserve">ına</w:t>
      </w:r>
      <w:r>
        <w:rPr>
          <w:rFonts w:ascii="Times New Roman" w:hAnsi="Times New Roman" w:cs="Times New Roman" w:eastAsia="Times New Roman"/>
          <w:b/>
          <w:color w:val="auto"/>
          <w:spacing w:val="-8"/>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g</w:t>
      </w:r>
      <w:r>
        <w:rPr>
          <w:rFonts w:ascii="Times New Roman" w:hAnsi="Times New Roman" w:cs="Times New Roman" w:eastAsia="Times New Roman"/>
          <w:b/>
          <w:color w:val="auto"/>
          <w:spacing w:val="0"/>
          <w:position w:val="0"/>
          <w:sz w:val="25"/>
          <w:shd w:fill="auto" w:val="clear"/>
        </w:rPr>
        <w:t xml:space="preserve">önderilmek</w:t>
      </w:r>
      <w:r>
        <w:rPr>
          <w:rFonts w:ascii="Times New Roman" w:hAnsi="Times New Roman" w:cs="Times New Roman" w:eastAsia="Times New Roman"/>
          <w:b/>
          <w:color w:val="auto"/>
          <w:spacing w:val="-1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isteniyor.</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w:t>
      </w:r>
      <w:r>
        <w:rPr>
          <w:rFonts w:ascii="Times New Roman" w:hAnsi="Times New Roman" w:cs="Times New Roman" w:eastAsia="Times New Roman"/>
          <w:b/>
          <w:color w:val="auto"/>
          <w:spacing w:val="-6"/>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IBC</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(OHK)</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lerden</w:t>
      </w:r>
      <w:r>
        <w:rPr>
          <w:rFonts w:ascii="Times New Roman" w:hAnsi="Times New Roman" w:cs="Times New Roman" w:eastAsia="Times New Roman"/>
          <w:b/>
          <w:color w:val="auto"/>
          <w:spacing w:val="-5"/>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hangisiyle</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bu </w:t>
      </w:r>
      <w:r>
        <w:rPr>
          <w:rFonts w:ascii="Times New Roman" w:hAnsi="Times New Roman" w:cs="Times New Roman" w:eastAsia="Times New Roman"/>
          <w:b/>
          <w:color w:val="auto"/>
          <w:spacing w:val="0"/>
          <w:position w:val="0"/>
          <w:sz w:val="25"/>
          <w:shd w:fill="auto" w:val="clear"/>
        </w:rPr>
        <w:t xml:space="preserve">ürün</w:t>
      </w:r>
      <w:r>
        <w:rPr>
          <w:rFonts w:ascii="Times New Roman" w:hAnsi="Times New Roman" w:cs="Times New Roman" w:eastAsia="Times New Roman"/>
          <w:b/>
          <w:color w:val="auto"/>
          <w:spacing w:val="-1"/>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gönderilebilir?</w:t>
      </w:r>
    </w:p>
    <w:p>
      <w:pPr>
        <w:spacing w:before="3" w:after="0" w:line="240"/>
        <w:ind w:right="0" w:left="0" w:firstLine="0"/>
        <w:jc w:val="left"/>
        <w:rPr>
          <w:rFonts w:ascii="Times New Roman" w:hAnsi="Times New Roman" w:cs="Times New Roman" w:eastAsia="Times New Roman"/>
          <w:b/>
          <w:color w:val="auto"/>
          <w:spacing w:val="0"/>
          <w:position w:val="0"/>
          <w:sz w:val="26"/>
          <w:shd w:fill="auto" w:val="clear"/>
        </w:rPr>
      </w:pPr>
    </w:p>
    <w:p>
      <w:pPr>
        <w:numPr>
          <w:ilvl w:val="0"/>
          <w:numId w:val="184"/>
        </w:numPr>
        <w:tabs>
          <w:tab w:val="left" w:pos="1544" w:leader="none"/>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21B</w:t>
      </w:r>
    </w:p>
    <w:p>
      <w:pPr>
        <w:numPr>
          <w:ilvl w:val="0"/>
          <w:numId w:val="184"/>
        </w:numPr>
        <w:tabs>
          <w:tab w:val="left" w:pos="1545" w:leader="none"/>
        </w:tabs>
        <w:spacing w:before="22"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11B</w:t>
      </w:r>
    </w:p>
    <w:p>
      <w:pPr>
        <w:numPr>
          <w:ilvl w:val="0"/>
          <w:numId w:val="184"/>
        </w:numPr>
        <w:tabs>
          <w:tab w:val="left" w:pos="1671" w:leader="none"/>
        </w:tabs>
        <w:spacing w:before="24" w:after="0" w:line="240"/>
        <w:ind w:right="0" w:left="1670" w:hanging="486"/>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5"/>
          <w:shd w:fill="auto" w:val="clear"/>
        </w:rPr>
        <w:t xml:space="preserve">1HZ1</w:t>
      </w:r>
    </w:p>
    <w:p>
      <w:pPr>
        <w:numPr>
          <w:ilvl w:val="0"/>
          <w:numId w:val="184"/>
        </w:numPr>
        <w:tabs>
          <w:tab w:val="left" w:pos="1671" w:leader="none"/>
        </w:tabs>
        <w:spacing w:before="21" w:after="0" w:line="240"/>
        <w:ind w:right="0" w:left="1670" w:hanging="486"/>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5"/>
          <w:shd w:fill="auto" w:val="clear"/>
        </w:rPr>
        <w:t xml:space="preserve">1F</w:t>
      </w:r>
    </w:p>
    <w:p>
      <w:pPr>
        <w:numPr>
          <w:ilvl w:val="0"/>
          <w:numId w:val="184"/>
        </w:numPr>
        <w:tabs>
          <w:tab w:val="left" w:pos="1545" w:leader="none"/>
        </w:tabs>
        <w:spacing w:before="21"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21N</w:t>
      </w:r>
    </w:p>
    <w:p>
      <w:pPr>
        <w:spacing w:before="9"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308" w:leader="none"/>
          <w:tab w:val="left" w:pos="4974" w:leader="none"/>
          <w:tab w:val="left" w:pos="6453" w:leader="none"/>
          <w:tab w:val="left" w:pos="8265" w:leader="none"/>
        </w:tabs>
        <w:spacing w:before="0"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III</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 I, 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16. 1750 kg ve 2 m³ UN 1575 KALS</w:t>
      </w:r>
      <w:r>
        <w:rPr>
          <w:rFonts w:ascii="Calibri" w:hAnsi="Calibri" w:cs="Calibri" w:eastAsia="Calibri"/>
          <w:color w:val="auto"/>
          <w:spacing w:val="0"/>
          <w:position w:val="0"/>
          <w:sz w:val="32"/>
          <w:shd w:fill="auto" w:val="clear"/>
        </w:rPr>
        <w:t xml:space="preserve">İYUM SİYAN</w:t>
      </w:r>
      <w:r>
        <w:rPr>
          <w:rFonts w:ascii="Calibri" w:hAnsi="Calibri" w:cs="Calibri" w:eastAsia="Calibri"/>
          <w:color w:val="auto"/>
          <w:spacing w:val="0"/>
          <w:position w:val="0"/>
          <w:sz w:val="32"/>
          <w:shd w:fill="auto" w:val="clear"/>
        </w:rPr>
        <w:t xml:space="preserve">ÜR ürünü, bir IBC (OHK) içinde X firmas</w:t>
      </w:r>
      <w:r>
        <w:rPr>
          <w:rFonts w:ascii="Calibri" w:hAnsi="Calibri" w:cs="Calibri" w:eastAsia="Calibri"/>
          <w:color w:val="auto"/>
          <w:spacing w:val="0"/>
          <w:position w:val="0"/>
          <w:sz w:val="32"/>
          <w:shd w:fill="auto" w:val="clear"/>
        </w:rPr>
        <w:t xml:space="preserve">ına g</w:t>
      </w:r>
      <w:r>
        <w:rPr>
          <w:rFonts w:ascii="Calibri" w:hAnsi="Calibri" w:cs="Calibri" w:eastAsia="Calibri"/>
          <w:color w:val="auto"/>
          <w:spacing w:val="0"/>
          <w:position w:val="0"/>
          <w:sz w:val="32"/>
          <w:shd w:fill="auto" w:val="clear"/>
        </w:rPr>
        <w:t xml:space="preserve">önderilmek isteniyor. A</w:t>
      </w:r>
      <w:r>
        <w:rPr>
          <w:rFonts w:ascii="Calibri" w:hAnsi="Calibri" w:cs="Calibri" w:eastAsia="Calibri"/>
          <w:color w:val="auto"/>
          <w:spacing w:val="0"/>
          <w:position w:val="0"/>
          <w:sz w:val="32"/>
          <w:shd w:fill="auto" w:val="clear"/>
        </w:rPr>
        <w:t xml:space="preserve">şağıdaki IBC (OHK)  lerden hangisiyle bu </w:t>
      </w:r>
      <w:r>
        <w:rPr>
          <w:rFonts w:ascii="Calibri" w:hAnsi="Calibri" w:cs="Calibri" w:eastAsia="Calibri"/>
          <w:color w:val="auto"/>
          <w:spacing w:val="0"/>
          <w:position w:val="0"/>
          <w:sz w:val="32"/>
          <w:shd w:fill="auto" w:val="clear"/>
        </w:rPr>
        <w:t xml:space="preserve">ürün gönderilebilir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B- Tablo A Sütun 8’de IBC07 talimat</w:t>
      </w:r>
      <w:r>
        <w:rPr>
          <w:rFonts w:ascii="Calibri" w:hAnsi="Calibri" w:cs="Calibri" w:eastAsia="Calibri"/>
          <w:color w:val="auto"/>
          <w:spacing w:val="0"/>
          <w:position w:val="0"/>
          <w:sz w:val="32"/>
          <w:shd w:fill="auto" w:val="clear"/>
        </w:rPr>
        <w:t xml:space="preserve">ı var. Cilt II, Sf. 125’teki talimata  g</w:t>
      </w:r>
      <w:r>
        <w:rPr>
          <w:rFonts w:ascii="Calibri" w:hAnsi="Calibri" w:cs="Calibri" w:eastAsia="Calibri"/>
          <w:color w:val="auto"/>
          <w:spacing w:val="0"/>
          <w:position w:val="0"/>
          <w:sz w:val="32"/>
          <w:shd w:fill="auto" w:val="clear"/>
        </w:rPr>
        <w:t xml:space="preserve">öre bütün kodlara izin veriliyor. Fakat Cilt I, Sf. 25’te IBC(Orta hacimli konteyner) tan</w:t>
      </w:r>
      <w:r>
        <w:rPr>
          <w:rFonts w:ascii="Calibri" w:hAnsi="Calibri" w:cs="Calibri" w:eastAsia="Calibri"/>
          <w:color w:val="auto"/>
          <w:spacing w:val="0"/>
          <w:position w:val="0"/>
          <w:sz w:val="32"/>
          <w:shd w:fill="auto" w:val="clear"/>
        </w:rPr>
        <w:t xml:space="preserve">ımlarına g</w:t>
      </w:r>
      <w:r>
        <w:rPr>
          <w:rFonts w:ascii="Calibri" w:hAnsi="Calibri" w:cs="Calibri" w:eastAsia="Calibri"/>
          <w:color w:val="auto"/>
          <w:spacing w:val="0"/>
          <w:position w:val="0"/>
          <w:sz w:val="32"/>
          <w:shd w:fill="auto" w:val="clear"/>
        </w:rPr>
        <w:t xml:space="preserve">öre PG I maddeleri metal IBC’lerde en fazla 3 m³, di</w:t>
      </w:r>
      <w:r>
        <w:rPr>
          <w:rFonts w:ascii="Calibri" w:hAnsi="Calibri" w:cs="Calibri" w:eastAsia="Calibri"/>
          <w:color w:val="auto"/>
          <w:spacing w:val="0"/>
          <w:position w:val="0"/>
          <w:sz w:val="32"/>
          <w:shd w:fill="auto" w:val="clear"/>
        </w:rPr>
        <w:t xml:space="preserve">ğer IBC tiplerinde en fazla 1,5 m</w:t>
      </w:r>
      <w:r>
        <w:rPr>
          <w:rFonts w:ascii="Calibri" w:hAnsi="Calibri" w:cs="Calibri" w:eastAsia="Calibri"/>
          <w:color w:val="auto"/>
          <w:spacing w:val="0"/>
          <w:position w:val="0"/>
          <w:sz w:val="32"/>
          <w:shd w:fill="auto" w:val="clear"/>
        </w:rPr>
        <w:t xml:space="preserve">³ ta</w:t>
      </w:r>
      <w:r>
        <w:rPr>
          <w:rFonts w:ascii="Calibri" w:hAnsi="Calibri" w:cs="Calibri" w:eastAsia="Calibri"/>
          <w:color w:val="auto"/>
          <w:spacing w:val="0"/>
          <w:position w:val="0"/>
          <w:sz w:val="32"/>
          <w:shd w:fill="auto" w:val="clear"/>
        </w:rPr>
        <w:t xml:space="preserve">şınabilmektedir. Bu nedenle sadece metal IBC’leri kullanabiliyoruz.</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193"/>
        </w:numPr>
        <w:tabs>
          <w:tab w:val="left" w:pos="1197" w:leader="none"/>
        </w:tabs>
        <w:spacing w:before="204" w:after="0" w:line="240"/>
        <w:ind w:right="607"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3000 litre UN 1052 maddesi ADR tank</w:t>
      </w:r>
      <w:r>
        <w:rPr>
          <w:rFonts w:ascii="Times New Roman" w:hAnsi="Times New Roman" w:cs="Times New Roman" w:eastAsia="Times New Roman"/>
          <w:b/>
          <w:color w:val="auto"/>
          <w:spacing w:val="0"/>
          <w:position w:val="0"/>
          <w:sz w:val="25"/>
          <w:shd w:fill="auto" w:val="clear"/>
        </w:rPr>
        <w:t xml:space="preserve">ında taşındığında aşağıdaki bilgilerden hangisi/hangileri</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95"/>
        </w:numPr>
        <w:tabs>
          <w:tab w:val="left" w:pos="1904" w:leader="none"/>
          <w:tab w:val="left" w:pos="1905" w:leader="none"/>
        </w:tabs>
        <w:spacing w:before="0" w:after="0" w:line="240"/>
        <w:ind w:right="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maddeyi ta</w:t>
      </w:r>
      <w:r>
        <w:rPr>
          <w:rFonts w:ascii="Times New Roman" w:hAnsi="Times New Roman" w:cs="Times New Roman" w:eastAsia="Times New Roman"/>
          <w:color w:val="auto"/>
          <w:spacing w:val="0"/>
          <w:position w:val="0"/>
          <w:sz w:val="25"/>
          <w:shd w:fill="auto" w:val="clear"/>
        </w:rPr>
        <w:t xml:space="preserve">şıyan ara</w:t>
      </w:r>
      <w:r>
        <w:rPr>
          <w:rFonts w:ascii="Times New Roman" w:hAnsi="Times New Roman" w:cs="Times New Roman" w:eastAsia="Times New Roman"/>
          <w:color w:val="auto"/>
          <w:spacing w:val="0"/>
          <w:position w:val="0"/>
          <w:sz w:val="25"/>
          <w:shd w:fill="auto" w:val="clear"/>
        </w:rPr>
        <w:t xml:space="preserve">ç denetime tabidir.</w:t>
      </w:r>
    </w:p>
    <w:p>
      <w:pPr>
        <w:numPr>
          <w:ilvl w:val="0"/>
          <w:numId w:val="195"/>
        </w:numPr>
        <w:tabs>
          <w:tab w:val="left" w:pos="1904" w:leader="none"/>
          <w:tab w:val="left" w:pos="1905" w:leader="none"/>
        </w:tabs>
        <w:spacing w:before="0" w:after="0" w:line="240"/>
        <w:ind w:right="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Tank</w:t>
      </w:r>
      <w:r>
        <w:rPr>
          <w:rFonts w:ascii="Times New Roman" w:hAnsi="Times New Roman" w:cs="Times New Roman" w:eastAsia="Times New Roman"/>
          <w:color w:val="auto"/>
          <w:spacing w:val="0"/>
          <w:position w:val="0"/>
          <w:sz w:val="25"/>
          <w:shd w:fill="auto" w:val="clear"/>
        </w:rPr>
        <w:t xml:space="preserve">ın kapamalarının kilitlenebilir kapaklarla korunmasına ihtiya</w:t>
      </w: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yoktur.</w:t>
      </w:r>
    </w:p>
    <w:p>
      <w:pPr>
        <w:numPr>
          <w:ilvl w:val="0"/>
          <w:numId w:val="195"/>
        </w:numPr>
        <w:tabs>
          <w:tab w:val="left" w:pos="1904" w:leader="none"/>
          <w:tab w:val="left" w:pos="1905" w:leader="none"/>
        </w:tabs>
        <w:spacing w:before="0" w:after="0" w:line="240"/>
        <w:ind w:right="1082"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Tank</w:t>
      </w:r>
      <w:r>
        <w:rPr>
          <w:rFonts w:ascii="Times New Roman" w:hAnsi="Times New Roman" w:cs="Times New Roman" w:eastAsia="Times New Roman"/>
          <w:color w:val="auto"/>
          <w:spacing w:val="0"/>
          <w:position w:val="0"/>
          <w:sz w:val="25"/>
          <w:shd w:fill="auto" w:val="clear"/>
        </w:rPr>
        <w:t xml:space="preserve">ın </w:t>
      </w:r>
      <w:r>
        <w:rPr>
          <w:rFonts w:ascii="Times New Roman" w:hAnsi="Times New Roman" w:cs="Times New Roman" w:eastAsia="Times New Roman"/>
          <w:color w:val="auto"/>
          <w:spacing w:val="0"/>
          <w:position w:val="0"/>
          <w:sz w:val="25"/>
          <w:shd w:fill="auto" w:val="clear"/>
        </w:rPr>
        <w:t xml:space="preserve">üzerindeki levhada, H</w:t>
      </w:r>
      <w:r>
        <w:rPr>
          <w:rFonts w:ascii="Times New Roman" w:hAnsi="Times New Roman" w:cs="Times New Roman" w:eastAsia="Times New Roman"/>
          <w:color w:val="auto"/>
          <w:spacing w:val="0"/>
          <w:position w:val="0"/>
          <w:sz w:val="25"/>
          <w:shd w:fill="auto" w:val="clear"/>
        </w:rPr>
        <w:t xml:space="preserve">İDROJEN FLOR</w:t>
      </w:r>
      <w:r>
        <w:rPr>
          <w:rFonts w:ascii="Times New Roman" w:hAnsi="Times New Roman" w:cs="Times New Roman" w:eastAsia="Times New Roman"/>
          <w:color w:val="auto"/>
          <w:spacing w:val="0"/>
          <w:position w:val="0"/>
          <w:sz w:val="25"/>
          <w:shd w:fill="auto" w:val="clear"/>
        </w:rPr>
        <w:t xml:space="preserve">ÜR, ANH</w:t>
      </w:r>
      <w:r>
        <w:rPr>
          <w:rFonts w:ascii="Times New Roman" w:hAnsi="Times New Roman" w:cs="Times New Roman" w:eastAsia="Times New Roman"/>
          <w:color w:val="auto"/>
          <w:spacing w:val="0"/>
          <w:position w:val="0"/>
          <w:sz w:val="25"/>
          <w:shd w:fill="auto" w:val="clear"/>
        </w:rPr>
        <w:t xml:space="preserve">İDRİT adı ve tankın kg olarak azami izin verilen y</w:t>
      </w:r>
      <w:r>
        <w:rPr>
          <w:rFonts w:ascii="Times New Roman" w:hAnsi="Times New Roman" w:cs="Times New Roman" w:eastAsia="Times New Roman"/>
          <w:color w:val="auto"/>
          <w:spacing w:val="0"/>
          <w:position w:val="0"/>
          <w:sz w:val="25"/>
          <w:shd w:fill="auto" w:val="clear"/>
        </w:rPr>
        <w:t xml:space="preserve">ük kütlesi</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belirtecektir.</w:t>
      </w:r>
    </w:p>
    <w:p>
      <w:pPr>
        <w:numPr>
          <w:ilvl w:val="0"/>
          <w:numId w:val="195"/>
        </w:numPr>
        <w:tabs>
          <w:tab w:val="left" w:pos="1904" w:leader="none"/>
          <w:tab w:val="left" w:pos="1905" w:leader="none"/>
        </w:tabs>
        <w:spacing w:before="0" w:after="0" w:line="286"/>
        <w:ind w:right="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Tank, litre ba</w:t>
      </w:r>
      <w:r>
        <w:rPr>
          <w:rFonts w:ascii="Times New Roman" w:hAnsi="Times New Roman" w:cs="Times New Roman" w:eastAsia="Times New Roman"/>
          <w:color w:val="auto"/>
          <w:spacing w:val="0"/>
          <w:position w:val="0"/>
          <w:sz w:val="25"/>
          <w:shd w:fill="auto" w:val="clear"/>
        </w:rPr>
        <w:t xml:space="preserve">şına en fazla 0,84 kg</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doldurulacaktır.</w:t>
      </w:r>
    </w:p>
    <w:p>
      <w:pPr>
        <w:spacing w:before="1" w:after="0" w:line="240"/>
        <w:ind w:right="0" w:left="0" w:firstLine="0"/>
        <w:jc w:val="left"/>
        <w:rPr>
          <w:rFonts w:ascii="Times New Roman" w:hAnsi="Times New Roman" w:cs="Times New Roman" w:eastAsia="Times New Roman"/>
          <w:color w:val="auto"/>
          <w:spacing w:val="0"/>
          <w:position w:val="0"/>
          <w:sz w:val="25"/>
          <w:shd w:fill="auto" w:val="clear"/>
        </w:rPr>
      </w:pPr>
    </w:p>
    <w:p>
      <w:pPr>
        <w:numPr>
          <w:ilvl w:val="0"/>
          <w:numId w:val="199"/>
        </w:numPr>
        <w:tabs>
          <w:tab w:val="left" w:pos="1689" w:leader="none"/>
          <w:tab w:val="left" w:pos="3308" w:leader="none"/>
          <w:tab w:val="left" w:pos="4724" w:leader="none"/>
          <w:tab w:val="left" w:pos="6328" w:leader="none"/>
          <w:tab w:val="left" w:pos="8093" w:leader="none"/>
        </w:tabs>
        <w:spacing w:before="0" w:after="0" w:line="240"/>
        <w:ind w:right="0" w:left="1688"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Yaln</w:t>
      </w:r>
      <w:r>
        <w:rPr>
          <w:rFonts w:ascii="Times New Roman" w:hAnsi="Times New Roman" w:cs="Times New Roman" w:eastAsia="Times New Roman"/>
          <w:color w:val="auto"/>
          <w:spacing w:val="0"/>
          <w:position w:val="0"/>
          <w:sz w:val="25"/>
          <w:shd w:fill="auto" w:val="clear"/>
        </w:rPr>
        <w:t xml:space="preserve">ız</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 I, III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17. 3000 litre UN 1052 maddesi ADR tank</w:t>
      </w:r>
      <w:r>
        <w:rPr>
          <w:rFonts w:ascii="Calibri" w:hAnsi="Calibri" w:cs="Calibri" w:eastAsia="Calibri"/>
          <w:color w:val="auto"/>
          <w:spacing w:val="0"/>
          <w:position w:val="0"/>
          <w:sz w:val="32"/>
          <w:shd w:fill="auto" w:val="clear"/>
        </w:rPr>
        <w:t xml:space="preserve">ında taşındığında aşağıdaki bilgilerden hangisi/hangileri doğrudur?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D…  I- 19 S özel hükümleriyle belirlenmi</w:t>
      </w:r>
      <w:r>
        <w:rPr>
          <w:rFonts w:ascii="Calibri" w:hAnsi="Calibri" w:cs="Calibri" w:eastAsia="Calibri"/>
          <w:color w:val="auto"/>
          <w:spacing w:val="0"/>
          <w:position w:val="0"/>
          <w:sz w:val="32"/>
          <w:shd w:fill="auto" w:val="clear"/>
        </w:rPr>
        <w:t xml:space="preserve">ştir. S14 h</w:t>
      </w:r>
      <w:r>
        <w:rPr>
          <w:rFonts w:ascii="Calibri" w:hAnsi="Calibri" w:cs="Calibri" w:eastAsia="Calibri"/>
          <w:color w:val="auto"/>
          <w:spacing w:val="0"/>
          <w:position w:val="0"/>
          <w:sz w:val="32"/>
          <w:shd w:fill="auto" w:val="clear"/>
        </w:rPr>
        <w:t xml:space="preserve">ükmüne göre denetime tabidir. ( Do</w:t>
      </w:r>
      <w:r>
        <w:rPr>
          <w:rFonts w:ascii="Calibri" w:hAnsi="Calibri" w:cs="Calibri" w:eastAsia="Calibri"/>
          <w:color w:val="auto"/>
          <w:spacing w:val="0"/>
          <w:position w:val="0"/>
          <w:sz w:val="32"/>
          <w:shd w:fill="auto" w:val="clear"/>
        </w:rPr>
        <w:t xml:space="preserve">ğru.. Ara</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ın denetlenmesi ile ilgili B</w:t>
      </w:r>
      <w:r>
        <w:rPr>
          <w:rFonts w:ascii="Calibri" w:hAnsi="Calibri" w:cs="Calibri" w:eastAsia="Calibri"/>
          <w:color w:val="auto"/>
          <w:spacing w:val="0"/>
          <w:position w:val="0"/>
          <w:sz w:val="32"/>
          <w:shd w:fill="auto" w:val="clear"/>
        </w:rPr>
        <w:t xml:space="preserve">ölüm 8.4’te ve Tablo A Sütun II,Sf. 566)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II-Yanl</w:t>
      </w:r>
      <w:r>
        <w:rPr>
          <w:rFonts w:ascii="Calibri" w:hAnsi="Calibri" w:cs="Calibri" w:eastAsia="Calibri"/>
          <w:color w:val="auto"/>
          <w:spacing w:val="0"/>
          <w:position w:val="0"/>
          <w:sz w:val="32"/>
          <w:shd w:fill="auto" w:val="clear"/>
        </w:rPr>
        <w:t xml:space="preserve">ış.. Tank ekipmanları ile ilgili </w:t>
      </w:r>
      <w:r>
        <w:rPr>
          <w:rFonts w:ascii="Calibri" w:hAnsi="Calibri" w:cs="Calibri" w:eastAsia="Calibri"/>
          <w:color w:val="auto"/>
          <w:spacing w:val="0"/>
          <w:position w:val="0"/>
          <w:sz w:val="32"/>
          <w:shd w:fill="auto" w:val="clear"/>
        </w:rPr>
        <w:t xml:space="preserve">özel hükümler Tablo A Sütun 13 TE hükümleriyle belirlenir. TE21 hükmüne göre kilitlenebilir kapak gereklidir. (Cilt II, Sf. 488)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Tank işaretlemesi ile ilgili </w:t>
      </w:r>
      <w:r>
        <w:rPr>
          <w:rFonts w:ascii="Calibri" w:hAnsi="Calibri" w:cs="Calibri" w:eastAsia="Calibri"/>
          <w:color w:val="auto"/>
          <w:spacing w:val="0"/>
          <w:position w:val="0"/>
          <w:sz w:val="32"/>
          <w:shd w:fill="auto" w:val="clear"/>
        </w:rPr>
        <w:t xml:space="preserve">özel hükümler Tablo A Sütun 13 TM hükümleri ile belirlenir. TM3 hükmüne göre do</w:t>
      </w:r>
      <w:r>
        <w:rPr>
          <w:rFonts w:ascii="Calibri" w:hAnsi="Calibri" w:cs="Calibri" w:eastAsia="Calibri"/>
          <w:color w:val="auto"/>
          <w:spacing w:val="0"/>
          <w:position w:val="0"/>
          <w:sz w:val="32"/>
          <w:shd w:fill="auto" w:val="clear"/>
        </w:rPr>
        <w:t xml:space="preserve">ğrudur. (Cilt II, Sf. 492)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13 özel hükümlerine bak</w:t>
      </w:r>
      <w:r>
        <w:rPr>
          <w:rFonts w:ascii="Calibri" w:hAnsi="Calibri" w:cs="Calibri" w:eastAsia="Calibri"/>
          <w:color w:val="auto"/>
          <w:spacing w:val="0"/>
          <w:position w:val="0"/>
          <w:sz w:val="32"/>
          <w:shd w:fill="auto" w:val="clear"/>
        </w:rPr>
        <w:t xml:space="preserve">ıldığında TU34 h</w:t>
      </w:r>
      <w:r>
        <w:rPr>
          <w:rFonts w:ascii="Calibri" w:hAnsi="Calibri" w:cs="Calibri" w:eastAsia="Calibri"/>
          <w:color w:val="auto"/>
          <w:spacing w:val="0"/>
          <w:position w:val="0"/>
          <w:sz w:val="32"/>
          <w:shd w:fill="auto" w:val="clear"/>
        </w:rPr>
        <w:t xml:space="preserve">ükmü bu ifadeyi do</w:t>
      </w:r>
      <w:r>
        <w:rPr>
          <w:rFonts w:ascii="Calibri" w:hAnsi="Calibri" w:cs="Calibri" w:eastAsia="Calibri"/>
          <w:color w:val="auto"/>
          <w:spacing w:val="0"/>
          <w:position w:val="0"/>
          <w:sz w:val="32"/>
          <w:shd w:fill="auto" w:val="clear"/>
        </w:rPr>
        <w:t xml:space="preserve">ğrulamaktadır. (Cilt II, Sf. 197) </w: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numPr>
          <w:ilvl w:val="0"/>
          <w:numId w:val="202"/>
        </w:numPr>
        <w:tabs>
          <w:tab w:val="left" w:pos="1197" w:leader="none"/>
        </w:tabs>
        <w:spacing w:before="59"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şağıdakilerden hangileri</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numPr>
          <w:ilvl w:val="0"/>
          <w:numId w:val="202"/>
        </w:numPr>
        <w:tabs>
          <w:tab w:val="left" w:pos="1610" w:leader="none"/>
        </w:tabs>
        <w:spacing w:before="195" w:after="0" w:line="240"/>
        <w:ind w:right="1456" w:left="1609" w:hanging="30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Yang</w:t>
      </w:r>
      <w:r>
        <w:rPr>
          <w:rFonts w:ascii="Times New Roman" w:hAnsi="Times New Roman" w:cs="Times New Roman" w:eastAsia="Times New Roman"/>
          <w:color w:val="auto"/>
          <w:spacing w:val="0"/>
          <w:position w:val="0"/>
          <w:sz w:val="25"/>
          <w:shd w:fill="auto" w:val="clear"/>
        </w:rPr>
        <w:t xml:space="preserve">ın durumunda dioksin oluşturan madde ve aparatlar M2</w:t>
      </w:r>
      <w:r>
        <w:rPr>
          <w:rFonts w:ascii="Times New Roman" w:hAnsi="Times New Roman" w:cs="Times New Roman" w:eastAsia="Times New Roman"/>
          <w:color w:val="auto"/>
          <w:spacing w:val="-2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grubuna dahildir.</w:t>
      </w:r>
    </w:p>
    <w:p>
      <w:pPr>
        <w:numPr>
          <w:ilvl w:val="0"/>
          <w:numId w:val="202"/>
        </w:numPr>
        <w:tabs>
          <w:tab w:val="left" w:pos="1610" w:leader="none"/>
        </w:tabs>
        <w:spacing w:before="0" w:after="0" w:line="279"/>
        <w:ind w:right="0" w:left="1609" w:hanging="396"/>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Küçük miktarlarda tehlikeli mal içeren tamir setleri M5</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grubundad</w:t>
      </w:r>
      <w:r>
        <w:rPr>
          <w:rFonts w:ascii="Times New Roman" w:hAnsi="Times New Roman" w:cs="Times New Roman" w:eastAsia="Times New Roman"/>
          <w:color w:val="auto"/>
          <w:spacing w:val="0"/>
          <w:position w:val="0"/>
          <w:sz w:val="25"/>
          <w:shd w:fill="auto" w:val="clear"/>
        </w:rPr>
        <w:t xml:space="preserve">ır.</w:t>
      </w:r>
    </w:p>
    <w:p>
      <w:pPr>
        <w:numPr>
          <w:ilvl w:val="0"/>
          <w:numId w:val="202"/>
        </w:numPr>
        <w:tabs>
          <w:tab w:val="left" w:pos="1610" w:leader="none"/>
        </w:tabs>
        <w:spacing w:before="0" w:after="0" w:line="285"/>
        <w:ind w:right="0" w:left="1609" w:hanging="49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Hayat kurtarma amaçl</w:t>
      </w:r>
      <w:r>
        <w:rPr>
          <w:rFonts w:ascii="Times New Roman" w:hAnsi="Times New Roman" w:cs="Times New Roman" w:eastAsia="Times New Roman"/>
          <w:color w:val="auto"/>
          <w:spacing w:val="0"/>
          <w:position w:val="0"/>
          <w:sz w:val="25"/>
          <w:shd w:fill="auto" w:val="clear"/>
        </w:rPr>
        <w:t xml:space="preserve">ı ara</w:t>
      </w:r>
      <w:r>
        <w:rPr>
          <w:rFonts w:ascii="Times New Roman" w:hAnsi="Times New Roman" w:cs="Times New Roman" w:eastAsia="Times New Roman"/>
          <w:color w:val="auto"/>
          <w:spacing w:val="0"/>
          <w:position w:val="0"/>
          <w:sz w:val="25"/>
          <w:shd w:fill="auto" w:val="clear"/>
        </w:rPr>
        <w:t xml:space="preserve">ç hava yast</w:t>
      </w:r>
      <w:r>
        <w:rPr>
          <w:rFonts w:ascii="Times New Roman" w:hAnsi="Times New Roman" w:cs="Times New Roman" w:eastAsia="Times New Roman"/>
          <w:color w:val="auto"/>
          <w:spacing w:val="0"/>
          <w:position w:val="0"/>
          <w:sz w:val="25"/>
          <w:shd w:fill="auto" w:val="clear"/>
        </w:rPr>
        <w:t xml:space="preserve">ığı şişiricileri Sınıf 2</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maddeleridir.</w:t>
      </w:r>
    </w:p>
    <w:p>
      <w:pPr>
        <w:numPr>
          <w:ilvl w:val="0"/>
          <w:numId w:val="202"/>
        </w:numPr>
        <w:tabs>
          <w:tab w:val="left" w:pos="1610" w:leader="none"/>
        </w:tabs>
        <w:spacing w:before="3" w:after="0" w:line="240"/>
        <w:ind w:right="0" w:left="1609" w:hanging="48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Cankurtaran araç gereçleri M5</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grubundad</w:t>
      </w:r>
      <w:r>
        <w:rPr>
          <w:rFonts w:ascii="Times New Roman" w:hAnsi="Times New Roman" w:cs="Times New Roman" w:eastAsia="Times New Roman"/>
          <w:color w:val="auto"/>
          <w:spacing w:val="0"/>
          <w:position w:val="0"/>
          <w:sz w:val="25"/>
          <w:shd w:fill="auto" w:val="clear"/>
        </w:rPr>
        <w:t xml:space="preserve">ır.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18. A</w:t>
      </w:r>
      <w:r>
        <w:rPr>
          <w:rFonts w:ascii="Calibri" w:hAnsi="Calibri" w:cs="Calibri" w:eastAsia="Calibri"/>
          <w:color w:val="auto"/>
          <w:spacing w:val="0"/>
          <w:position w:val="0"/>
          <w:sz w:val="32"/>
          <w:shd w:fill="auto" w:val="clear"/>
        </w:rPr>
        <w:t xml:space="preserve">şağıdakilerden hangileri doğrudur? </w:t>
      </w:r>
    </w:p>
    <w:p>
      <w:pPr>
        <w:spacing w:before="6" w:after="0" w:line="240"/>
        <w:ind w:right="0" w:left="0" w:firstLine="0"/>
        <w:jc w:val="left"/>
        <w:rPr>
          <w:rFonts w:ascii="Times New Roman" w:hAnsi="Times New Roman" w:cs="Times New Roman" w:eastAsia="Times New Roman"/>
          <w:color w:val="auto"/>
          <w:spacing w:val="0"/>
          <w:position w:val="0"/>
          <w:sz w:val="41"/>
          <w:shd w:fill="auto" w:val="clear"/>
        </w:rPr>
      </w:pPr>
      <w:r>
        <w:rPr>
          <w:rFonts w:ascii="Calibri" w:hAnsi="Calibri" w:cs="Calibri" w:eastAsia="Calibri"/>
          <w:color w:val="auto"/>
          <w:spacing w:val="0"/>
          <w:position w:val="0"/>
          <w:sz w:val="32"/>
          <w:shd w:fill="auto" w:val="clear"/>
        </w:rPr>
        <w:t xml:space="preserve">ÇÖZÜM: Cevap C   Maddelere bakt</w:t>
      </w:r>
      <w:r>
        <w:rPr>
          <w:rFonts w:ascii="Calibri" w:hAnsi="Calibri" w:cs="Calibri" w:eastAsia="Calibri"/>
          <w:color w:val="auto"/>
          <w:spacing w:val="0"/>
          <w:position w:val="0"/>
          <w:sz w:val="32"/>
          <w:shd w:fill="auto" w:val="clear"/>
        </w:rPr>
        <w:t xml:space="preserve">ığımızda M ile başlayan sınıflandırma kodlarının Sınıf 9’a  ait olduğunu s</w:t>
      </w:r>
      <w:r>
        <w:rPr>
          <w:rFonts w:ascii="Calibri" w:hAnsi="Calibri" w:cs="Calibri" w:eastAsia="Calibri"/>
          <w:color w:val="auto"/>
          <w:spacing w:val="0"/>
          <w:position w:val="0"/>
          <w:sz w:val="32"/>
          <w:shd w:fill="auto" w:val="clear"/>
        </w:rPr>
        <w:t xml:space="preserve">öyleyebiliriz. Cilt I, Sf. 239’da s</w:t>
      </w:r>
      <w:r>
        <w:rPr>
          <w:rFonts w:ascii="Calibri" w:hAnsi="Calibri" w:cs="Calibri" w:eastAsia="Calibri"/>
          <w:color w:val="auto"/>
          <w:spacing w:val="0"/>
          <w:position w:val="0"/>
          <w:sz w:val="32"/>
          <w:shd w:fill="auto" w:val="clear"/>
        </w:rPr>
        <w:t xml:space="preserve">ınıflandırma kodlarına nelerin atandığına baktığımızda, I ve IV maddelerinin doğru olduğunu g</w:t>
      </w:r>
      <w:r>
        <w:rPr>
          <w:rFonts w:ascii="Calibri" w:hAnsi="Calibri" w:cs="Calibri" w:eastAsia="Calibri"/>
          <w:color w:val="auto"/>
          <w:spacing w:val="0"/>
          <w:position w:val="0"/>
          <w:sz w:val="32"/>
          <w:shd w:fill="auto" w:val="clear"/>
        </w:rPr>
        <w:t xml:space="preserve">örüyoruz. II.madde için Cilt I, Sf. 241’de M5 can kurtaran tertibatlar</w:t>
      </w:r>
      <w:r>
        <w:rPr>
          <w:rFonts w:ascii="Calibri" w:hAnsi="Calibri" w:cs="Calibri" w:eastAsia="Calibri"/>
          <w:color w:val="auto"/>
          <w:spacing w:val="0"/>
          <w:position w:val="0"/>
          <w:sz w:val="32"/>
          <w:shd w:fill="auto" w:val="clear"/>
        </w:rPr>
        <w:t xml:space="preserve">ın Ref. 2.2.9.1.8’deki tanımı bizi </w:t>
      </w:r>
      <w:r>
        <w:rPr>
          <w:rFonts w:ascii="Calibri" w:hAnsi="Calibri" w:cs="Calibri" w:eastAsia="Calibri"/>
          <w:color w:val="auto"/>
          <w:spacing w:val="0"/>
          <w:position w:val="0"/>
          <w:sz w:val="32"/>
          <w:shd w:fill="auto" w:val="clear"/>
        </w:rPr>
        <w:t xml:space="preserve">özel hüküm 235 ve 296’ya yönlendiriyor. Özel hüküm 296 bendine göre bu ifade de do</w:t>
      </w:r>
      <w:r>
        <w:rPr>
          <w:rFonts w:ascii="Calibri" w:hAnsi="Calibri" w:cs="Calibri" w:eastAsia="Calibri"/>
          <w:color w:val="auto"/>
          <w:spacing w:val="0"/>
          <w:position w:val="0"/>
          <w:sz w:val="32"/>
          <w:shd w:fill="auto" w:val="clear"/>
        </w:rPr>
        <w:t xml:space="preserve">ğrudur.(Cilt I Sf. 581). Sınıf 9’un toplu kayıt listesine baktığımızda(Cilt I, Sf. 254), hava yastığı şişiricilerinin Sınıf 9 maddesi olduğunu g</w:t>
      </w:r>
      <w:r>
        <w:rPr>
          <w:rFonts w:ascii="Calibri" w:hAnsi="Calibri" w:cs="Calibri" w:eastAsia="Calibri"/>
          <w:color w:val="auto"/>
          <w:spacing w:val="0"/>
          <w:position w:val="0"/>
          <w:sz w:val="32"/>
          <w:shd w:fill="auto" w:val="clear"/>
        </w:rPr>
        <w:t xml:space="preserve">örüyoruz. III.madde yanl</w:t>
      </w:r>
      <w:r>
        <w:rPr>
          <w:rFonts w:ascii="Calibri" w:hAnsi="Calibri" w:cs="Calibri" w:eastAsia="Calibri"/>
          <w:color w:val="auto"/>
          <w:spacing w:val="0"/>
          <w:position w:val="0"/>
          <w:sz w:val="32"/>
          <w:shd w:fill="auto" w:val="clear"/>
        </w:rPr>
        <w:t xml:space="preserve">ış oluyor. </w:t>
      </w:r>
    </w:p>
    <w:p>
      <w:pPr>
        <w:tabs>
          <w:tab w:val="left" w:pos="2850" w:leader="none"/>
          <w:tab w:val="left" w:pos="4724" w:leader="none"/>
          <w:tab w:val="left" w:pos="6266" w:leader="none"/>
          <w:tab w:val="left" w:pos="7807" w:leader="none"/>
        </w:tabs>
        <w:spacing w:before="0" w:after="0" w:line="240"/>
        <w:ind w:right="0" w:left="949"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4"/>
          <w:shd w:fill="auto" w:val="clear"/>
        </w:rPr>
        <w:t xml:space="preserve">A.   </w:t>
      </w:r>
      <w:r>
        <w:rPr>
          <w:rFonts w:ascii="Times New Roman" w:hAnsi="Times New Roman" w:cs="Times New Roman" w:eastAsia="Times New Roman"/>
          <w:color w:val="auto"/>
          <w:spacing w:val="0"/>
          <w:position w:val="0"/>
          <w:sz w:val="25"/>
          <w:shd w:fill="auto" w:val="clear"/>
        </w:rPr>
        <w:t xml:space="preserve">II, III</w:t>
      </w:r>
      <w:r>
        <w:rPr>
          <w:rFonts w:ascii="Times New Roman" w:hAnsi="Times New Roman" w:cs="Times New Roman" w:eastAsia="Times New Roman"/>
          <w:color w:val="auto"/>
          <w:spacing w:val="-4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 I, III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C</w:t>
      </w:r>
      <w:r>
        <w:rPr>
          <w:rFonts w:ascii="Times New Roman" w:hAnsi="Times New Roman" w:cs="Times New Roman" w:eastAsia="Times New Roman"/>
          <w:color w:val="auto"/>
          <w:spacing w:val="0"/>
          <w:position w:val="0"/>
          <w:sz w:val="25"/>
          <w:shd w:fill="auto" w:val="clear"/>
        </w:rPr>
        <w:t xml:space="preserve">. I, II</w:t>
      </w:r>
      <w:r>
        <w:rPr>
          <w:rFonts w:ascii="Times New Roman" w:hAnsi="Times New Roman" w:cs="Times New Roman" w:eastAsia="Times New Roman"/>
          <w:color w:val="auto"/>
          <w:spacing w:val="-3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Yaln</w:t>
      </w:r>
      <w:r>
        <w:rPr>
          <w:rFonts w:ascii="Times New Roman" w:hAnsi="Times New Roman" w:cs="Times New Roman" w:eastAsia="Times New Roman"/>
          <w:color w:val="auto"/>
          <w:spacing w:val="0"/>
          <w:position w:val="0"/>
          <w:sz w:val="25"/>
          <w:shd w:fill="auto" w:val="clear"/>
        </w:rPr>
        <w:t xml:space="preserve">ız</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211"/>
        </w:numPr>
        <w:tabs>
          <w:tab w:val="left" w:pos="1197" w:leader="none"/>
        </w:tabs>
        <w:spacing w:before="215" w:after="0" w:line="240"/>
        <w:ind w:right="500"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Çal</w:t>
      </w:r>
      <w:r>
        <w:rPr>
          <w:rFonts w:ascii="Times New Roman" w:hAnsi="Times New Roman" w:cs="Times New Roman" w:eastAsia="Times New Roman"/>
          <w:b/>
          <w:color w:val="auto"/>
          <w:spacing w:val="0"/>
          <w:position w:val="0"/>
          <w:sz w:val="25"/>
          <w:shd w:fill="auto" w:val="clear"/>
        </w:rPr>
        <w:t xml:space="preserve">ıştığınız firma, Karbon Dioksit maddesini ADR ‘ye uygun olarak tanklar i</w:t>
      </w:r>
      <w:r>
        <w:rPr>
          <w:rFonts w:ascii="Times New Roman" w:hAnsi="Times New Roman" w:cs="Times New Roman" w:eastAsia="Times New Roman"/>
          <w:b/>
          <w:color w:val="auto"/>
          <w:spacing w:val="0"/>
          <w:position w:val="0"/>
          <w:sz w:val="25"/>
          <w:shd w:fill="auto" w:val="clear"/>
        </w:rPr>
        <w:t xml:space="preserve">çinde ta</w:t>
      </w:r>
      <w:r>
        <w:rPr>
          <w:rFonts w:ascii="Times New Roman" w:hAnsi="Times New Roman" w:cs="Times New Roman" w:eastAsia="Times New Roman"/>
          <w:b/>
          <w:color w:val="auto"/>
          <w:spacing w:val="0"/>
          <w:position w:val="0"/>
          <w:sz w:val="25"/>
          <w:shd w:fill="auto" w:val="clear"/>
        </w:rPr>
        <w:t xml:space="preserve">şımak istiyor. Buna g</w:t>
      </w:r>
      <w:r>
        <w:rPr>
          <w:rFonts w:ascii="Times New Roman" w:hAnsi="Times New Roman" w:cs="Times New Roman" w:eastAsia="Times New Roman"/>
          <w:b/>
          <w:color w:val="auto"/>
          <w:spacing w:val="0"/>
          <w:position w:val="0"/>
          <w:sz w:val="25"/>
          <w:shd w:fill="auto" w:val="clear"/>
        </w:rPr>
        <w:t xml:space="preserve">öre a</w:t>
      </w:r>
      <w:r>
        <w:rPr>
          <w:rFonts w:ascii="Times New Roman" w:hAnsi="Times New Roman" w:cs="Times New Roman" w:eastAsia="Times New Roman"/>
          <w:b/>
          <w:color w:val="auto"/>
          <w:spacing w:val="0"/>
          <w:position w:val="0"/>
          <w:sz w:val="25"/>
          <w:shd w:fill="auto" w:val="clear"/>
        </w:rPr>
        <w:t xml:space="preserve">şağıdaki </w:t>
      </w:r>
      <w:r>
        <w:rPr>
          <w:rFonts w:ascii="Times New Roman" w:hAnsi="Times New Roman" w:cs="Times New Roman" w:eastAsia="Times New Roman"/>
          <w:b/>
          <w:color w:val="auto"/>
          <w:spacing w:val="0"/>
          <w:position w:val="0"/>
          <w:sz w:val="25"/>
          <w:shd w:fill="auto" w:val="clear"/>
        </w:rPr>
        <w:t xml:space="preserve">önerilerden hangilerini bir dan</w:t>
      </w:r>
      <w:r>
        <w:rPr>
          <w:rFonts w:ascii="Times New Roman" w:hAnsi="Times New Roman" w:cs="Times New Roman" w:eastAsia="Times New Roman"/>
          <w:b/>
          <w:color w:val="auto"/>
          <w:spacing w:val="0"/>
          <w:position w:val="0"/>
          <w:sz w:val="25"/>
          <w:shd w:fill="auto" w:val="clear"/>
        </w:rPr>
        <w:t xml:space="preserve">ışman olarak şirketinize iletmek</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zorundasınız?</w:t>
      </w:r>
    </w:p>
    <w:p>
      <w:pPr>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213"/>
        </w:numPr>
        <w:tabs>
          <w:tab w:val="left" w:pos="1753" w:leader="none"/>
          <w:tab w:val="left" w:pos="1754" w:leader="none"/>
        </w:tabs>
        <w:spacing w:before="0" w:after="0" w:line="240"/>
        <w:ind w:right="0" w:left="1753" w:hanging="43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 ADR tanklar</w:t>
      </w:r>
      <w:r>
        <w:rPr>
          <w:rFonts w:ascii="Times New Roman" w:hAnsi="Times New Roman" w:cs="Times New Roman" w:eastAsia="Times New Roman"/>
          <w:color w:val="auto"/>
          <w:spacing w:val="0"/>
          <w:position w:val="0"/>
          <w:sz w:val="25"/>
          <w:shd w:fill="auto" w:val="clear"/>
        </w:rPr>
        <w:t xml:space="preserve">ında</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taşınamaz.</w:t>
      </w:r>
    </w:p>
    <w:p>
      <w:pPr>
        <w:numPr>
          <w:ilvl w:val="0"/>
          <w:numId w:val="213"/>
        </w:numPr>
        <w:tabs>
          <w:tab w:val="left" w:pos="1754" w:leader="none"/>
        </w:tabs>
        <w:spacing w:before="0" w:after="0" w:line="240"/>
        <w:ind w:right="884" w:left="1753" w:hanging="43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maddeyi ADR tanklar</w:t>
      </w:r>
      <w:r>
        <w:rPr>
          <w:rFonts w:ascii="Times New Roman" w:hAnsi="Times New Roman" w:cs="Times New Roman" w:eastAsia="Times New Roman"/>
          <w:color w:val="auto"/>
          <w:spacing w:val="0"/>
          <w:position w:val="0"/>
          <w:sz w:val="25"/>
          <w:shd w:fill="auto" w:val="clear"/>
        </w:rPr>
        <w:t xml:space="preserve">ında taşımak istiyorsak elimizde bulunan FL tipi ara</w:t>
      </w:r>
      <w:r>
        <w:rPr>
          <w:rFonts w:ascii="Times New Roman" w:hAnsi="Times New Roman" w:cs="Times New Roman" w:eastAsia="Times New Roman"/>
          <w:color w:val="auto"/>
          <w:spacing w:val="0"/>
          <w:position w:val="0"/>
          <w:sz w:val="25"/>
          <w:shd w:fill="auto" w:val="clear"/>
        </w:rPr>
        <w:t xml:space="preserve">çlar</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kullanabiliriz.</w:t>
      </w:r>
    </w:p>
    <w:p>
      <w:pPr>
        <w:numPr>
          <w:ilvl w:val="0"/>
          <w:numId w:val="213"/>
        </w:numPr>
        <w:tabs>
          <w:tab w:val="left" w:pos="1754" w:leader="none"/>
        </w:tabs>
        <w:spacing w:before="0" w:after="0" w:line="240"/>
        <w:ind w:right="1453" w:left="1753" w:hanging="43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maddeyi bir </w:t>
      </w:r>
      <w:r>
        <w:rPr>
          <w:rFonts w:ascii="Times New Roman" w:hAnsi="Times New Roman" w:cs="Times New Roman" w:eastAsia="Times New Roman"/>
          <w:color w:val="auto"/>
          <w:spacing w:val="0"/>
          <w:position w:val="0"/>
          <w:sz w:val="25"/>
          <w:shd w:fill="auto" w:val="clear"/>
        </w:rPr>
        <w:t xml:space="preserve">ısı yalıtımlı ADR tankında taşımak istiyorsak tankın sağlaması gereken minimum şartları P22.5BN’ye uygun</w:t>
      </w:r>
      <w:r>
        <w:rPr>
          <w:rFonts w:ascii="Times New Roman" w:hAnsi="Times New Roman" w:cs="Times New Roman" w:eastAsia="Times New Roman"/>
          <w:color w:val="auto"/>
          <w:spacing w:val="-1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olmalıdır.</w:t>
      </w:r>
    </w:p>
    <w:p>
      <w:pPr>
        <w:numPr>
          <w:ilvl w:val="0"/>
          <w:numId w:val="213"/>
        </w:numPr>
        <w:tabs>
          <w:tab w:val="left" w:pos="1754" w:leader="none"/>
        </w:tabs>
        <w:spacing w:before="0" w:after="0" w:line="240"/>
        <w:ind w:right="0" w:left="1753" w:hanging="43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 MEGC (Çok elemanl</w:t>
      </w:r>
      <w:r>
        <w:rPr>
          <w:rFonts w:ascii="Times New Roman" w:hAnsi="Times New Roman" w:cs="Times New Roman" w:eastAsia="Times New Roman"/>
          <w:color w:val="auto"/>
          <w:spacing w:val="0"/>
          <w:position w:val="0"/>
          <w:sz w:val="25"/>
          <w:shd w:fill="auto" w:val="clear"/>
        </w:rPr>
        <w:t xml:space="preserve">ı gaz konteyneri) ‘ler ile</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taşınabilir.</w:t>
      </w:r>
    </w:p>
    <w:p>
      <w:pPr>
        <w:numPr>
          <w:ilvl w:val="0"/>
          <w:numId w:val="213"/>
        </w:numPr>
        <w:tabs>
          <w:tab w:val="left" w:pos="1754" w:leader="none"/>
        </w:tabs>
        <w:spacing w:before="0" w:after="0" w:line="240"/>
        <w:ind w:right="0" w:left="1753" w:hanging="43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maddeyi tanklarda ta</w:t>
      </w:r>
      <w:r>
        <w:rPr>
          <w:rFonts w:ascii="Times New Roman" w:hAnsi="Times New Roman" w:cs="Times New Roman" w:eastAsia="Times New Roman"/>
          <w:color w:val="auto"/>
          <w:spacing w:val="0"/>
          <w:position w:val="0"/>
          <w:sz w:val="25"/>
          <w:shd w:fill="auto" w:val="clear"/>
        </w:rPr>
        <w:t xml:space="preserve">şımak istiyorsak sadece AT tipi ara</w:t>
      </w: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kullanabiliriz.</w: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tabs>
          <w:tab w:val="left" w:pos="2600" w:leader="none"/>
          <w:tab w:val="left" w:pos="4079" w:leader="none"/>
          <w:tab w:val="left" w:pos="6141" w:leader="none"/>
          <w:tab w:val="left" w:pos="7682" w:leader="none"/>
        </w:tabs>
        <w:spacing w:before="0" w:after="0" w:line="240"/>
        <w:ind w:right="0" w:left="1045"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color w:val="auto"/>
          <w:spacing w:val="0"/>
          <w:position w:val="0"/>
          <w:sz w:val="25"/>
          <w:shd w:fill="auto" w:val="clear"/>
        </w:rPr>
        <w:t xml:space="preserve">. 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C.</w:t>
      </w:r>
      <w:r>
        <w:rPr>
          <w:rFonts w:ascii="Times New Roman" w:hAnsi="Times New Roman" w:cs="Times New Roman" w:eastAsia="Times New Roman"/>
          <w:color w:val="auto"/>
          <w:spacing w:val="0"/>
          <w:position w:val="0"/>
          <w:sz w:val="25"/>
          <w:shd w:fill="auto" w:val="clear"/>
        </w:rPr>
        <w:t xml:space="preserve">II, III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color w:val="auto"/>
          <w:spacing w:val="0"/>
          <w:position w:val="0"/>
          <w:sz w:val="25"/>
          <w:shd w:fill="auto" w:val="clear"/>
        </w:rPr>
        <w:t xml:space="preserve">. II, IV ve</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19. Çal</w:t>
      </w:r>
      <w:r>
        <w:rPr>
          <w:rFonts w:ascii="Calibri" w:hAnsi="Calibri" w:cs="Calibri" w:eastAsia="Calibri"/>
          <w:color w:val="auto"/>
          <w:spacing w:val="0"/>
          <w:position w:val="0"/>
          <w:sz w:val="32"/>
          <w:shd w:fill="auto" w:val="clear"/>
        </w:rPr>
        <w:t xml:space="preserve">ıştığınız firma, Karbon Dioksit maddesini ADR ‘ye uygun olarak tanklar i</w:t>
      </w:r>
      <w:r>
        <w:rPr>
          <w:rFonts w:ascii="Calibri" w:hAnsi="Calibri" w:cs="Calibri" w:eastAsia="Calibri"/>
          <w:color w:val="auto"/>
          <w:spacing w:val="0"/>
          <w:position w:val="0"/>
          <w:sz w:val="32"/>
          <w:shd w:fill="auto" w:val="clear"/>
        </w:rPr>
        <w:t xml:space="preserve">çinde ta</w:t>
      </w:r>
      <w:r>
        <w:rPr>
          <w:rFonts w:ascii="Calibri" w:hAnsi="Calibri" w:cs="Calibri" w:eastAsia="Calibri"/>
          <w:color w:val="auto"/>
          <w:spacing w:val="0"/>
          <w:position w:val="0"/>
          <w:sz w:val="32"/>
          <w:shd w:fill="auto" w:val="clear"/>
        </w:rPr>
        <w:t xml:space="preserve">şımak istiyor. Buna g</w:t>
      </w:r>
      <w:r>
        <w:rPr>
          <w:rFonts w:ascii="Calibri" w:hAnsi="Calibri" w:cs="Calibri" w:eastAsia="Calibri"/>
          <w:color w:val="auto"/>
          <w:spacing w:val="0"/>
          <w:position w:val="0"/>
          <w:sz w:val="32"/>
          <w:shd w:fill="auto" w:val="clear"/>
        </w:rPr>
        <w:t xml:space="preserve">öre a</w:t>
      </w:r>
      <w:r>
        <w:rPr>
          <w:rFonts w:ascii="Calibri" w:hAnsi="Calibri" w:cs="Calibri" w:eastAsia="Calibri"/>
          <w:color w:val="auto"/>
          <w:spacing w:val="0"/>
          <w:position w:val="0"/>
          <w:sz w:val="32"/>
          <w:shd w:fill="auto" w:val="clear"/>
        </w:rPr>
        <w:t xml:space="preserve">şağıdaki </w:t>
      </w:r>
      <w:r>
        <w:rPr>
          <w:rFonts w:ascii="Calibri" w:hAnsi="Calibri" w:cs="Calibri" w:eastAsia="Calibri"/>
          <w:color w:val="auto"/>
          <w:spacing w:val="0"/>
          <w:position w:val="0"/>
          <w:sz w:val="32"/>
          <w:shd w:fill="auto" w:val="clear"/>
        </w:rPr>
        <w:t xml:space="preserve">önerilerden hangilerini bir dan</w:t>
      </w:r>
      <w:r>
        <w:rPr>
          <w:rFonts w:ascii="Calibri" w:hAnsi="Calibri" w:cs="Calibri" w:eastAsia="Calibri"/>
          <w:color w:val="auto"/>
          <w:spacing w:val="0"/>
          <w:position w:val="0"/>
          <w:sz w:val="32"/>
          <w:shd w:fill="auto" w:val="clear"/>
        </w:rPr>
        <w:t xml:space="preserve">ışman olarak şirketinize iletmek zorundasınız?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w:t>
      </w:r>
      <w:r>
        <w:rPr>
          <w:rFonts w:ascii="Calibri" w:hAnsi="Calibri" w:cs="Calibri" w:eastAsia="Calibri"/>
          <w:color w:val="auto"/>
          <w:spacing w:val="0"/>
          <w:position w:val="0"/>
          <w:sz w:val="32"/>
          <w:shd w:fill="auto" w:val="clear"/>
        </w:rPr>
        <w:t xml:space="preserve">İptal edilen soru, doğru cevap şıklarda yok. Doğru cevap II ve IV. Cilt I Tablo B’den Karbondioksit’in UN numarasını buluyoruz. Cilt I, Sf. 539’da Karbondioksit’in UN1013’e atandığını g</w:t>
      </w:r>
      <w:r>
        <w:rPr>
          <w:rFonts w:ascii="Calibri" w:hAnsi="Calibri" w:cs="Calibri" w:eastAsia="Calibri"/>
          <w:color w:val="auto"/>
          <w:spacing w:val="0"/>
          <w:position w:val="0"/>
          <w:sz w:val="32"/>
          <w:shd w:fill="auto" w:val="clear"/>
        </w:rPr>
        <w:t xml:space="preserve">örüyoruz.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12’de tank kodu yok. Tanklarda ta</w:t>
      </w:r>
      <w:r>
        <w:rPr>
          <w:rFonts w:ascii="Calibri" w:hAnsi="Calibri" w:cs="Calibri" w:eastAsia="Calibri"/>
          <w:color w:val="auto"/>
          <w:spacing w:val="0"/>
          <w:position w:val="0"/>
          <w:sz w:val="32"/>
          <w:shd w:fill="auto" w:val="clear"/>
        </w:rPr>
        <w:t xml:space="preserve">şıyabiliriz. II-Doğru.. Tablo A S</w:t>
      </w:r>
      <w:r>
        <w:rPr>
          <w:rFonts w:ascii="Calibri" w:hAnsi="Calibri" w:cs="Calibri" w:eastAsia="Calibri"/>
          <w:color w:val="auto"/>
          <w:spacing w:val="0"/>
          <w:position w:val="0"/>
          <w:sz w:val="32"/>
          <w:shd w:fill="auto" w:val="clear"/>
        </w:rPr>
        <w:t xml:space="preserve">ütun 14’de bu madde için AT tipi araca izin verilmi</w:t>
      </w:r>
      <w:r>
        <w:rPr>
          <w:rFonts w:ascii="Calibri" w:hAnsi="Calibri" w:cs="Calibri" w:eastAsia="Calibri"/>
          <w:color w:val="auto"/>
          <w:spacing w:val="0"/>
          <w:position w:val="0"/>
          <w:sz w:val="32"/>
          <w:shd w:fill="auto" w:val="clear"/>
        </w:rPr>
        <w:t xml:space="preserve">ş. Cilt II, Sf. 529, Ref. 7.4.2’ye g</w:t>
      </w:r>
      <w:r>
        <w:rPr>
          <w:rFonts w:ascii="Calibri" w:hAnsi="Calibri" w:cs="Calibri" w:eastAsia="Calibri"/>
          <w:color w:val="auto"/>
          <w:spacing w:val="0"/>
          <w:position w:val="0"/>
          <w:sz w:val="32"/>
          <w:shd w:fill="auto" w:val="clear"/>
        </w:rPr>
        <w:t xml:space="preserve">öre AT yerine FL olur.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12’de tank kodu PxBN olarak verilmi</w:t>
      </w:r>
      <w:r>
        <w:rPr>
          <w:rFonts w:ascii="Calibri" w:hAnsi="Calibri" w:cs="Calibri" w:eastAsia="Calibri"/>
          <w:color w:val="auto"/>
          <w:spacing w:val="0"/>
          <w:position w:val="0"/>
          <w:sz w:val="32"/>
          <w:shd w:fill="auto" w:val="clear"/>
        </w:rPr>
        <w:t xml:space="preserve">ş. Cilt II, Sf. 181’deki tablodan x değerini belirlememiz gerekiyor. Isı yalıtımlı tank i</w:t>
      </w:r>
      <w:r>
        <w:rPr>
          <w:rFonts w:ascii="Calibri" w:hAnsi="Calibri" w:cs="Calibri" w:eastAsia="Calibri"/>
          <w:color w:val="auto"/>
          <w:spacing w:val="0"/>
          <w:position w:val="0"/>
          <w:sz w:val="32"/>
          <w:shd w:fill="auto" w:val="clear"/>
        </w:rPr>
        <w:t xml:space="preserve">çin bar cinsinden asgari test bas</w:t>
      </w:r>
      <w:r>
        <w:rPr>
          <w:rFonts w:ascii="Calibri" w:hAnsi="Calibri" w:cs="Calibri" w:eastAsia="Calibri"/>
          <w:color w:val="auto"/>
          <w:spacing w:val="0"/>
          <w:position w:val="0"/>
          <w:sz w:val="32"/>
          <w:shd w:fill="auto" w:val="clear"/>
        </w:rPr>
        <w:t xml:space="preserve">ıncı UN1013 i</w:t>
      </w:r>
      <w:r>
        <w:rPr>
          <w:rFonts w:ascii="Calibri" w:hAnsi="Calibri" w:cs="Calibri" w:eastAsia="Calibri"/>
          <w:color w:val="auto"/>
          <w:spacing w:val="0"/>
          <w:position w:val="0"/>
          <w:sz w:val="32"/>
          <w:shd w:fill="auto" w:val="clear"/>
        </w:rPr>
        <w:t xml:space="preserve">çin 190 ve 225 bar olarak verilmi</w:t>
      </w:r>
      <w:r>
        <w:rPr>
          <w:rFonts w:ascii="Calibri" w:hAnsi="Calibri" w:cs="Calibri" w:eastAsia="Calibri"/>
          <w:color w:val="auto"/>
          <w:spacing w:val="0"/>
          <w:position w:val="0"/>
          <w:sz w:val="32"/>
          <w:shd w:fill="auto" w:val="clear"/>
        </w:rPr>
        <w:t xml:space="preserve">ş. En kısıtlayıcı olan 225 barı se</w:t>
      </w:r>
      <w:r>
        <w:rPr>
          <w:rFonts w:ascii="Calibri" w:hAnsi="Calibri" w:cs="Calibri" w:eastAsia="Calibri"/>
          <w:color w:val="auto"/>
          <w:spacing w:val="0"/>
          <w:position w:val="0"/>
          <w:sz w:val="32"/>
          <w:shd w:fill="auto" w:val="clear"/>
        </w:rPr>
        <w:t xml:space="preserve">çti</w:t>
      </w:r>
      <w:r>
        <w:rPr>
          <w:rFonts w:ascii="Calibri" w:hAnsi="Calibri" w:cs="Calibri" w:eastAsia="Calibri"/>
          <w:color w:val="auto"/>
          <w:spacing w:val="0"/>
          <w:position w:val="0"/>
          <w:sz w:val="32"/>
          <w:shd w:fill="auto" w:val="clear"/>
        </w:rPr>
        <w:t xml:space="preserve">ğimizde tankın minimum P225BN’ye uygun olması gerekir.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12’de (M) old. için MEGC’ lerde ta</w:t>
      </w:r>
      <w:r>
        <w:rPr>
          <w:rFonts w:ascii="Calibri" w:hAnsi="Calibri" w:cs="Calibri" w:eastAsia="Calibri"/>
          <w:color w:val="auto"/>
          <w:spacing w:val="0"/>
          <w:position w:val="0"/>
          <w:sz w:val="32"/>
          <w:shd w:fill="auto" w:val="clear"/>
        </w:rPr>
        <w:t xml:space="preserve">şınabilir. V-Yanlış. Cilt II, Sf. 529, Ref. 7.4.2’ye g</w:t>
      </w:r>
      <w:r>
        <w:rPr>
          <w:rFonts w:ascii="Calibri" w:hAnsi="Calibri" w:cs="Calibri" w:eastAsia="Calibri"/>
          <w:color w:val="auto"/>
          <w:spacing w:val="0"/>
          <w:position w:val="0"/>
          <w:sz w:val="32"/>
          <w:shd w:fill="auto" w:val="clear"/>
        </w:rPr>
        <w:t xml:space="preserve">öre FL ve OX te kullanabiliriz. </w:t>
      </w:r>
    </w:p>
    <w:p>
      <w:pPr>
        <w:spacing w:before="6"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222"/>
        </w:numPr>
        <w:tabs>
          <w:tab w:val="left" w:pos="1197" w:leader="none"/>
        </w:tabs>
        <w:spacing w:before="0" w:after="0" w:line="240"/>
        <w:ind w:right="114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1380 PENTABORAN maddesini UN 1221 </w:t>
      </w:r>
      <w:r>
        <w:rPr>
          <w:rFonts w:ascii="Times New Roman" w:hAnsi="Times New Roman" w:cs="Times New Roman" w:eastAsia="Times New Roman"/>
          <w:b/>
          <w:color w:val="auto"/>
          <w:spacing w:val="0"/>
          <w:position w:val="0"/>
          <w:sz w:val="25"/>
          <w:shd w:fill="auto" w:val="clear"/>
        </w:rPr>
        <w:t xml:space="preserve">İZOPROPİLAMİN ile karıştıran bir kimya şirketinin tehlikeli madde g</w:t>
      </w:r>
      <w:r>
        <w:rPr>
          <w:rFonts w:ascii="Times New Roman" w:hAnsi="Times New Roman" w:cs="Times New Roman" w:eastAsia="Times New Roman"/>
          <w:b/>
          <w:color w:val="auto"/>
          <w:spacing w:val="0"/>
          <w:position w:val="0"/>
          <w:sz w:val="25"/>
          <w:shd w:fill="auto" w:val="clear"/>
        </w:rPr>
        <w:t xml:space="preserve">üvenlik dan</w:t>
      </w:r>
      <w:r>
        <w:rPr>
          <w:rFonts w:ascii="Times New Roman" w:hAnsi="Times New Roman" w:cs="Times New Roman" w:eastAsia="Times New Roman"/>
          <w:b/>
          <w:color w:val="auto"/>
          <w:spacing w:val="0"/>
          <w:position w:val="0"/>
          <w:sz w:val="25"/>
          <w:shd w:fill="auto" w:val="clear"/>
        </w:rPr>
        <w:t xml:space="preserve">ışmanı, yeni karışımı aşağıda verilen ADR tank kodlarından hangisiyle</w:t>
      </w:r>
      <w:r>
        <w:rPr>
          <w:rFonts w:ascii="Times New Roman" w:hAnsi="Times New Roman" w:cs="Times New Roman" w:eastAsia="Times New Roman"/>
          <w:b/>
          <w:color w:val="auto"/>
          <w:spacing w:val="-1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taşıyabilir?</w:t>
      </w:r>
    </w:p>
    <w:p>
      <w:pPr>
        <w:spacing w:before="5"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224"/>
        </w:numPr>
        <w:tabs>
          <w:tab w:val="left" w:pos="1610" w:leader="none"/>
        </w:tabs>
        <w:spacing w:before="0" w:after="0" w:line="240"/>
        <w:ind w:right="0" w:left="160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L10DH</w:t>
      </w:r>
    </w:p>
    <w:p>
      <w:pPr>
        <w:numPr>
          <w:ilvl w:val="0"/>
          <w:numId w:val="224"/>
        </w:numPr>
        <w:tabs>
          <w:tab w:val="left" w:pos="1610" w:leader="none"/>
        </w:tabs>
        <w:spacing w:before="43" w:after="0" w:line="240"/>
        <w:ind w:right="0" w:left="160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L10BH</w:t>
      </w:r>
    </w:p>
    <w:p>
      <w:pPr>
        <w:numPr>
          <w:ilvl w:val="0"/>
          <w:numId w:val="224"/>
        </w:numPr>
        <w:tabs>
          <w:tab w:val="left" w:pos="1610" w:leader="none"/>
        </w:tabs>
        <w:spacing w:before="43" w:after="0" w:line="240"/>
        <w:ind w:right="0" w:left="160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L15CH</w:t>
      </w:r>
    </w:p>
    <w:p>
      <w:pPr>
        <w:numPr>
          <w:ilvl w:val="0"/>
          <w:numId w:val="224"/>
        </w:numPr>
        <w:tabs>
          <w:tab w:val="left" w:pos="1610" w:leader="none"/>
        </w:tabs>
        <w:spacing w:before="41" w:after="0" w:line="240"/>
        <w:ind w:right="0" w:left="160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L21DH</w:t>
      </w:r>
    </w:p>
    <w:p>
      <w:pPr>
        <w:numPr>
          <w:ilvl w:val="0"/>
          <w:numId w:val="224"/>
        </w:numPr>
        <w:tabs>
          <w:tab w:val="left" w:pos="1610" w:leader="none"/>
        </w:tabs>
        <w:spacing w:before="43" w:after="0" w:line="240"/>
        <w:ind w:right="0" w:left="160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SGAV</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20. UN 1380 PENTABORAN maddesini UN 1221 </w:t>
      </w:r>
      <w:r>
        <w:rPr>
          <w:rFonts w:ascii="Calibri" w:hAnsi="Calibri" w:cs="Calibri" w:eastAsia="Calibri"/>
          <w:color w:val="auto"/>
          <w:spacing w:val="0"/>
          <w:position w:val="0"/>
          <w:sz w:val="32"/>
          <w:shd w:fill="auto" w:val="clear"/>
        </w:rPr>
        <w:t xml:space="preserve">İZOPROPİLAMİN ile karıştıran bir kimya şirketinin tehlikeli madde g</w:t>
      </w:r>
      <w:r>
        <w:rPr>
          <w:rFonts w:ascii="Calibri" w:hAnsi="Calibri" w:cs="Calibri" w:eastAsia="Calibri"/>
          <w:color w:val="auto"/>
          <w:spacing w:val="0"/>
          <w:position w:val="0"/>
          <w:sz w:val="32"/>
          <w:shd w:fill="auto" w:val="clear"/>
        </w:rPr>
        <w:t xml:space="preserve">üvenlik dan</w:t>
      </w:r>
      <w:r>
        <w:rPr>
          <w:rFonts w:ascii="Calibri" w:hAnsi="Calibri" w:cs="Calibri" w:eastAsia="Calibri"/>
          <w:color w:val="auto"/>
          <w:spacing w:val="0"/>
          <w:position w:val="0"/>
          <w:sz w:val="32"/>
          <w:shd w:fill="auto" w:val="clear"/>
        </w:rPr>
        <w:t xml:space="preserve">ışmanı, yeni karışımı verilen ADR tank kodlarından hangisiyle taşıyabilir?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AYEM ÇÖZÜM: Cevap D Tablo A Sütun 12’de tank kodlar</w:t>
      </w:r>
      <w:r>
        <w:rPr>
          <w:rFonts w:ascii="Calibri" w:hAnsi="Calibri" w:cs="Calibri" w:eastAsia="Calibri"/>
          <w:color w:val="auto"/>
          <w:spacing w:val="0"/>
          <w:position w:val="0"/>
          <w:sz w:val="32"/>
          <w:shd w:fill="auto" w:val="clear"/>
        </w:rPr>
        <w:t xml:space="preserve">ı var ve Cilt II Sf. 193’teki tank  hiyerarşisine g</w:t>
      </w:r>
      <w:r>
        <w:rPr>
          <w:rFonts w:ascii="Calibri" w:hAnsi="Calibri" w:cs="Calibri" w:eastAsia="Calibri"/>
          <w:color w:val="auto"/>
          <w:spacing w:val="0"/>
          <w:position w:val="0"/>
          <w:sz w:val="32"/>
          <w:shd w:fill="auto" w:val="clear"/>
        </w:rPr>
        <w:t xml:space="preserve">öre de alternatifler belirlenmektedir. UN 1380 için minimum L21DH, UN 1221 için minimum L10CH kullan</w:t>
      </w:r>
      <w:r>
        <w:rPr>
          <w:rFonts w:ascii="Calibri" w:hAnsi="Calibri" w:cs="Calibri" w:eastAsia="Calibri"/>
          <w:color w:val="auto"/>
          <w:spacing w:val="0"/>
          <w:position w:val="0"/>
          <w:sz w:val="32"/>
          <w:shd w:fill="auto" w:val="clear"/>
        </w:rPr>
        <w:t xml:space="preserve">ılabilir. Karışım taşıdığımız i</w:t>
      </w:r>
      <w:r>
        <w:rPr>
          <w:rFonts w:ascii="Calibri" w:hAnsi="Calibri" w:cs="Calibri" w:eastAsia="Calibri"/>
          <w:color w:val="auto"/>
          <w:spacing w:val="0"/>
          <w:position w:val="0"/>
          <w:sz w:val="32"/>
          <w:shd w:fill="auto" w:val="clear"/>
        </w:rPr>
        <w:t xml:space="preserve">çin bu tank kodlar</w:t>
      </w:r>
      <w:r>
        <w:rPr>
          <w:rFonts w:ascii="Calibri" w:hAnsi="Calibri" w:cs="Calibri" w:eastAsia="Calibri"/>
          <w:color w:val="auto"/>
          <w:spacing w:val="0"/>
          <w:position w:val="0"/>
          <w:sz w:val="32"/>
          <w:shd w:fill="auto" w:val="clear"/>
        </w:rPr>
        <w:t xml:space="preserve">ını en iyiye g</w:t>
      </w:r>
      <w:r>
        <w:rPr>
          <w:rFonts w:ascii="Calibri" w:hAnsi="Calibri" w:cs="Calibri" w:eastAsia="Calibri"/>
          <w:color w:val="auto"/>
          <w:spacing w:val="0"/>
          <w:position w:val="0"/>
          <w:sz w:val="32"/>
          <w:shd w:fill="auto" w:val="clear"/>
        </w:rPr>
        <w:t xml:space="preserve">öre birle</w:t>
      </w:r>
      <w:r>
        <w:rPr>
          <w:rFonts w:ascii="Calibri" w:hAnsi="Calibri" w:cs="Calibri" w:eastAsia="Calibri"/>
          <w:color w:val="auto"/>
          <w:spacing w:val="0"/>
          <w:position w:val="0"/>
          <w:sz w:val="32"/>
          <w:shd w:fill="auto" w:val="clear"/>
        </w:rPr>
        <w:t xml:space="preserve">ştirerek karışımın tank kodunu belirleriz. Buna g</w:t>
      </w:r>
      <w:r>
        <w:rPr>
          <w:rFonts w:ascii="Calibri" w:hAnsi="Calibri" w:cs="Calibri" w:eastAsia="Calibri"/>
          <w:color w:val="auto"/>
          <w:spacing w:val="0"/>
          <w:position w:val="0"/>
          <w:sz w:val="32"/>
          <w:shd w:fill="auto" w:val="clear"/>
        </w:rPr>
        <w:t xml:space="preserve">öre kar</w:t>
      </w:r>
      <w:r>
        <w:rPr>
          <w:rFonts w:ascii="Calibri" w:hAnsi="Calibri" w:cs="Calibri" w:eastAsia="Calibri"/>
          <w:color w:val="auto"/>
          <w:spacing w:val="0"/>
          <w:position w:val="0"/>
          <w:sz w:val="32"/>
          <w:shd w:fill="auto" w:val="clear"/>
        </w:rPr>
        <w:t xml:space="preserve">ışımın tank kodu L21DH olarak bulunur. A,B, C,E şıklarındaki tankların test basın</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 21’den d</w:t>
      </w:r>
      <w:r>
        <w:rPr>
          <w:rFonts w:ascii="Calibri" w:hAnsi="Calibri" w:cs="Calibri" w:eastAsia="Calibri"/>
          <w:color w:val="auto"/>
          <w:spacing w:val="0"/>
          <w:position w:val="0"/>
          <w:sz w:val="32"/>
          <w:shd w:fill="auto" w:val="clear"/>
        </w:rPr>
        <w:t xml:space="preserve">ü</w:t>
      </w:r>
      <w:r>
        <w:rPr>
          <w:rFonts w:ascii="Calibri" w:hAnsi="Calibri" w:cs="Calibri" w:eastAsia="Calibri"/>
          <w:color w:val="auto"/>
          <w:spacing w:val="0"/>
          <w:position w:val="0"/>
          <w:sz w:val="32"/>
          <w:shd w:fill="auto" w:val="clear"/>
        </w:rPr>
        <w:t xml:space="preserve">ş</w:t>
      </w:r>
      <w:r>
        <w:rPr>
          <w:rFonts w:ascii="Calibri" w:hAnsi="Calibri" w:cs="Calibri" w:eastAsia="Calibri"/>
          <w:color w:val="auto"/>
          <w:spacing w:val="0"/>
          <w:position w:val="0"/>
          <w:sz w:val="32"/>
          <w:shd w:fill="auto" w:val="clear"/>
        </w:rPr>
        <w:t xml:space="preserve">ük oldu</w:t>
      </w:r>
      <w:r>
        <w:rPr>
          <w:rFonts w:ascii="Calibri" w:hAnsi="Calibri" w:cs="Calibri" w:eastAsia="Calibri"/>
          <w:color w:val="auto"/>
          <w:spacing w:val="0"/>
          <w:position w:val="0"/>
          <w:sz w:val="32"/>
          <w:shd w:fill="auto" w:val="clear"/>
        </w:rPr>
        <w:t xml:space="preserve">ğu i</w:t>
      </w:r>
      <w:r>
        <w:rPr>
          <w:rFonts w:ascii="Calibri" w:hAnsi="Calibri" w:cs="Calibri" w:eastAsia="Calibri"/>
          <w:color w:val="auto"/>
          <w:spacing w:val="0"/>
          <w:position w:val="0"/>
          <w:sz w:val="32"/>
          <w:shd w:fill="auto" w:val="clear"/>
        </w:rPr>
        <w:t xml:space="preserve">çin olmaz. </w:t>
      </w:r>
    </w:p>
    <w:p>
      <w:pPr>
        <w:tabs>
          <w:tab w:val="left" w:pos="1610" w:leader="none"/>
        </w:tabs>
        <w:spacing w:before="43" w:after="0" w:line="240"/>
        <w:ind w:right="0" w:left="0" w:firstLine="0"/>
        <w:jc w:val="left"/>
        <w:rPr>
          <w:rFonts w:ascii="Times New Roman" w:hAnsi="Times New Roman" w:cs="Times New Roman" w:eastAsia="Times New Roman"/>
          <w:color w:val="auto"/>
          <w:spacing w:val="0"/>
          <w:position w:val="0"/>
          <w:sz w:val="25"/>
          <w:shd w:fill="auto" w:val="clear"/>
        </w:rPr>
      </w:pPr>
    </w:p>
    <w:p>
      <w:pPr>
        <w:spacing w:before="2" w:after="0" w:line="240"/>
        <w:ind w:right="0" w:left="0" w:firstLine="0"/>
        <w:jc w:val="left"/>
        <w:rPr>
          <w:rFonts w:ascii="Times New Roman" w:hAnsi="Times New Roman" w:cs="Times New Roman" w:eastAsia="Times New Roman"/>
          <w:color w:val="auto"/>
          <w:spacing w:val="0"/>
          <w:position w:val="0"/>
          <w:sz w:val="33"/>
          <w:shd w:fill="auto" w:val="clear"/>
        </w:rPr>
      </w:pPr>
    </w:p>
    <w:p>
      <w:pPr>
        <w:numPr>
          <w:ilvl w:val="0"/>
          <w:numId w:val="231"/>
        </w:numPr>
        <w:tabs>
          <w:tab w:val="left" w:pos="1197" w:leader="none"/>
        </w:tabs>
        <w:spacing w:before="0"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şağıdakilerden hangisi doğru ifade</w:t>
      </w:r>
      <w:r>
        <w:rPr>
          <w:rFonts w:ascii="Times New Roman" w:hAnsi="Times New Roman" w:cs="Times New Roman" w:eastAsia="Times New Roman"/>
          <w:b/>
          <w:color w:val="auto"/>
          <w:spacing w:val="-6"/>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edilmemiştir?</w:t>
      </w:r>
    </w:p>
    <w:p>
      <w:pPr>
        <w:spacing w:before="3"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233"/>
        </w:numPr>
        <w:tabs>
          <w:tab w:val="left" w:pos="1480" w:leader="none"/>
        </w:tabs>
        <w:spacing w:before="0" w:after="0" w:line="240"/>
        <w:ind w:right="501"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IMDG koda göre i</w:t>
      </w:r>
      <w:r>
        <w:rPr>
          <w:rFonts w:ascii="Times New Roman" w:hAnsi="Times New Roman" w:cs="Times New Roman" w:eastAsia="Times New Roman"/>
          <w:color w:val="auto"/>
          <w:spacing w:val="0"/>
          <w:position w:val="0"/>
          <w:sz w:val="25"/>
          <w:shd w:fill="auto" w:val="clear"/>
        </w:rPr>
        <w:t xml:space="preserve">şaretlenmiş bir ara</w:t>
      </w:r>
      <w:r>
        <w:rPr>
          <w:rFonts w:ascii="Times New Roman" w:hAnsi="Times New Roman" w:cs="Times New Roman" w:eastAsia="Times New Roman"/>
          <w:color w:val="auto"/>
          <w:spacing w:val="0"/>
          <w:position w:val="0"/>
          <w:sz w:val="25"/>
          <w:shd w:fill="auto" w:val="clear"/>
        </w:rPr>
        <w:t xml:space="preserve">çta 5000 kg. s</w:t>
      </w:r>
      <w:r>
        <w:rPr>
          <w:rFonts w:ascii="Times New Roman" w:hAnsi="Times New Roman" w:cs="Times New Roman" w:eastAsia="Times New Roman"/>
          <w:color w:val="auto"/>
          <w:spacing w:val="0"/>
          <w:position w:val="0"/>
          <w:sz w:val="25"/>
          <w:shd w:fill="auto" w:val="clear"/>
        </w:rPr>
        <w:t xml:space="preserve">ınırlı miktar y</w:t>
      </w:r>
      <w:r>
        <w:rPr>
          <w:rFonts w:ascii="Times New Roman" w:hAnsi="Times New Roman" w:cs="Times New Roman" w:eastAsia="Times New Roman"/>
          <w:color w:val="auto"/>
          <w:spacing w:val="0"/>
          <w:position w:val="0"/>
          <w:sz w:val="25"/>
          <w:shd w:fill="auto" w:val="clear"/>
        </w:rPr>
        <w:t xml:space="preserve">ükü var ise, bu araç E tünelinden</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geçebilir.</w:t>
      </w:r>
    </w:p>
    <w:p>
      <w:pPr>
        <w:numPr>
          <w:ilvl w:val="0"/>
          <w:numId w:val="233"/>
        </w:numPr>
        <w:tabs>
          <w:tab w:val="left" w:pos="1480" w:leader="none"/>
        </w:tabs>
        <w:spacing w:before="0" w:after="0" w:line="240"/>
        <w:ind w:right="504"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Çok büyük patlama riski olan patlay</w:t>
      </w:r>
      <w:r>
        <w:rPr>
          <w:rFonts w:ascii="Times New Roman" w:hAnsi="Times New Roman" w:cs="Times New Roman" w:eastAsia="Times New Roman"/>
          <w:color w:val="auto"/>
          <w:spacing w:val="0"/>
          <w:position w:val="0"/>
          <w:sz w:val="25"/>
          <w:shd w:fill="auto" w:val="clear"/>
        </w:rPr>
        <w:t xml:space="preserve">ıcı maddeleri taşıyan bir ara</w:t>
      </w: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3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B,C,D,E tünellerinden</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geçemez.</w:t>
      </w:r>
    </w:p>
    <w:p>
      <w:pPr>
        <w:numPr>
          <w:ilvl w:val="0"/>
          <w:numId w:val="233"/>
        </w:numPr>
        <w:tabs>
          <w:tab w:val="left" w:pos="1480" w:leader="none"/>
        </w:tabs>
        <w:spacing w:before="0" w:after="0" w:line="240"/>
        <w:ind w:right="494"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1295 ta</w:t>
      </w:r>
      <w:r>
        <w:rPr>
          <w:rFonts w:ascii="Times New Roman" w:hAnsi="Times New Roman" w:cs="Times New Roman" w:eastAsia="Times New Roman"/>
          <w:color w:val="auto"/>
          <w:spacing w:val="0"/>
          <w:position w:val="0"/>
          <w:sz w:val="25"/>
          <w:shd w:fill="auto" w:val="clear"/>
        </w:rPr>
        <w:t xml:space="preserve">şınmış, boş ve temizlenmemiş bidonları taşıyan bir ara</w:t>
      </w:r>
      <w:r>
        <w:rPr>
          <w:rFonts w:ascii="Times New Roman" w:hAnsi="Times New Roman" w:cs="Times New Roman" w:eastAsia="Times New Roman"/>
          <w:color w:val="auto"/>
          <w:spacing w:val="0"/>
          <w:position w:val="0"/>
          <w:sz w:val="25"/>
          <w:shd w:fill="auto" w:val="clear"/>
        </w:rPr>
        <w:t xml:space="preserve">ç için tünel s</w:t>
      </w:r>
      <w:r>
        <w:rPr>
          <w:rFonts w:ascii="Times New Roman" w:hAnsi="Times New Roman" w:cs="Times New Roman" w:eastAsia="Times New Roman"/>
          <w:color w:val="auto"/>
          <w:spacing w:val="0"/>
          <w:position w:val="0"/>
          <w:sz w:val="25"/>
          <w:shd w:fill="auto" w:val="clear"/>
        </w:rPr>
        <w:t xml:space="preserve">ınırlaması yoktur.</w:t>
      </w:r>
    </w:p>
    <w:p>
      <w:pPr>
        <w:numPr>
          <w:ilvl w:val="0"/>
          <w:numId w:val="233"/>
        </w:numPr>
        <w:tabs>
          <w:tab w:val="left" w:pos="1480" w:leader="none"/>
        </w:tabs>
        <w:spacing w:before="0" w:after="0" w:line="240"/>
        <w:ind w:right="501"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şıma kategorisi muafiyeti kapsamında taşıma yapan bir ara</w:t>
      </w:r>
      <w:r>
        <w:rPr>
          <w:rFonts w:ascii="Times New Roman" w:hAnsi="Times New Roman" w:cs="Times New Roman" w:eastAsia="Times New Roman"/>
          <w:color w:val="auto"/>
          <w:spacing w:val="0"/>
          <w:position w:val="0"/>
          <w:sz w:val="25"/>
          <w:shd w:fill="auto" w:val="clear"/>
        </w:rPr>
        <w:t xml:space="preserve">ç tüm tünellerden geçebilir.</w:t>
      </w:r>
    </w:p>
    <w:p>
      <w:pPr>
        <w:numPr>
          <w:ilvl w:val="0"/>
          <w:numId w:val="233"/>
        </w:numPr>
        <w:tabs>
          <w:tab w:val="left" w:pos="1480" w:leader="none"/>
        </w:tabs>
        <w:spacing w:before="0" w:after="0" w:line="286"/>
        <w:ind w:right="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1394 maddesini dökme olarak ta</w:t>
      </w:r>
      <w:r>
        <w:rPr>
          <w:rFonts w:ascii="Times New Roman" w:hAnsi="Times New Roman" w:cs="Times New Roman" w:eastAsia="Times New Roman"/>
          <w:color w:val="auto"/>
          <w:spacing w:val="0"/>
          <w:position w:val="0"/>
          <w:sz w:val="25"/>
          <w:shd w:fill="auto" w:val="clear"/>
        </w:rPr>
        <w:t xml:space="preserve">şıyan ara</w:t>
      </w:r>
      <w:r>
        <w:rPr>
          <w:rFonts w:ascii="Times New Roman" w:hAnsi="Times New Roman" w:cs="Times New Roman" w:eastAsia="Times New Roman"/>
          <w:color w:val="auto"/>
          <w:spacing w:val="0"/>
          <w:position w:val="0"/>
          <w:sz w:val="25"/>
          <w:shd w:fill="auto" w:val="clear"/>
        </w:rPr>
        <w:t xml:space="preserve">ç D ve E tünellerinden</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geçemez.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21. A</w:t>
      </w:r>
      <w:r>
        <w:rPr>
          <w:rFonts w:ascii="Calibri" w:hAnsi="Calibri" w:cs="Calibri" w:eastAsia="Calibri"/>
          <w:color w:val="auto"/>
          <w:spacing w:val="0"/>
          <w:position w:val="0"/>
          <w:sz w:val="32"/>
          <w:shd w:fill="auto" w:val="clear"/>
        </w:rPr>
        <w:t xml:space="preserve">şağıdakilerden hangisi doğru ifade edilmemiştir? </w:t>
      </w:r>
      <w:r>
        <w:rPr>
          <w:rFonts w:ascii="Calibri" w:hAnsi="Calibri" w:cs="Calibri" w:eastAsia="Calibri"/>
          <w:color w:val="auto"/>
          <w:spacing w:val="0"/>
          <w:position w:val="0"/>
          <w:sz w:val="32"/>
          <w:shd w:fill="auto" w:val="clear"/>
        </w:rPr>
        <w:t xml:space="preserve">ÇÖZÜM: Cevap C  Tünel k</w:t>
      </w:r>
      <w:r>
        <w:rPr>
          <w:rFonts w:ascii="Calibri" w:hAnsi="Calibri" w:cs="Calibri" w:eastAsia="Calibri"/>
          <w:color w:val="auto"/>
          <w:spacing w:val="0"/>
          <w:position w:val="0"/>
          <w:sz w:val="32"/>
          <w:shd w:fill="auto" w:val="clear"/>
        </w:rPr>
        <w:t xml:space="preserve">ısıtlamaları ile alakalı  bilgiler B</w:t>
      </w:r>
      <w:r>
        <w:rPr>
          <w:rFonts w:ascii="Calibri" w:hAnsi="Calibri" w:cs="Calibri" w:eastAsia="Calibri"/>
          <w:color w:val="auto"/>
          <w:spacing w:val="0"/>
          <w:position w:val="0"/>
          <w:sz w:val="32"/>
          <w:shd w:fill="auto" w:val="clear"/>
        </w:rPr>
        <w:t xml:space="preserve">ölüm 1.9 (Cilt I, Sf.85) ve Bölüm 8.6 (Cilt II, Sf. 567) içerisinde bulunmakta ve maddelerin tünel kodlar</w:t>
      </w:r>
      <w:r>
        <w:rPr>
          <w:rFonts w:ascii="Calibri" w:hAnsi="Calibri" w:cs="Calibri" w:eastAsia="Calibri"/>
          <w:color w:val="auto"/>
          <w:spacing w:val="0"/>
          <w:position w:val="0"/>
          <w:sz w:val="32"/>
          <w:shd w:fill="auto" w:val="clear"/>
        </w:rPr>
        <w:t xml:space="preserve">ı Tablo A S</w:t>
      </w:r>
      <w:r>
        <w:rPr>
          <w:rFonts w:ascii="Calibri" w:hAnsi="Calibri" w:cs="Calibri" w:eastAsia="Calibri"/>
          <w:color w:val="auto"/>
          <w:spacing w:val="0"/>
          <w:position w:val="0"/>
          <w:sz w:val="32"/>
          <w:shd w:fill="auto" w:val="clear"/>
        </w:rPr>
        <w:t xml:space="preserve">ütun 15’te gösterilir. Buna göre: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A-Do</w:t>
      </w:r>
      <w:r>
        <w:rPr>
          <w:rFonts w:ascii="Calibri" w:hAnsi="Calibri" w:cs="Calibri" w:eastAsia="Calibri"/>
          <w:color w:val="auto"/>
          <w:spacing w:val="0"/>
          <w:position w:val="0"/>
          <w:sz w:val="32"/>
          <w:shd w:fill="auto" w:val="clear"/>
        </w:rPr>
        <w:t xml:space="preserve">ğru.. Cilt II, Sf. 568 NOT2’de 8 tona kadar sınırlı miktar y</w:t>
      </w:r>
      <w:r>
        <w:rPr>
          <w:rFonts w:ascii="Calibri" w:hAnsi="Calibri" w:cs="Calibri" w:eastAsia="Calibri"/>
          <w:color w:val="auto"/>
          <w:spacing w:val="0"/>
          <w:position w:val="0"/>
          <w:sz w:val="32"/>
          <w:shd w:fill="auto" w:val="clear"/>
        </w:rPr>
        <w:t xml:space="preserve">ük ta</w:t>
      </w:r>
      <w:r>
        <w:rPr>
          <w:rFonts w:ascii="Calibri" w:hAnsi="Calibri" w:cs="Calibri" w:eastAsia="Calibri"/>
          <w:color w:val="auto"/>
          <w:spacing w:val="0"/>
          <w:position w:val="0"/>
          <w:sz w:val="32"/>
          <w:shd w:fill="auto" w:val="clear"/>
        </w:rPr>
        <w:t xml:space="preserve">şıyorsa ara</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ın E t</w:t>
      </w:r>
      <w:r>
        <w:rPr>
          <w:rFonts w:ascii="Calibri" w:hAnsi="Calibri" w:cs="Calibri" w:eastAsia="Calibri"/>
          <w:color w:val="auto"/>
          <w:spacing w:val="0"/>
          <w:position w:val="0"/>
          <w:sz w:val="32"/>
          <w:shd w:fill="auto" w:val="clear"/>
        </w:rPr>
        <w:t xml:space="preserve">ünelinden geçi</w:t>
      </w:r>
      <w:r>
        <w:rPr>
          <w:rFonts w:ascii="Calibri" w:hAnsi="Calibri" w:cs="Calibri" w:eastAsia="Calibri"/>
          <w:color w:val="auto"/>
          <w:spacing w:val="0"/>
          <w:position w:val="0"/>
          <w:sz w:val="32"/>
          <w:shd w:fill="auto" w:val="clear"/>
        </w:rPr>
        <w:t xml:space="preserve">şine m</w:t>
      </w:r>
      <w:r>
        <w:rPr>
          <w:rFonts w:ascii="Calibri" w:hAnsi="Calibri" w:cs="Calibri" w:eastAsia="Calibri"/>
          <w:color w:val="auto"/>
          <w:spacing w:val="0"/>
          <w:position w:val="0"/>
          <w:sz w:val="32"/>
          <w:shd w:fill="auto" w:val="clear"/>
        </w:rPr>
        <w:t xml:space="preserve">üsade verilir.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B-Do</w:t>
      </w:r>
      <w:r>
        <w:rPr>
          <w:rFonts w:ascii="Calibri" w:hAnsi="Calibri" w:cs="Calibri" w:eastAsia="Calibri"/>
          <w:color w:val="auto"/>
          <w:spacing w:val="0"/>
          <w:position w:val="0"/>
          <w:sz w:val="32"/>
          <w:shd w:fill="auto" w:val="clear"/>
        </w:rPr>
        <w:t xml:space="preserve">ğru.. Cilt I, Sf. 86’da t</w:t>
      </w:r>
      <w:r>
        <w:rPr>
          <w:rFonts w:ascii="Calibri" w:hAnsi="Calibri" w:cs="Calibri" w:eastAsia="Calibri"/>
          <w:color w:val="auto"/>
          <w:spacing w:val="0"/>
          <w:position w:val="0"/>
          <w:sz w:val="32"/>
          <w:shd w:fill="auto" w:val="clear"/>
        </w:rPr>
        <w:t xml:space="preserve">ünel kategorisi B’nin tan</w:t>
      </w:r>
      <w:r>
        <w:rPr>
          <w:rFonts w:ascii="Calibri" w:hAnsi="Calibri" w:cs="Calibri" w:eastAsia="Calibri"/>
          <w:color w:val="auto"/>
          <w:spacing w:val="0"/>
          <w:position w:val="0"/>
          <w:sz w:val="32"/>
          <w:shd w:fill="auto" w:val="clear"/>
        </w:rPr>
        <w:t xml:space="preserve">ımına uyuyor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C-Yanl</w:t>
      </w:r>
      <w:r>
        <w:rPr>
          <w:rFonts w:ascii="Calibri" w:hAnsi="Calibri" w:cs="Calibri" w:eastAsia="Calibri"/>
          <w:color w:val="auto"/>
          <w:spacing w:val="0"/>
          <w:position w:val="0"/>
          <w:sz w:val="32"/>
          <w:shd w:fill="auto" w:val="clear"/>
        </w:rPr>
        <w:t xml:space="preserve">ış.. Temizlenmemiş boş ambalajların taşınması ile alakalı muafiyetler Cilt I, Sf. 8, Ref. 1.1.3.5’te var. UN1295 maddesi Sınıf 4.3 old. i</w:t>
      </w:r>
      <w:r>
        <w:rPr>
          <w:rFonts w:ascii="Calibri" w:hAnsi="Calibri" w:cs="Calibri" w:eastAsia="Calibri"/>
          <w:color w:val="auto"/>
          <w:spacing w:val="0"/>
          <w:position w:val="0"/>
          <w:sz w:val="32"/>
          <w:shd w:fill="auto" w:val="clear"/>
        </w:rPr>
        <w:t xml:space="preserve">çin muafiyetten yararlanamaz ve tünel k</w:t>
      </w:r>
      <w:r>
        <w:rPr>
          <w:rFonts w:ascii="Calibri" w:hAnsi="Calibri" w:cs="Calibri" w:eastAsia="Calibri"/>
          <w:color w:val="auto"/>
          <w:spacing w:val="0"/>
          <w:position w:val="0"/>
          <w:sz w:val="32"/>
          <w:shd w:fill="auto" w:val="clear"/>
        </w:rPr>
        <w:t xml:space="preserve">ısıtlamalarına tabidir.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D-Do</w:t>
      </w:r>
      <w:r>
        <w:rPr>
          <w:rFonts w:ascii="Calibri" w:hAnsi="Calibri" w:cs="Calibri" w:eastAsia="Calibri"/>
          <w:color w:val="auto"/>
          <w:spacing w:val="0"/>
          <w:position w:val="0"/>
          <w:sz w:val="32"/>
          <w:shd w:fill="auto" w:val="clear"/>
        </w:rPr>
        <w:t xml:space="preserve">ğru.. Taşıma kategorisi muafiyeti 1.1.3 kapsamındadır. Cilt II Sf. 567, Ref. 8.6.3.3’de bu muafiyetten yararlanan ara</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ın kısıtlamaya tabi olmadığı yazıyor.</w:t>
      </w:r>
    </w:p>
    <w:p>
      <w:pPr>
        <w:spacing w:before="0" w:after="0" w:line="286"/>
        <w:ind w:right="0" w:left="0" w:firstLine="0"/>
        <w:jc w:val="left"/>
        <w:rPr>
          <w:rFonts w:ascii="Times New Roman" w:hAnsi="Times New Roman" w:cs="Times New Roman" w:eastAsia="Times New Roman"/>
          <w:color w:val="auto"/>
          <w:spacing w:val="0"/>
          <w:position w:val="0"/>
          <w:sz w:val="25"/>
          <w:shd w:fill="auto" w:val="clear"/>
        </w:rPr>
      </w:pPr>
      <w:r>
        <w:rPr>
          <w:rFonts w:ascii="Calibri" w:hAnsi="Calibri" w:cs="Calibri" w:eastAsia="Calibri"/>
          <w:color w:val="auto"/>
          <w:spacing w:val="0"/>
          <w:position w:val="0"/>
          <w:sz w:val="32"/>
          <w:shd w:fill="auto" w:val="clear"/>
        </w:rPr>
        <w:t xml:space="preserve"> E-Do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15’de tünel kodu D/E olarak yaz</w:t>
      </w:r>
      <w:r>
        <w:rPr>
          <w:rFonts w:ascii="Calibri" w:hAnsi="Calibri" w:cs="Calibri" w:eastAsia="Calibri"/>
          <w:color w:val="auto"/>
          <w:spacing w:val="0"/>
          <w:position w:val="0"/>
          <w:sz w:val="32"/>
          <w:shd w:fill="auto" w:val="clear"/>
        </w:rPr>
        <w:t xml:space="preserve">ılmış. Cilt II Sf. 568’deki tabloya g</w:t>
      </w:r>
      <w:r>
        <w:rPr>
          <w:rFonts w:ascii="Calibri" w:hAnsi="Calibri" w:cs="Calibri" w:eastAsia="Calibri"/>
          <w:color w:val="auto"/>
          <w:spacing w:val="0"/>
          <w:position w:val="0"/>
          <w:sz w:val="32"/>
          <w:shd w:fill="auto" w:val="clear"/>
        </w:rPr>
        <w:t xml:space="preserve">öre dökme ta</w:t>
      </w:r>
      <w:r>
        <w:rPr>
          <w:rFonts w:ascii="Calibri" w:hAnsi="Calibri" w:cs="Calibri" w:eastAsia="Calibri"/>
          <w:color w:val="auto"/>
          <w:spacing w:val="0"/>
          <w:position w:val="0"/>
          <w:sz w:val="32"/>
          <w:shd w:fill="auto" w:val="clear"/>
        </w:rPr>
        <w:t xml:space="preserve">şımada D ve E ‘den ge</w:t>
      </w:r>
      <w:r>
        <w:rPr>
          <w:rFonts w:ascii="Calibri" w:hAnsi="Calibri" w:cs="Calibri" w:eastAsia="Calibri"/>
          <w:color w:val="auto"/>
          <w:spacing w:val="0"/>
          <w:position w:val="0"/>
          <w:sz w:val="32"/>
          <w:shd w:fill="auto" w:val="clear"/>
        </w:rPr>
        <w:t xml:space="preserve">çi</w:t>
      </w:r>
      <w:r>
        <w:rPr>
          <w:rFonts w:ascii="Calibri" w:hAnsi="Calibri" w:cs="Calibri" w:eastAsia="Calibri"/>
          <w:color w:val="auto"/>
          <w:spacing w:val="0"/>
          <w:position w:val="0"/>
          <w:sz w:val="32"/>
          <w:shd w:fill="auto" w:val="clear"/>
        </w:rPr>
        <w:t xml:space="preserve">ş yasaktır.</w:t>
      </w:r>
    </w:p>
    <w:p>
      <w:pPr>
        <w:numPr>
          <w:ilvl w:val="0"/>
          <w:numId w:val="240"/>
        </w:numPr>
        <w:tabs>
          <w:tab w:val="left" w:pos="1197" w:leader="none"/>
        </w:tabs>
        <w:spacing w:before="77" w:after="0" w:line="276"/>
        <w:ind w:right="493"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TMGD uzman</w:t>
      </w:r>
      <w:r>
        <w:rPr>
          <w:rFonts w:ascii="Times New Roman" w:hAnsi="Times New Roman" w:cs="Times New Roman" w:eastAsia="Times New Roman"/>
          <w:b/>
          <w:color w:val="auto"/>
          <w:spacing w:val="0"/>
          <w:position w:val="0"/>
          <w:sz w:val="25"/>
          <w:shd w:fill="auto" w:val="clear"/>
        </w:rPr>
        <w:t xml:space="preserve">ı olarak </w:t>
      </w:r>
      <w:r>
        <w:rPr>
          <w:rFonts w:ascii="Times New Roman" w:hAnsi="Times New Roman" w:cs="Times New Roman" w:eastAsia="Times New Roman"/>
          <w:b/>
          <w:color w:val="auto"/>
          <w:spacing w:val="0"/>
          <w:position w:val="0"/>
          <w:sz w:val="25"/>
          <w:shd w:fill="auto" w:val="clear"/>
        </w:rPr>
        <w:t xml:space="preserve">çal</w:t>
      </w:r>
      <w:r>
        <w:rPr>
          <w:rFonts w:ascii="Times New Roman" w:hAnsi="Times New Roman" w:cs="Times New Roman" w:eastAsia="Times New Roman"/>
          <w:b/>
          <w:color w:val="auto"/>
          <w:spacing w:val="0"/>
          <w:position w:val="0"/>
          <w:sz w:val="25"/>
          <w:shd w:fill="auto" w:val="clear"/>
        </w:rPr>
        <w:t xml:space="preserve">ıştığınız ila</w:t>
      </w:r>
      <w:r>
        <w:rPr>
          <w:rFonts w:ascii="Times New Roman" w:hAnsi="Times New Roman" w:cs="Times New Roman" w:eastAsia="Times New Roman"/>
          <w:b/>
          <w:color w:val="auto"/>
          <w:spacing w:val="0"/>
          <w:position w:val="0"/>
          <w:sz w:val="25"/>
          <w:shd w:fill="auto" w:val="clear"/>
        </w:rPr>
        <w:t xml:space="preserve">ç firmas</w:t>
      </w:r>
      <w:r>
        <w:rPr>
          <w:rFonts w:ascii="Times New Roman" w:hAnsi="Times New Roman" w:cs="Times New Roman" w:eastAsia="Times New Roman"/>
          <w:b/>
          <w:color w:val="auto"/>
          <w:spacing w:val="0"/>
          <w:position w:val="0"/>
          <w:sz w:val="25"/>
          <w:shd w:fill="auto" w:val="clear"/>
        </w:rPr>
        <w:t xml:space="preserve">ı Famaxil isimli bir ila</w:t>
      </w:r>
      <w:r>
        <w:rPr>
          <w:rFonts w:ascii="Times New Roman" w:hAnsi="Times New Roman" w:cs="Times New Roman" w:eastAsia="Times New Roman"/>
          <w:b/>
          <w:color w:val="auto"/>
          <w:spacing w:val="0"/>
          <w:position w:val="0"/>
          <w:sz w:val="25"/>
          <w:shd w:fill="auto" w:val="clear"/>
        </w:rPr>
        <w:t xml:space="preserve">ç üretmektedir. Bu organik, s</w:t>
      </w:r>
      <w:r>
        <w:rPr>
          <w:rFonts w:ascii="Times New Roman" w:hAnsi="Times New Roman" w:cs="Times New Roman" w:eastAsia="Times New Roman"/>
          <w:b/>
          <w:color w:val="auto"/>
          <w:spacing w:val="0"/>
          <w:position w:val="0"/>
          <w:sz w:val="25"/>
          <w:shd w:fill="auto" w:val="clear"/>
        </w:rPr>
        <w:t xml:space="preserve">ıvı ila</w:t>
      </w:r>
      <w:r>
        <w:rPr>
          <w:rFonts w:ascii="Times New Roman" w:hAnsi="Times New Roman" w:cs="Times New Roman" w:eastAsia="Times New Roman"/>
          <w:b/>
          <w:color w:val="auto"/>
          <w:spacing w:val="0"/>
          <w:position w:val="0"/>
          <w:sz w:val="25"/>
          <w:shd w:fill="auto" w:val="clear"/>
        </w:rPr>
        <w:t xml:space="preserve">ç üzerinde yap</w:t>
      </w:r>
      <w:r>
        <w:rPr>
          <w:rFonts w:ascii="Times New Roman" w:hAnsi="Times New Roman" w:cs="Times New Roman" w:eastAsia="Times New Roman"/>
          <w:b/>
          <w:color w:val="auto"/>
          <w:spacing w:val="0"/>
          <w:position w:val="0"/>
          <w:sz w:val="25"/>
          <w:shd w:fill="auto" w:val="clear"/>
        </w:rPr>
        <w:t xml:space="preserve">ılan deneyler sonucunda, tozların solunması yoluyla zehirlilik i</w:t>
      </w:r>
      <w:r>
        <w:rPr>
          <w:rFonts w:ascii="Times New Roman" w:hAnsi="Times New Roman" w:cs="Times New Roman" w:eastAsia="Times New Roman"/>
          <w:b/>
          <w:color w:val="auto"/>
          <w:spacing w:val="0"/>
          <w:position w:val="0"/>
          <w:sz w:val="25"/>
          <w:shd w:fill="auto" w:val="clear"/>
        </w:rPr>
        <w:t xml:space="preserve">çin 4 saatlik LC50 de</w:t>
      </w:r>
      <w:r>
        <w:rPr>
          <w:rFonts w:ascii="Times New Roman" w:hAnsi="Times New Roman" w:cs="Times New Roman" w:eastAsia="Times New Roman"/>
          <w:b/>
          <w:color w:val="auto"/>
          <w:spacing w:val="0"/>
          <w:position w:val="0"/>
          <w:sz w:val="25"/>
          <w:shd w:fill="auto" w:val="clear"/>
        </w:rPr>
        <w:t xml:space="preserve">ğeri 1mg/L olarak tespit edilmiştir. </w:t>
      </w:r>
      <w:r>
        <w:rPr>
          <w:rFonts w:ascii="Times New Roman" w:hAnsi="Times New Roman" w:cs="Times New Roman" w:eastAsia="Times New Roman"/>
          <w:b/>
          <w:color w:val="auto"/>
          <w:spacing w:val="0"/>
          <w:position w:val="0"/>
          <w:sz w:val="25"/>
          <w:shd w:fill="auto" w:val="clear"/>
        </w:rPr>
        <w:t xml:space="preserve">Ürün hem perakende hem de toptan sat</w:t>
      </w:r>
      <w:r>
        <w:rPr>
          <w:rFonts w:ascii="Times New Roman" w:hAnsi="Times New Roman" w:cs="Times New Roman" w:eastAsia="Times New Roman"/>
          <w:b/>
          <w:color w:val="auto"/>
          <w:spacing w:val="0"/>
          <w:position w:val="0"/>
          <w:sz w:val="25"/>
          <w:shd w:fill="auto" w:val="clear"/>
        </w:rPr>
        <w:t xml:space="preserve">ış amacıyla taşınmaktadır. S</w:t>
      </w:r>
      <w:r>
        <w:rPr>
          <w:rFonts w:ascii="Times New Roman" w:hAnsi="Times New Roman" w:cs="Times New Roman" w:eastAsia="Times New Roman"/>
          <w:b/>
          <w:color w:val="auto"/>
          <w:spacing w:val="0"/>
          <w:position w:val="0"/>
          <w:sz w:val="25"/>
          <w:shd w:fill="auto" w:val="clear"/>
        </w:rPr>
        <w:t xml:space="preserve">öz konusu ilaç için a</w:t>
      </w:r>
      <w:r>
        <w:rPr>
          <w:rFonts w:ascii="Times New Roman" w:hAnsi="Times New Roman" w:cs="Times New Roman" w:eastAsia="Times New Roman"/>
          <w:b/>
          <w:color w:val="auto"/>
          <w:spacing w:val="0"/>
          <w:position w:val="0"/>
          <w:sz w:val="25"/>
          <w:shd w:fill="auto" w:val="clear"/>
        </w:rPr>
        <w:t xml:space="preserve">şağıdakilerden hangileri</w:t>
      </w:r>
      <w:r>
        <w:rPr>
          <w:rFonts w:ascii="Times New Roman" w:hAnsi="Times New Roman" w:cs="Times New Roman" w:eastAsia="Times New Roman"/>
          <w:b/>
          <w:color w:val="auto"/>
          <w:spacing w:val="-16"/>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4" w:after="0" w:line="240"/>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242"/>
        </w:numPr>
        <w:tabs>
          <w:tab w:val="left" w:pos="1545" w:leader="none"/>
        </w:tabs>
        <w:spacing w:before="0" w:after="0" w:line="276"/>
        <w:ind w:right="498" w:left="1544" w:hanging="521"/>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Perakende sat</w:t>
      </w:r>
      <w:r>
        <w:rPr>
          <w:rFonts w:ascii="Times New Roman" w:hAnsi="Times New Roman" w:cs="Times New Roman" w:eastAsia="Times New Roman"/>
          <w:color w:val="auto"/>
          <w:spacing w:val="0"/>
          <w:position w:val="0"/>
          <w:sz w:val="25"/>
          <w:shd w:fill="auto" w:val="clear"/>
        </w:rPr>
        <w:t xml:space="preserve">ış veya kişisel veya hane t</w:t>
      </w:r>
      <w:r>
        <w:rPr>
          <w:rFonts w:ascii="Times New Roman" w:hAnsi="Times New Roman" w:cs="Times New Roman" w:eastAsia="Times New Roman"/>
          <w:color w:val="auto"/>
          <w:spacing w:val="0"/>
          <w:position w:val="0"/>
          <w:sz w:val="25"/>
          <w:shd w:fill="auto" w:val="clear"/>
        </w:rPr>
        <w:t xml:space="preserve">üketimi amac</w:t>
      </w:r>
      <w:r>
        <w:rPr>
          <w:rFonts w:ascii="Times New Roman" w:hAnsi="Times New Roman" w:cs="Times New Roman" w:eastAsia="Times New Roman"/>
          <w:color w:val="auto"/>
          <w:spacing w:val="0"/>
          <w:position w:val="0"/>
          <w:sz w:val="25"/>
          <w:shd w:fill="auto" w:val="clear"/>
        </w:rPr>
        <w:t xml:space="preserve">ıyla </w:t>
      </w:r>
      <w:r>
        <w:rPr>
          <w:rFonts w:ascii="Times New Roman" w:hAnsi="Times New Roman" w:cs="Times New Roman" w:eastAsia="Times New Roman"/>
          <w:color w:val="auto"/>
          <w:spacing w:val="0"/>
          <w:position w:val="0"/>
          <w:sz w:val="25"/>
          <w:shd w:fill="auto" w:val="clear"/>
        </w:rPr>
        <w:t xml:space="preserve">üretilmi</w:t>
      </w:r>
      <w:r>
        <w:rPr>
          <w:rFonts w:ascii="Times New Roman" w:hAnsi="Times New Roman" w:cs="Times New Roman" w:eastAsia="Times New Roman"/>
          <w:color w:val="auto"/>
          <w:spacing w:val="0"/>
          <w:position w:val="0"/>
          <w:sz w:val="25"/>
          <w:shd w:fill="auto" w:val="clear"/>
        </w:rPr>
        <w:t xml:space="preserve">ş ve ambalajlanmış maddeler olan kullanıma hazır farmas</w:t>
      </w:r>
      <w:r>
        <w:rPr>
          <w:rFonts w:ascii="Times New Roman" w:hAnsi="Times New Roman" w:cs="Times New Roman" w:eastAsia="Times New Roman"/>
          <w:color w:val="auto"/>
          <w:spacing w:val="0"/>
          <w:position w:val="0"/>
          <w:sz w:val="25"/>
          <w:shd w:fill="auto" w:val="clear"/>
        </w:rPr>
        <w:t xml:space="preserve">ötik ürünler (ilaçlar), ADR zorunluluklar</w:t>
      </w:r>
      <w:r>
        <w:rPr>
          <w:rFonts w:ascii="Times New Roman" w:hAnsi="Times New Roman" w:cs="Times New Roman" w:eastAsia="Times New Roman"/>
          <w:color w:val="auto"/>
          <w:spacing w:val="0"/>
          <w:position w:val="0"/>
          <w:sz w:val="25"/>
          <w:shd w:fill="auto" w:val="clear"/>
        </w:rPr>
        <w:t xml:space="preserve">ına tabi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değildir.</w:t>
      </w:r>
    </w:p>
    <w:p>
      <w:pPr>
        <w:numPr>
          <w:ilvl w:val="0"/>
          <w:numId w:val="242"/>
        </w:numPr>
        <w:tabs>
          <w:tab w:val="left" w:pos="1544" w:leader="none"/>
          <w:tab w:val="left" w:pos="1545" w:leader="none"/>
        </w:tabs>
        <w:spacing w:before="0" w:after="0" w:line="290"/>
        <w:ind w:right="0" w:left="1544" w:hanging="617"/>
        <w:jc w:val="left"/>
        <w:rPr>
          <w:rFonts w:ascii="Times New Roman" w:hAnsi="Times New Roman" w:cs="Times New Roman" w:eastAsia="Times New Roman"/>
          <w:color w:val="auto"/>
          <w:spacing w:val="0"/>
          <w:position w:val="9"/>
          <w:sz w:val="25"/>
          <w:shd w:fill="auto" w:val="clear"/>
        </w:rPr>
      </w:pPr>
      <w:r>
        <w:rPr>
          <w:rFonts w:ascii="Times New Roman" w:hAnsi="Times New Roman" w:cs="Times New Roman" w:eastAsia="Times New Roman"/>
          <w:color w:val="auto"/>
          <w:spacing w:val="0"/>
          <w:position w:val="0"/>
          <w:sz w:val="25"/>
          <w:shd w:fill="auto" w:val="clear"/>
        </w:rPr>
        <w:t xml:space="preserve">Büyük ambalajlarda ta</w:t>
      </w:r>
      <w:r>
        <w:rPr>
          <w:rFonts w:ascii="Times New Roman" w:hAnsi="Times New Roman" w:cs="Times New Roman" w:eastAsia="Times New Roman"/>
          <w:color w:val="auto"/>
          <w:spacing w:val="0"/>
          <w:position w:val="0"/>
          <w:sz w:val="25"/>
          <w:shd w:fill="auto" w:val="clear"/>
        </w:rPr>
        <w:t xml:space="preserve">şındığında azami 3 m</w:t>
      </w:r>
      <w:r>
        <w:rPr>
          <w:rFonts w:ascii="Times New Roman" w:hAnsi="Times New Roman" w:cs="Times New Roman" w:eastAsia="Times New Roman"/>
          <w:color w:val="auto"/>
          <w:spacing w:val="0"/>
          <w:position w:val="9"/>
          <w:sz w:val="16"/>
          <w:shd w:fill="auto" w:val="clear"/>
        </w:rPr>
        <w:t xml:space="preserve">3 </w:t>
      </w:r>
      <w:r>
        <w:rPr>
          <w:rFonts w:ascii="Times New Roman" w:hAnsi="Times New Roman" w:cs="Times New Roman" w:eastAsia="Times New Roman"/>
          <w:color w:val="auto"/>
          <w:spacing w:val="0"/>
          <w:position w:val="9"/>
          <w:sz w:val="25"/>
          <w:shd w:fill="auto" w:val="clear"/>
        </w:rPr>
        <w:t xml:space="preserve">e kadar izin</w:t>
      </w:r>
      <w:r>
        <w:rPr>
          <w:rFonts w:ascii="Times New Roman" w:hAnsi="Times New Roman" w:cs="Times New Roman" w:eastAsia="Times New Roman"/>
          <w:color w:val="auto"/>
          <w:spacing w:val="-25"/>
          <w:position w:val="9"/>
          <w:sz w:val="25"/>
          <w:shd w:fill="auto" w:val="clear"/>
        </w:rPr>
        <w:t xml:space="preserve"> </w:t>
      </w:r>
      <w:r>
        <w:rPr>
          <w:rFonts w:ascii="Times New Roman" w:hAnsi="Times New Roman" w:cs="Times New Roman" w:eastAsia="Times New Roman"/>
          <w:color w:val="auto"/>
          <w:spacing w:val="0"/>
          <w:position w:val="9"/>
          <w:sz w:val="25"/>
          <w:shd w:fill="auto" w:val="clear"/>
        </w:rPr>
        <w:t xml:space="preserve">verilir.</w:t>
      </w:r>
    </w:p>
    <w:p>
      <w:pPr>
        <w:numPr>
          <w:ilvl w:val="0"/>
          <w:numId w:val="242"/>
        </w:numPr>
        <w:tabs>
          <w:tab w:val="left" w:pos="1544" w:leader="none"/>
          <w:tab w:val="left" w:pos="1545" w:leader="none"/>
        </w:tabs>
        <w:spacing w:before="44" w:after="0" w:line="240"/>
        <w:ind w:right="0" w:left="1544" w:hanging="71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2218 maddesi ile birlikte ayn</w:t>
      </w:r>
      <w:r>
        <w:rPr>
          <w:rFonts w:ascii="Times New Roman" w:hAnsi="Times New Roman" w:cs="Times New Roman" w:eastAsia="Times New Roman"/>
          <w:color w:val="auto"/>
          <w:spacing w:val="0"/>
          <w:position w:val="0"/>
          <w:sz w:val="25"/>
          <w:shd w:fill="auto" w:val="clear"/>
        </w:rPr>
        <w:t xml:space="preserve">ı araca</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w:t>
      </w:r>
      <w:r>
        <w:rPr>
          <w:rFonts w:ascii="Times New Roman" w:hAnsi="Times New Roman" w:cs="Times New Roman" w:eastAsia="Times New Roman"/>
          <w:color w:val="auto"/>
          <w:spacing w:val="0"/>
          <w:position w:val="0"/>
          <w:sz w:val="25"/>
          <w:shd w:fill="auto" w:val="clear"/>
        </w:rPr>
        <w:t xml:space="preserve">üklenebilir.</w:t>
      </w:r>
    </w:p>
    <w:p>
      <w:pPr>
        <w:numPr>
          <w:ilvl w:val="0"/>
          <w:numId w:val="242"/>
        </w:numPr>
        <w:tabs>
          <w:tab w:val="left" w:pos="1544" w:leader="none"/>
          <w:tab w:val="left" w:pos="1545" w:leader="none"/>
        </w:tabs>
        <w:spacing w:before="44" w:after="0" w:line="273"/>
        <w:ind w:right="498" w:left="1544" w:hanging="70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maddenin ta</w:t>
      </w:r>
      <w:r>
        <w:rPr>
          <w:rFonts w:ascii="Times New Roman" w:hAnsi="Times New Roman" w:cs="Times New Roman" w:eastAsia="Times New Roman"/>
          <w:color w:val="auto"/>
          <w:spacing w:val="0"/>
          <w:position w:val="0"/>
          <w:sz w:val="25"/>
          <w:shd w:fill="auto" w:val="clear"/>
        </w:rPr>
        <w:t xml:space="preserve">şındığı ADR tankının </w:t>
      </w:r>
      <w:r>
        <w:rPr>
          <w:rFonts w:ascii="Times New Roman" w:hAnsi="Times New Roman" w:cs="Times New Roman" w:eastAsia="Times New Roman"/>
          <w:color w:val="auto"/>
          <w:spacing w:val="0"/>
          <w:position w:val="0"/>
          <w:sz w:val="25"/>
          <w:shd w:fill="auto" w:val="clear"/>
        </w:rPr>
        <w:t xml:space="preserve">üst k</w:t>
      </w:r>
      <w:r>
        <w:rPr>
          <w:rFonts w:ascii="Times New Roman" w:hAnsi="Times New Roman" w:cs="Times New Roman" w:eastAsia="Times New Roman"/>
          <w:color w:val="auto"/>
          <w:spacing w:val="0"/>
          <w:position w:val="0"/>
          <w:sz w:val="25"/>
          <w:shd w:fill="auto" w:val="clear"/>
        </w:rPr>
        <w:t xml:space="preserve">ısmına monte edilmiş bağlantı par</w:t>
      </w:r>
      <w:r>
        <w:rPr>
          <w:rFonts w:ascii="Times New Roman" w:hAnsi="Times New Roman" w:cs="Times New Roman" w:eastAsia="Times New Roman"/>
          <w:color w:val="auto"/>
          <w:spacing w:val="0"/>
          <w:position w:val="0"/>
          <w:sz w:val="25"/>
          <w:shd w:fill="auto" w:val="clear"/>
        </w:rPr>
        <w:t xml:space="preserve">çalar</w:t>
      </w:r>
      <w:r>
        <w:rPr>
          <w:rFonts w:ascii="Times New Roman" w:hAnsi="Times New Roman" w:cs="Times New Roman" w:eastAsia="Times New Roman"/>
          <w:color w:val="auto"/>
          <w:spacing w:val="0"/>
          <w:position w:val="0"/>
          <w:sz w:val="25"/>
          <w:shd w:fill="auto" w:val="clear"/>
        </w:rPr>
        <w:t xml:space="preserve">ı bir i</w:t>
      </w:r>
      <w:r>
        <w:rPr>
          <w:rFonts w:ascii="Times New Roman" w:hAnsi="Times New Roman" w:cs="Times New Roman" w:eastAsia="Times New Roman"/>
          <w:color w:val="auto"/>
          <w:spacing w:val="0"/>
          <w:position w:val="0"/>
          <w:sz w:val="25"/>
          <w:shd w:fill="auto" w:val="clear"/>
        </w:rPr>
        <w:t xml:space="preserve">ç emniyet valfiyle donat</w:t>
      </w:r>
      <w:r>
        <w:rPr>
          <w:rFonts w:ascii="Times New Roman" w:hAnsi="Times New Roman" w:cs="Times New Roman" w:eastAsia="Times New Roman"/>
          <w:color w:val="auto"/>
          <w:spacing w:val="0"/>
          <w:position w:val="0"/>
          <w:sz w:val="25"/>
          <w:shd w:fill="auto" w:val="clear"/>
        </w:rPr>
        <w:t xml:space="preserve">ılabilir.</w:t>
      </w:r>
    </w:p>
    <w:p>
      <w:pPr>
        <w:numPr>
          <w:ilvl w:val="0"/>
          <w:numId w:val="242"/>
        </w:numPr>
        <w:tabs>
          <w:tab w:val="left" w:pos="1545" w:leader="none"/>
        </w:tabs>
        <w:spacing w:before="4" w:after="0" w:line="276"/>
        <w:ind w:right="497" w:left="1544" w:hanging="602"/>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ürünün</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AT</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tipi</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tanker</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ile</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şınması</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halinde</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aracı</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hareket</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ettiren</w:t>
      </w:r>
      <w:r>
        <w:rPr>
          <w:rFonts w:ascii="Times New Roman" w:hAnsi="Times New Roman" w:cs="Times New Roman" w:eastAsia="Times New Roman"/>
          <w:color w:val="auto"/>
          <w:spacing w:val="-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motor</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ısınma ya da alevlenme yoluyla y</w:t>
      </w:r>
      <w:r>
        <w:rPr>
          <w:rFonts w:ascii="Times New Roman" w:hAnsi="Times New Roman" w:cs="Times New Roman" w:eastAsia="Times New Roman"/>
          <w:color w:val="auto"/>
          <w:spacing w:val="0"/>
          <w:position w:val="0"/>
          <w:sz w:val="25"/>
          <w:shd w:fill="auto" w:val="clear"/>
        </w:rPr>
        <w:t xml:space="preserve">ük için herhangi bir tehlikeye yol açmayacak bir biçimde donat</w:t>
      </w:r>
      <w:r>
        <w:rPr>
          <w:rFonts w:ascii="Times New Roman" w:hAnsi="Times New Roman" w:cs="Times New Roman" w:eastAsia="Times New Roman"/>
          <w:color w:val="auto"/>
          <w:spacing w:val="0"/>
          <w:position w:val="0"/>
          <w:sz w:val="25"/>
          <w:shd w:fill="auto" w:val="clear"/>
        </w:rPr>
        <w:t xml:space="preserve">ılmış ve yerleştirilmiş</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olacaktır.</w:t>
      </w:r>
    </w:p>
    <w:p>
      <w:pPr>
        <w:numPr>
          <w:ilvl w:val="0"/>
          <w:numId w:val="242"/>
        </w:numPr>
        <w:tabs>
          <w:tab w:val="left" w:pos="1545" w:leader="none"/>
        </w:tabs>
        <w:spacing w:before="0" w:after="0" w:line="278"/>
        <w:ind w:right="498" w:left="1544" w:hanging="701"/>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Ürün 33000 Litrelik sabit tank ile Ankara’dan Mersin’e gönderilerek burada perakende sat</w:t>
      </w:r>
      <w:r>
        <w:rPr>
          <w:rFonts w:ascii="Times New Roman" w:hAnsi="Times New Roman" w:cs="Times New Roman" w:eastAsia="Times New Roman"/>
          <w:color w:val="auto"/>
          <w:spacing w:val="0"/>
          <w:position w:val="0"/>
          <w:sz w:val="25"/>
          <w:shd w:fill="auto" w:val="clear"/>
        </w:rPr>
        <w:t xml:space="preserve">ış amacıyla paketlenmektedir. Tanker ile yapılan bu taşımacılık i</w:t>
      </w:r>
      <w:r>
        <w:rPr>
          <w:rFonts w:ascii="Times New Roman" w:hAnsi="Times New Roman" w:cs="Times New Roman" w:eastAsia="Times New Roman"/>
          <w:color w:val="auto"/>
          <w:spacing w:val="0"/>
          <w:position w:val="0"/>
          <w:sz w:val="25"/>
          <w:shd w:fill="auto" w:val="clear"/>
        </w:rPr>
        <w:t xml:space="preserve">çin 2 kapakl</w:t>
      </w:r>
      <w:r>
        <w:rPr>
          <w:rFonts w:ascii="Times New Roman" w:hAnsi="Times New Roman" w:cs="Times New Roman" w:eastAsia="Times New Roman"/>
          <w:color w:val="auto"/>
          <w:spacing w:val="0"/>
          <w:position w:val="0"/>
          <w:sz w:val="25"/>
          <w:shd w:fill="auto" w:val="clear"/>
        </w:rPr>
        <w:t xml:space="preserve">ı, alttan doldurmalı ve boşaltmalı ağızlara sahip tank</w:t>
      </w:r>
      <w:r>
        <w:rPr>
          <w:rFonts w:ascii="Times New Roman" w:hAnsi="Times New Roman" w:cs="Times New Roman" w:eastAsia="Times New Roman"/>
          <w:color w:val="auto"/>
          <w:spacing w:val="-1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kullanılabilir.</w:t>
      </w:r>
    </w:p>
    <w:p>
      <w:pPr>
        <w:numPr>
          <w:ilvl w:val="0"/>
          <w:numId w:val="242"/>
        </w:numPr>
        <w:tabs>
          <w:tab w:val="left" w:pos="1281" w:leader="none"/>
          <w:tab w:val="left" w:pos="2905" w:leader="none"/>
          <w:tab w:val="left" w:pos="4948" w:leader="none"/>
          <w:tab w:val="left" w:pos="6868" w:leader="none"/>
          <w:tab w:val="left" w:pos="8549" w:leader="none"/>
        </w:tabs>
        <w:spacing w:before="199" w:after="0" w:line="240"/>
        <w:ind w:right="0" w:left="1280" w:hanging="30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 II, III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 II, III</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II, IV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 III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Hepsi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22. TMGD uzmanı olarak </w:t>
      </w:r>
      <w:r>
        <w:rPr>
          <w:rFonts w:ascii="Calibri" w:hAnsi="Calibri" w:cs="Calibri" w:eastAsia="Calibri"/>
          <w:color w:val="auto"/>
          <w:spacing w:val="0"/>
          <w:position w:val="0"/>
          <w:sz w:val="32"/>
          <w:shd w:fill="auto" w:val="clear"/>
        </w:rPr>
        <w:t xml:space="preserve">çal</w:t>
      </w:r>
      <w:r>
        <w:rPr>
          <w:rFonts w:ascii="Calibri" w:hAnsi="Calibri" w:cs="Calibri" w:eastAsia="Calibri"/>
          <w:color w:val="auto"/>
          <w:spacing w:val="0"/>
          <w:position w:val="0"/>
          <w:sz w:val="32"/>
          <w:shd w:fill="auto" w:val="clear"/>
        </w:rPr>
        <w:t xml:space="preserve">ıştığınız ila</w:t>
      </w:r>
      <w:r>
        <w:rPr>
          <w:rFonts w:ascii="Calibri" w:hAnsi="Calibri" w:cs="Calibri" w:eastAsia="Calibri"/>
          <w:color w:val="auto"/>
          <w:spacing w:val="0"/>
          <w:position w:val="0"/>
          <w:sz w:val="32"/>
          <w:shd w:fill="auto" w:val="clear"/>
        </w:rPr>
        <w:t xml:space="preserve">ç firmas</w:t>
      </w:r>
      <w:r>
        <w:rPr>
          <w:rFonts w:ascii="Calibri" w:hAnsi="Calibri" w:cs="Calibri" w:eastAsia="Calibri"/>
          <w:color w:val="auto"/>
          <w:spacing w:val="0"/>
          <w:position w:val="0"/>
          <w:sz w:val="32"/>
          <w:shd w:fill="auto" w:val="clear"/>
        </w:rPr>
        <w:t xml:space="preserve">ı Famaxil isimli bir ila</w:t>
      </w:r>
      <w:r>
        <w:rPr>
          <w:rFonts w:ascii="Calibri" w:hAnsi="Calibri" w:cs="Calibri" w:eastAsia="Calibri"/>
          <w:color w:val="auto"/>
          <w:spacing w:val="0"/>
          <w:position w:val="0"/>
          <w:sz w:val="32"/>
          <w:shd w:fill="auto" w:val="clear"/>
        </w:rPr>
        <w:t xml:space="preserve">ç üretmektedir. Bu organik, s</w:t>
      </w:r>
      <w:r>
        <w:rPr>
          <w:rFonts w:ascii="Calibri" w:hAnsi="Calibri" w:cs="Calibri" w:eastAsia="Calibri"/>
          <w:color w:val="auto"/>
          <w:spacing w:val="0"/>
          <w:position w:val="0"/>
          <w:sz w:val="32"/>
          <w:shd w:fill="auto" w:val="clear"/>
        </w:rPr>
        <w:t xml:space="preserve">ıvı ila</w:t>
      </w:r>
      <w:r>
        <w:rPr>
          <w:rFonts w:ascii="Calibri" w:hAnsi="Calibri" w:cs="Calibri" w:eastAsia="Calibri"/>
          <w:color w:val="auto"/>
          <w:spacing w:val="0"/>
          <w:position w:val="0"/>
          <w:sz w:val="32"/>
          <w:shd w:fill="auto" w:val="clear"/>
        </w:rPr>
        <w:t xml:space="preserve">ç üzerinde yap</w:t>
      </w:r>
      <w:r>
        <w:rPr>
          <w:rFonts w:ascii="Calibri" w:hAnsi="Calibri" w:cs="Calibri" w:eastAsia="Calibri"/>
          <w:color w:val="auto"/>
          <w:spacing w:val="0"/>
          <w:position w:val="0"/>
          <w:sz w:val="32"/>
          <w:shd w:fill="auto" w:val="clear"/>
        </w:rPr>
        <w:t xml:space="preserve">ılan deneyler sonucunda, tozların solunması yoluyla zehirlilik i</w:t>
      </w:r>
      <w:r>
        <w:rPr>
          <w:rFonts w:ascii="Calibri" w:hAnsi="Calibri" w:cs="Calibri" w:eastAsia="Calibri"/>
          <w:color w:val="auto"/>
          <w:spacing w:val="0"/>
          <w:position w:val="0"/>
          <w:sz w:val="32"/>
          <w:shd w:fill="auto" w:val="clear"/>
        </w:rPr>
        <w:t xml:space="preserve">çin 4 saatlik LC50 de</w:t>
      </w:r>
      <w:r>
        <w:rPr>
          <w:rFonts w:ascii="Calibri" w:hAnsi="Calibri" w:cs="Calibri" w:eastAsia="Calibri"/>
          <w:color w:val="auto"/>
          <w:spacing w:val="0"/>
          <w:position w:val="0"/>
          <w:sz w:val="32"/>
          <w:shd w:fill="auto" w:val="clear"/>
        </w:rPr>
        <w:t xml:space="preserve">ğeri 1mg/L olarak tespit edilmiştir. </w:t>
      </w:r>
      <w:r>
        <w:rPr>
          <w:rFonts w:ascii="Calibri" w:hAnsi="Calibri" w:cs="Calibri" w:eastAsia="Calibri"/>
          <w:color w:val="auto"/>
          <w:spacing w:val="0"/>
          <w:position w:val="0"/>
          <w:sz w:val="32"/>
          <w:shd w:fill="auto" w:val="clear"/>
        </w:rPr>
        <w:t xml:space="preserve">Ürün hem perakende hem de toptan sat</w:t>
      </w:r>
      <w:r>
        <w:rPr>
          <w:rFonts w:ascii="Calibri" w:hAnsi="Calibri" w:cs="Calibri" w:eastAsia="Calibri"/>
          <w:color w:val="auto"/>
          <w:spacing w:val="0"/>
          <w:position w:val="0"/>
          <w:sz w:val="32"/>
          <w:shd w:fill="auto" w:val="clear"/>
        </w:rPr>
        <w:t xml:space="preserve">ış amacıyla taşınmaktadır. S</w:t>
      </w:r>
      <w:r>
        <w:rPr>
          <w:rFonts w:ascii="Calibri" w:hAnsi="Calibri" w:cs="Calibri" w:eastAsia="Calibri"/>
          <w:color w:val="auto"/>
          <w:spacing w:val="0"/>
          <w:position w:val="0"/>
          <w:sz w:val="32"/>
          <w:shd w:fill="auto" w:val="clear"/>
        </w:rPr>
        <w:t xml:space="preserve">öz konusu ilaç için a</w:t>
      </w:r>
      <w:r>
        <w:rPr>
          <w:rFonts w:ascii="Calibri" w:hAnsi="Calibri" w:cs="Calibri" w:eastAsia="Calibri"/>
          <w:color w:val="auto"/>
          <w:spacing w:val="0"/>
          <w:position w:val="0"/>
          <w:sz w:val="32"/>
          <w:shd w:fill="auto" w:val="clear"/>
        </w:rPr>
        <w:t xml:space="preserve">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ÇÖZÜM: Cevap B Öncelikle bu ilac</w:t>
      </w:r>
      <w:r>
        <w:rPr>
          <w:rFonts w:ascii="Calibri" w:hAnsi="Calibri" w:cs="Calibri" w:eastAsia="Calibri"/>
          <w:color w:val="auto"/>
          <w:spacing w:val="0"/>
          <w:position w:val="0"/>
          <w:sz w:val="32"/>
          <w:shd w:fill="auto" w:val="clear"/>
        </w:rPr>
        <w:t xml:space="preserve">ın UN numarasını buluyoruz.  LC50 değeri verdiğinden  Sınıf 6.1 zehirli madde.(Cilt I, Syf. 186) 4 saatlik değeri  verdiğinden Ref. 2.2.61.1.7.3’e g</w:t>
      </w:r>
      <w:r>
        <w:rPr>
          <w:rFonts w:ascii="Calibri" w:hAnsi="Calibri" w:cs="Calibri" w:eastAsia="Calibri"/>
          <w:color w:val="auto"/>
          <w:spacing w:val="0"/>
          <w:position w:val="0"/>
          <w:sz w:val="32"/>
          <w:shd w:fill="auto" w:val="clear"/>
        </w:rPr>
        <w:t xml:space="preserve">öre verilen de</w:t>
      </w:r>
      <w:r>
        <w:rPr>
          <w:rFonts w:ascii="Calibri" w:hAnsi="Calibri" w:cs="Calibri" w:eastAsia="Calibri"/>
          <w:color w:val="auto"/>
          <w:spacing w:val="0"/>
          <w:position w:val="0"/>
          <w:sz w:val="32"/>
          <w:shd w:fill="auto" w:val="clear"/>
        </w:rPr>
        <w:t xml:space="preserve">ğeri  4 ile </w:t>
      </w:r>
      <w:r>
        <w:rPr>
          <w:rFonts w:ascii="Calibri" w:hAnsi="Calibri" w:cs="Calibri" w:eastAsia="Calibri"/>
          <w:color w:val="auto"/>
          <w:spacing w:val="0"/>
          <w:position w:val="0"/>
          <w:sz w:val="32"/>
          <w:shd w:fill="auto" w:val="clear"/>
        </w:rPr>
        <w:t xml:space="preserve">çarparak Ref. 2.2.61.1.7’deki tabloyla kar</w:t>
      </w:r>
      <w:r>
        <w:rPr>
          <w:rFonts w:ascii="Calibri" w:hAnsi="Calibri" w:cs="Calibri" w:eastAsia="Calibri"/>
          <w:color w:val="auto"/>
          <w:spacing w:val="0"/>
          <w:position w:val="0"/>
          <w:sz w:val="32"/>
          <w:shd w:fill="auto" w:val="clear"/>
        </w:rPr>
        <w:t xml:space="preserve">şılaştırıyoruz ve 4mg/L i</w:t>
      </w:r>
      <w:r>
        <w:rPr>
          <w:rFonts w:ascii="Calibri" w:hAnsi="Calibri" w:cs="Calibri" w:eastAsia="Calibri"/>
          <w:color w:val="auto"/>
          <w:spacing w:val="0"/>
          <w:position w:val="0"/>
          <w:sz w:val="32"/>
          <w:shd w:fill="auto" w:val="clear"/>
        </w:rPr>
        <w:t xml:space="preserve">çin ambalajlama grubunu III olarak belirliyoruz. Cilt I Sf. 192’deki toplu kay</w:t>
      </w:r>
      <w:r>
        <w:rPr>
          <w:rFonts w:ascii="Calibri" w:hAnsi="Calibri" w:cs="Calibri" w:eastAsia="Calibri"/>
          <w:color w:val="auto"/>
          <w:spacing w:val="0"/>
          <w:position w:val="0"/>
          <w:sz w:val="32"/>
          <w:shd w:fill="auto" w:val="clear"/>
        </w:rPr>
        <w:t xml:space="preserve">ıt listesinden organik, sıvı ilacın UN numarasını 1851 buluyoruz. Firmamızın </w:t>
      </w:r>
      <w:r>
        <w:rPr>
          <w:rFonts w:ascii="Calibri" w:hAnsi="Calibri" w:cs="Calibri" w:eastAsia="Calibri"/>
          <w:color w:val="auto"/>
          <w:spacing w:val="0"/>
          <w:position w:val="0"/>
          <w:sz w:val="32"/>
          <w:shd w:fill="auto" w:val="clear"/>
        </w:rPr>
        <w:t xml:space="preserve">üretti</w:t>
      </w:r>
      <w:r>
        <w:rPr>
          <w:rFonts w:ascii="Calibri" w:hAnsi="Calibri" w:cs="Calibri" w:eastAsia="Calibri"/>
          <w:color w:val="auto"/>
          <w:spacing w:val="0"/>
          <w:position w:val="0"/>
          <w:sz w:val="32"/>
          <w:shd w:fill="auto" w:val="clear"/>
        </w:rPr>
        <w:t xml:space="preserve">ği ila</w:t>
      </w:r>
      <w:r>
        <w:rPr>
          <w:rFonts w:ascii="Calibri" w:hAnsi="Calibri" w:cs="Calibri" w:eastAsia="Calibri"/>
          <w:color w:val="auto"/>
          <w:spacing w:val="0"/>
          <w:position w:val="0"/>
          <w:sz w:val="32"/>
          <w:shd w:fill="auto" w:val="clear"/>
        </w:rPr>
        <w:t xml:space="preserve">ç: UN 1851 </w:t>
      </w:r>
      <w:r>
        <w:rPr>
          <w:rFonts w:ascii="Calibri" w:hAnsi="Calibri" w:cs="Calibri" w:eastAsia="Calibri"/>
          <w:color w:val="auto"/>
          <w:spacing w:val="0"/>
          <w:position w:val="0"/>
          <w:sz w:val="32"/>
          <w:shd w:fill="auto" w:val="clear"/>
        </w:rPr>
        <w:t xml:space="preserve">İLA</w:t>
      </w:r>
      <w:r>
        <w:rPr>
          <w:rFonts w:ascii="Calibri" w:hAnsi="Calibri" w:cs="Calibri" w:eastAsia="Calibri"/>
          <w:color w:val="auto"/>
          <w:spacing w:val="0"/>
          <w:position w:val="0"/>
          <w:sz w:val="32"/>
          <w:shd w:fill="auto" w:val="clear"/>
        </w:rPr>
        <w:t xml:space="preserve">Ç, SIVI,ZEH</w:t>
      </w:r>
      <w:r>
        <w:rPr>
          <w:rFonts w:ascii="Calibri" w:hAnsi="Calibri" w:cs="Calibri" w:eastAsia="Calibri"/>
          <w:color w:val="auto"/>
          <w:spacing w:val="0"/>
          <w:position w:val="0"/>
          <w:sz w:val="32"/>
          <w:shd w:fill="auto" w:val="clear"/>
        </w:rPr>
        <w:t xml:space="preserve">İRLİ, B.B.B., AG III Buna g</w:t>
      </w:r>
      <w:r>
        <w:rPr>
          <w:rFonts w:ascii="Calibri" w:hAnsi="Calibri" w:cs="Calibri" w:eastAsia="Calibri"/>
          <w:color w:val="auto"/>
          <w:spacing w:val="0"/>
          <w:position w:val="0"/>
          <w:sz w:val="32"/>
          <w:shd w:fill="auto" w:val="clear"/>
        </w:rPr>
        <w:t xml:space="preserve">öre: I-Do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6 Özel hüküm 601’e göre do</w:t>
      </w:r>
      <w:r>
        <w:rPr>
          <w:rFonts w:ascii="Calibri" w:hAnsi="Calibri" w:cs="Calibri" w:eastAsia="Calibri"/>
          <w:color w:val="auto"/>
          <w:spacing w:val="0"/>
          <w:position w:val="0"/>
          <w:sz w:val="32"/>
          <w:shd w:fill="auto" w:val="clear"/>
        </w:rPr>
        <w:t xml:space="preserve">ğrudur. (Cilt I, Sf. 599)</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B</w:t>
      </w:r>
      <w:r>
        <w:rPr>
          <w:rFonts w:ascii="Calibri" w:hAnsi="Calibri" w:cs="Calibri" w:eastAsia="Calibri"/>
          <w:color w:val="auto"/>
          <w:spacing w:val="0"/>
          <w:position w:val="0"/>
          <w:sz w:val="32"/>
          <w:shd w:fill="auto" w:val="clear"/>
        </w:rPr>
        <w:t xml:space="preserve">üyük ambalaj talimat</w:t>
      </w:r>
      <w:r>
        <w:rPr>
          <w:rFonts w:ascii="Calibri" w:hAnsi="Calibri" w:cs="Calibri" w:eastAsia="Calibri"/>
          <w:color w:val="auto"/>
          <w:spacing w:val="0"/>
          <w:position w:val="0"/>
          <w:sz w:val="32"/>
          <w:shd w:fill="auto" w:val="clear"/>
        </w:rPr>
        <w:t xml:space="preserve">ı i</w:t>
      </w:r>
      <w:r>
        <w:rPr>
          <w:rFonts w:ascii="Calibri" w:hAnsi="Calibri" w:cs="Calibri" w:eastAsia="Calibri"/>
          <w:color w:val="auto"/>
          <w:spacing w:val="0"/>
          <w:position w:val="0"/>
          <w:sz w:val="32"/>
          <w:shd w:fill="auto" w:val="clear"/>
        </w:rPr>
        <w:t xml:space="preserve">çin Tablo A Sütun 8’deki LP01 talimat</w:t>
      </w:r>
      <w:r>
        <w:rPr>
          <w:rFonts w:ascii="Calibri" w:hAnsi="Calibri" w:cs="Calibri" w:eastAsia="Calibri"/>
          <w:color w:val="auto"/>
          <w:spacing w:val="0"/>
          <w:position w:val="0"/>
          <w:sz w:val="32"/>
          <w:shd w:fill="auto" w:val="clear"/>
        </w:rPr>
        <w:t xml:space="preserve">ına bakıyoruz. Cilt II,Sf. 131’deki talimata g</w:t>
      </w:r>
      <w:r>
        <w:rPr>
          <w:rFonts w:ascii="Calibri" w:hAnsi="Calibri" w:cs="Calibri" w:eastAsia="Calibri"/>
          <w:color w:val="auto"/>
          <w:spacing w:val="0"/>
          <w:position w:val="0"/>
          <w:sz w:val="32"/>
          <w:shd w:fill="auto" w:val="clear"/>
        </w:rPr>
        <w:t xml:space="preserve">öre AG III için 3 m3’e kadar izin verilir.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III-Do</w:t>
      </w:r>
      <w:r>
        <w:rPr>
          <w:rFonts w:ascii="Calibri" w:hAnsi="Calibri" w:cs="Calibri" w:eastAsia="Calibri"/>
          <w:color w:val="auto"/>
          <w:spacing w:val="0"/>
          <w:position w:val="0"/>
          <w:sz w:val="32"/>
          <w:shd w:fill="auto" w:val="clear"/>
        </w:rPr>
        <w:t xml:space="preserve">ğru.. Karışık y</w:t>
      </w:r>
      <w:r>
        <w:rPr>
          <w:rFonts w:ascii="Calibri" w:hAnsi="Calibri" w:cs="Calibri" w:eastAsia="Calibri"/>
          <w:color w:val="auto"/>
          <w:spacing w:val="0"/>
          <w:position w:val="0"/>
          <w:sz w:val="32"/>
          <w:shd w:fill="auto" w:val="clear"/>
        </w:rPr>
        <w:t xml:space="preserve">ükleme için Cilt II, Sf. 532’deki tabloyu kullan</w:t>
      </w:r>
      <w:r>
        <w:rPr>
          <w:rFonts w:ascii="Calibri" w:hAnsi="Calibri" w:cs="Calibri" w:eastAsia="Calibri"/>
          <w:color w:val="auto"/>
          <w:spacing w:val="0"/>
          <w:position w:val="0"/>
          <w:sz w:val="32"/>
          <w:shd w:fill="auto" w:val="clear"/>
        </w:rPr>
        <w:t xml:space="preserve">ıyoruz. UN2218 maddesi Sınıf 8’e atanır. Tabloda 6.1 ve 8’i karşılatırdığımızda karışık y</w:t>
      </w:r>
      <w:r>
        <w:rPr>
          <w:rFonts w:ascii="Calibri" w:hAnsi="Calibri" w:cs="Calibri" w:eastAsia="Calibri"/>
          <w:color w:val="auto"/>
          <w:spacing w:val="0"/>
          <w:position w:val="0"/>
          <w:sz w:val="32"/>
          <w:shd w:fill="auto" w:val="clear"/>
        </w:rPr>
        <w:t xml:space="preserve">üklemeye izin verildi</w:t>
      </w:r>
      <w:r>
        <w:rPr>
          <w:rFonts w:ascii="Calibri" w:hAnsi="Calibri" w:cs="Calibri" w:eastAsia="Calibri"/>
          <w:color w:val="auto"/>
          <w:spacing w:val="0"/>
          <w:position w:val="0"/>
          <w:sz w:val="32"/>
          <w:shd w:fill="auto" w:val="clear"/>
        </w:rPr>
        <w:t xml:space="preserve">ğini g</w:t>
      </w:r>
      <w:r>
        <w:rPr>
          <w:rFonts w:ascii="Calibri" w:hAnsi="Calibri" w:cs="Calibri" w:eastAsia="Calibri"/>
          <w:color w:val="auto"/>
          <w:spacing w:val="0"/>
          <w:position w:val="0"/>
          <w:sz w:val="32"/>
          <w:shd w:fill="auto" w:val="clear"/>
        </w:rPr>
        <w:t xml:space="preserve">örüyoruz.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 </w:t>
      </w:r>
      <w:r>
        <w:rPr>
          <w:rFonts w:ascii="Calibri" w:hAnsi="Calibri" w:cs="Calibri" w:eastAsia="Calibri"/>
          <w:color w:val="auto"/>
          <w:spacing w:val="0"/>
          <w:position w:val="0"/>
          <w:sz w:val="32"/>
          <w:shd w:fill="auto" w:val="clear"/>
        </w:rPr>
        <w:t xml:space="preserve">ğru.. Tank ekipmanları ile ilgili </w:t>
      </w:r>
      <w:r>
        <w:rPr>
          <w:rFonts w:ascii="Calibri" w:hAnsi="Calibri" w:cs="Calibri" w:eastAsia="Calibri"/>
          <w:color w:val="auto"/>
          <w:spacing w:val="0"/>
          <w:position w:val="0"/>
          <w:sz w:val="32"/>
          <w:shd w:fill="auto" w:val="clear"/>
        </w:rPr>
        <w:t xml:space="preserve">özel hükümler  için Sütun 13’te bulunan TE19 hükmüne göre do</w:t>
      </w:r>
      <w:r>
        <w:rPr>
          <w:rFonts w:ascii="Calibri" w:hAnsi="Calibri" w:cs="Calibri" w:eastAsia="Calibri"/>
          <w:color w:val="auto"/>
          <w:spacing w:val="0"/>
          <w:position w:val="0"/>
          <w:sz w:val="32"/>
          <w:shd w:fill="auto" w:val="clear"/>
        </w:rPr>
        <w:t xml:space="preserve">ğrudur. (Cilt II, Sf. 488)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V-Yanl</w:t>
      </w:r>
      <w:r>
        <w:rPr>
          <w:rFonts w:ascii="Calibri" w:hAnsi="Calibri" w:cs="Calibri" w:eastAsia="Calibri"/>
          <w:color w:val="auto"/>
          <w:spacing w:val="0"/>
          <w:position w:val="0"/>
          <w:sz w:val="32"/>
          <w:shd w:fill="auto" w:val="clear"/>
        </w:rPr>
        <w:t xml:space="preserve">ış.. Ara</w:t>
      </w:r>
      <w:r>
        <w:rPr>
          <w:rFonts w:ascii="Calibri" w:hAnsi="Calibri" w:cs="Calibri" w:eastAsia="Calibri"/>
          <w:color w:val="auto"/>
          <w:spacing w:val="0"/>
          <w:position w:val="0"/>
          <w:sz w:val="32"/>
          <w:shd w:fill="auto" w:val="clear"/>
        </w:rPr>
        <w:t xml:space="preserve">ç donan</w:t>
      </w:r>
      <w:r>
        <w:rPr>
          <w:rFonts w:ascii="Calibri" w:hAnsi="Calibri" w:cs="Calibri" w:eastAsia="Calibri"/>
          <w:color w:val="auto"/>
          <w:spacing w:val="0"/>
          <w:position w:val="0"/>
          <w:sz w:val="32"/>
          <w:shd w:fill="auto" w:val="clear"/>
        </w:rPr>
        <w:t xml:space="preserve">ımları i</w:t>
      </w:r>
      <w:r>
        <w:rPr>
          <w:rFonts w:ascii="Calibri" w:hAnsi="Calibri" w:cs="Calibri" w:eastAsia="Calibri"/>
          <w:color w:val="auto"/>
          <w:spacing w:val="0"/>
          <w:position w:val="0"/>
          <w:sz w:val="32"/>
          <w:shd w:fill="auto" w:val="clear"/>
        </w:rPr>
        <w:t xml:space="preserve">çin zorunluluklar Bölüm 9.2’deki tabloya göre belirlenir.(Cilt II, Sf. 578) Tablodan Motor için zorunluluklara bakt</w:t>
      </w:r>
      <w:r>
        <w:rPr>
          <w:rFonts w:ascii="Calibri" w:hAnsi="Calibri" w:cs="Calibri" w:eastAsia="Calibri"/>
          <w:color w:val="auto"/>
          <w:spacing w:val="0"/>
          <w:position w:val="0"/>
          <w:sz w:val="32"/>
          <w:shd w:fill="auto" w:val="clear"/>
        </w:rPr>
        <w:t xml:space="preserve">ığımız AT tipi ara</w:t>
      </w:r>
      <w:r>
        <w:rPr>
          <w:rFonts w:ascii="Calibri" w:hAnsi="Calibri" w:cs="Calibri" w:eastAsia="Calibri"/>
          <w:color w:val="auto"/>
          <w:spacing w:val="0"/>
          <w:position w:val="0"/>
          <w:sz w:val="32"/>
          <w:shd w:fill="auto" w:val="clear"/>
        </w:rPr>
        <w:t xml:space="preserve">ç için Ref. 9.2.4.4 zorunluluklar</w:t>
      </w:r>
      <w:r>
        <w:rPr>
          <w:rFonts w:ascii="Calibri" w:hAnsi="Calibri" w:cs="Calibri" w:eastAsia="Calibri"/>
          <w:color w:val="auto"/>
          <w:spacing w:val="0"/>
          <w:position w:val="0"/>
          <w:sz w:val="32"/>
          <w:shd w:fill="auto" w:val="clear"/>
        </w:rPr>
        <w:t xml:space="preserve">ı ge</w:t>
      </w:r>
      <w:r>
        <w:rPr>
          <w:rFonts w:ascii="Calibri" w:hAnsi="Calibri" w:cs="Calibri" w:eastAsia="Calibri"/>
          <w:color w:val="auto"/>
          <w:spacing w:val="0"/>
          <w:position w:val="0"/>
          <w:sz w:val="32"/>
          <w:shd w:fill="auto" w:val="clear"/>
        </w:rPr>
        <w:t xml:space="preserve">çerli de</w:t>
      </w:r>
      <w:r>
        <w:rPr>
          <w:rFonts w:ascii="Calibri" w:hAnsi="Calibri" w:cs="Calibri" w:eastAsia="Calibri"/>
          <w:color w:val="auto"/>
          <w:spacing w:val="0"/>
          <w:position w:val="0"/>
          <w:sz w:val="32"/>
          <w:shd w:fill="auto" w:val="clear"/>
        </w:rPr>
        <w:t xml:space="preserve">ğil.</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12’den minimum tank kodunun L4BH oldu</w:t>
      </w:r>
      <w:r>
        <w:rPr>
          <w:rFonts w:ascii="Calibri" w:hAnsi="Calibri" w:cs="Calibri" w:eastAsia="Calibri"/>
          <w:color w:val="auto"/>
          <w:spacing w:val="0"/>
          <w:position w:val="0"/>
          <w:sz w:val="32"/>
          <w:shd w:fill="auto" w:val="clear"/>
        </w:rPr>
        <w:t xml:space="preserve">ğunu g</w:t>
      </w:r>
      <w:r>
        <w:rPr>
          <w:rFonts w:ascii="Calibri" w:hAnsi="Calibri" w:cs="Calibri" w:eastAsia="Calibri"/>
          <w:color w:val="auto"/>
          <w:spacing w:val="0"/>
          <w:position w:val="0"/>
          <w:sz w:val="32"/>
          <w:shd w:fill="auto" w:val="clear"/>
        </w:rPr>
        <w:t xml:space="preserve">örüyoruz. 2 kapakl</w:t>
      </w:r>
      <w:r>
        <w:rPr>
          <w:rFonts w:ascii="Calibri" w:hAnsi="Calibri" w:cs="Calibri" w:eastAsia="Calibri"/>
          <w:color w:val="auto"/>
          <w:spacing w:val="0"/>
          <w:position w:val="0"/>
          <w:sz w:val="32"/>
          <w:shd w:fill="auto" w:val="clear"/>
        </w:rPr>
        <w:t xml:space="preserve">ı, alttan doldurmalı ve boşaltmalı ağızlar A tipi olduğu i</w:t>
      </w:r>
      <w:r>
        <w:rPr>
          <w:rFonts w:ascii="Calibri" w:hAnsi="Calibri" w:cs="Calibri" w:eastAsia="Calibri"/>
          <w:color w:val="auto"/>
          <w:spacing w:val="0"/>
          <w:position w:val="0"/>
          <w:sz w:val="32"/>
          <w:shd w:fill="auto" w:val="clear"/>
        </w:rPr>
        <w:t xml:space="preserve">çin, tank hiyerar</w:t>
      </w:r>
      <w:r>
        <w:rPr>
          <w:rFonts w:ascii="Calibri" w:hAnsi="Calibri" w:cs="Calibri" w:eastAsia="Calibri"/>
          <w:color w:val="auto"/>
          <w:spacing w:val="0"/>
          <w:position w:val="0"/>
          <w:sz w:val="32"/>
          <w:shd w:fill="auto" w:val="clear"/>
        </w:rPr>
        <w:t xml:space="preserve">şisine g</w:t>
      </w:r>
      <w:r>
        <w:rPr>
          <w:rFonts w:ascii="Calibri" w:hAnsi="Calibri" w:cs="Calibri" w:eastAsia="Calibri"/>
          <w:color w:val="auto"/>
          <w:spacing w:val="0"/>
          <w:position w:val="0"/>
          <w:sz w:val="32"/>
          <w:shd w:fill="auto" w:val="clear"/>
        </w:rPr>
        <w:t xml:space="preserve">öre B tipi a</w:t>
      </w:r>
      <w:r>
        <w:rPr>
          <w:rFonts w:ascii="Calibri" w:hAnsi="Calibri" w:cs="Calibri" w:eastAsia="Calibri"/>
          <w:color w:val="auto"/>
          <w:spacing w:val="0"/>
          <w:position w:val="0"/>
          <w:sz w:val="32"/>
          <w:shd w:fill="auto" w:val="clear"/>
        </w:rPr>
        <w:t xml:space="preserve">ğızın alternatifi olamaz. (Cilt II, Sf. 188 ve Sf. 193)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251"/>
        </w:numPr>
        <w:tabs>
          <w:tab w:val="left" w:pos="1197" w:leader="none"/>
        </w:tabs>
        <w:spacing w:before="213" w:after="0" w:line="276"/>
        <w:ind w:right="483"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Ayn</w:t>
      </w:r>
      <w:r>
        <w:rPr>
          <w:rFonts w:ascii="Times New Roman" w:hAnsi="Times New Roman" w:cs="Times New Roman" w:eastAsia="Times New Roman"/>
          <w:b/>
          <w:color w:val="auto"/>
          <w:spacing w:val="0"/>
          <w:position w:val="0"/>
          <w:sz w:val="25"/>
          <w:shd w:fill="auto" w:val="clear"/>
        </w:rPr>
        <w:t xml:space="preserve">ı ara</w:t>
      </w:r>
      <w:r>
        <w:rPr>
          <w:rFonts w:ascii="Times New Roman" w:hAnsi="Times New Roman" w:cs="Times New Roman" w:eastAsia="Times New Roman"/>
          <w:b/>
          <w:color w:val="auto"/>
          <w:spacing w:val="0"/>
          <w:position w:val="0"/>
          <w:sz w:val="25"/>
          <w:shd w:fill="auto" w:val="clear"/>
        </w:rPr>
        <w:t xml:space="preserve">ç içerisinde ayr</w:t>
      </w:r>
      <w:r>
        <w:rPr>
          <w:rFonts w:ascii="Times New Roman" w:hAnsi="Times New Roman" w:cs="Times New Roman" w:eastAsia="Times New Roman"/>
          <w:b/>
          <w:color w:val="auto"/>
          <w:spacing w:val="0"/>
          <w:position w:val="0"/>
          <w:sz w:val="25"/>
          <w:shd w:fill="auto" w:val="clear"/>
        </w:rPr>
        <w:t xml:space="preserve">ı ayrı ambalajlar ile 1000 kg UN 0365, 50 kg UN 0408 ve 500 kg UN 0405 maddeleri taşınmak istenmektedir. Bu durumda aşağıdakilerden hangileri</w:t>
      </w:r>
      <w:r>
        <w:rPr>
          <w:rFonts w:ascii="Times New Roman" w:hAnsi="Times New Roman" w:cs="Times New Roman" w:eastAsia="Times New Roman"/>
          <w:b/>
          <w:color w:val="auto"/>
          <w:spacing w:val="-1"/>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3" w:after="0" w:line="240"/>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253"/>
        </w:numPr>
        <w:tabs>
          <w:tab w:val="left" w:pos="1544" w:leader="none"/>
          <w:tab w:val="left" w:pos="1545" w:leader="none"/>
        </w:tabs>
        <w:spacing w:before="0" w:after="0" w:line="240"/>
        <w:ind w:right="0" w:left="1544" w:hanging="52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maddeler sadece EX II bir araçla</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şınabilir.</w:t>
      </w:r>
    </w:p>
    <w:p>
      <w:pPr>
        <w:numPr>
          <w:ilvl w:val="0"/>
          <w:numId w:val="253"/>
        </w:numPr>
        <w:tabs>
          <w:tab w:val="left" w:pos="1544" w:leader="none"/>
          <w:tab w:val="left" w:pos="1545" w:leader="none"/>
        </w:tabs>
        <w:spacing w:before="43" w:after="0" w:line="240"/>
        <w:ind w:right="984" w:left="1544" w:hanging="61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maddeleri ta</w:t>
      </w:r>
      <w:r>
        <w:rPr>
          <w:rFonts w:ascii="Times New Roman" w:hAnsi="Times New Roman" w:cs="Times New Roman" w:eastAsia="Times New Roman"/>
          <w:color w:val="auto"/>
          <w:spacing w:val="0"/>
          <w:position w:val="0"/>
          <w:sz w:val="25"/>
          <w:shd w:fill="auto" w:val="clear"/>
        </w:rPr>
        <w:t xml:space="preserve">şıyan aracın her iki yanına ve arkasına 1.1 tehlikeli levhası bulunmalıdır.</w:t>
      </w:r>
    </w:p>
    <w:p>
      <w:pPr>
        <w:numPr>
          <w:ilvl w:val="0"/>
          <w:numId w:val="253"/>
        </w:numPr>
        <w:tabs>
          <w:tab w:val="left" w:pos="1544" w:leader="none"/>
          <w:tab w:val="left" w:pos="1545" w:leader="none"/>
        </w:tabs>
        <w:spacing w:before="0" w:after="0" w:line="240"/>
        <w:ind w:right="872" w:left="1544" w:hanging="71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ürünler için herhangi bir nedenle elleçleme operasyonlar</w:t>
      </w:r>
      <w:r>
        <w:rPr>
          <w:rFonts w:ascii="Times New Roman" w:hAnsi="Times New Roman" w:cs="Times New Roman" w:eastAsia="Times New Roman"/>
          <w:color w:val="auto"/>
          <w:spacing w:val="0"/>
          <w:position w:val="0"/>
          <w:sz w:val="25"/>
          <w:shd w:fill="auto" w:val="clear"/>
        </w:rPr>
        <w:t xml:space="preserve">ı ortak alanlarda yapılması gerekiyorsa, maddeler veya diğer nesneler etiketlerine</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w:t>
      </w:r>
      <w:r>
        <w:rPr>
          <w:rFonts w:ascii="Times New Roman" w:hAnsi="Times New Roman" w:cs="Times New Roman" w:eastAsia="Times New Roman"/>
          <w:color w:val="auto"/>
          <w:spacing w:val="0"/>
          <w:position w:val="0"/>
          <w:sz w:val="25"/>
          <w:shd w:fill="auto" w:val="clear"/>
        </w:rPr>
        <w:t xml:space="preserve">öre</w:t>
      </w:r>
    </w:p>
    <w:p>
      <w:pPr>
        <w:spacing w:before="0" w:after="0" w:line="287"/>
        <w:ind w:right="0" w:left="154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ayr</w:t>
      </w:r>
      <w:r>
        <w:rPr>
          <w:rFonts w:ascii="Times New Roman" w:hAnsi="Times New Roman" w:cs="Times New Roman" w:eastAsia="Times New Roman"/>
          <w:color w:val="auto"/>
          <w:spacing w:val="0"/>
          <w:position w:val="0"/>
          <w:sz w:val="25"/>
          <w:shd w:fill="auto" w:val="clear"/>
        </w:rPr>
        <w:t xml:space="preserve">ılacaktır.</w:t>
      </w:r>
    </w:p>
    <w:p>
      <w:pPr>
        <w:numPr>
          <w:ilvl w:val="0"/>
          <w:numId w:val="257"/>
        </w:numPr>
        <w:tabs>
          <w:tab w:val="left" w:pos="1606" w:leader="none"/>
          <w:tab w:val="left" w:pos="1607" w:leader="none"/>
        </w:tabs>
        <w:spacing w:before="0" w:after="0" w:line="287"/>
        <w:ind w:right="0" w:left="1606" w:hanging="763"/>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maddeler ta</w:t>
      </w:r>
      <w:r>
        <w:rPr>
          <w:rFonts w:ascii="Times New Roman" w:hAnsi="Times New Roman" w:cs="Times New Roman" w:eastAsia="Times New Roman"/>
          <w:color w:val="auto"/>
          <w:spacing w:val="0"/>
          <w:position w:val="0"/>
          <w:sz w:val="25"/>
          <w:shd w:fill="auto" w:val="clear"/>
        </w:rPr>
        <w:t xml:space="preserve">şındığında g</w:t>
      </w:r>
      <w:r>
        <w:rPr>
          <w:rFonts w:ascii="Times New Roman" w:hAnsi="Times New Roman" w:cs="Times New Roman" w:eastAsia="Times New Roman"/>
          <w:color w:val="auto"/>
          <w:spacing w:val="0"/>
          <w:position w:val="0"/>
          <w:sz w:val="25"/>
          <w:shd w:fill="auto" w:val="clear"/>
        </w:rPr>
        <w:t xml:space="preserve">üvenlik plan</w:t>
      </w:r>
      <w:r>
        <w:rPr>
          <w:rFonts w:ascii="Times New Roman" w:hAnsi="Times New Roman" w:cs="Times New Roman" w:eastAsia="Times New Roman"/>
          <w:color w:val="auto"/>
          <w:spacing w:val="0"/>
          <w:position w:val="0"/>
          <w:sz w:val="25"/>
          <w:shd w:fill="auto" w:val="clear"/>
        </w:rPr>
        <w:t xml:space="preserve">ına ihtiya</w:t>
      </w: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vard</w:t>
      </w:r>
      <w:r>
        <w:rPr>
          <w:rFonts w:ascii="Times New Roman" w:hAnsi="Times New Roman" w:cs="Times New Roman" w:eastAsia="Times New Roman"/>
          <w:color w:val="auto"/>
          <w:spacing w:val="0"/>
          <w:position w:val="0"/>
          <w:sz w:val="25"/>
          <w:shd w:fill="auto" w:val="clear"/>
        </w:rPr>
        <w:t xml:space="preserve">ır.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2079" w:leader="none"/>
          <w:tab w:val="left" w:pos="4204" w:leader="none"/>
          <w:tab w:val="left" w:pos="5997" w:leader="none"/>
          <w:tab w:val="left" w:pos="7259" w:leader="none"/>
        </w:tabs>
        <w:spacing w:before="212" w:after="0" w:line="240"/>
        <w:ind w:right="0" w:left="836"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Yaln</w:t>
      </w:r>
      <w:r>
        <w:rPr>
          <w:rFonts w:ascii="Times New Roman" w:hAnsi="Times New Roman" w:cs="Times New Roman" w:eastAsia="Times New Roman"/>
          <w:color w:val="auto"/>
          <w:spacing w:val="0"/>
          <w:position w:val="0"/>
          <w:sz w:val="25"/>
          <w:shd w:fill="auto" w:val="clear"/>
        </w:rPr>
        <w:t xml:space="preserve">ız II</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b/>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II, III ve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23. Ayn</w:t>
      </w:r>
      <w:r>
        <w:rPr>
          <w:rFonts w:ascii="Calibri" w:hAnsi="Calibri" w:cs="Calibri" w:eastAsia="Calibri"/>
          <w:color w:val="auto"/>
          <w:spacing w:val="0"/>
          <w:position w:val="0"/>
          <w:sz w:val="32"/>
          <w:shd w:fill="auto" w:val="clear"/>
        </w:rPr>
        <w:t xml:space="preserve">ı ara</w:t>
      </w:r>
      <w:r>
        <w:rPr>
          <w:rFonts w:ascii="Calibri" w:hAnsi="Calibri" w:cs="Calibri" w:eastAsia="Calibri"/>
          <w:color w:val="auto"/>
          <w:spacing w:val="0"/>
          <w:position w:val="0"/>
          <w:sz w:val="32"/>
          <w:shd w:fill="auto" w:val="clear"/>
        </w:rPr>
        <w:t xml:space="preserve">ç içerisinde ayr</w:t>
      </w:r>
      <w:r>
        <w:rPr>
          <w:rFonts w:ascii="Calibri" w:hAnsi="Calibri" w:cs="Calibri" w:eastAsia="Calibri"/>
          <w:color w:val="auto"/>
          <w:spacing w:val="0"/>
          <w:position w:val="0"/>
          <w:sz w:val="32"/>
          <w:shd w:fill="auto" w:val="clear"/>
        </w:rPr>
        <w:t xml:space="preserve">ı ayrı ambalajlar ile 1000 kg UN 0365, 50 kg UN 0408 ve 500 kg UN 0405 maddeleri taşınmak istenmektedir. Bu durumda aşağıdakilerden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E - Öncelikle maddelerin s</w:t>
      </w:r>
      <w:r>
        <w:rPr>
          <w:rFonts w:ascii="Calibri" w:hAnsi="Calibri" w:cs="Calibri" w:eastAsia="Calibri"/>
          <w:color w:val="auto"/>
          <w:spacing w:val="0"/>
          <w:position w:val="0"/>
          <w:sz w:val="32"/>
          <w:shd w:fill="auto" w:val="clear"/>
        </w:rPr>
        <w:t xml:space="preserve">ınıflandırma kodlarını belirliyoruz. 0365 -&gt; 1.4B, 0408 -&gt; 1.1D, 0405 -&gt; 1.4S. Ara</w:t>
      </w:r>
      <w:r>
        <w:rPr>
          <w:rFonts w:ascii="Calibri" w:hAnsi="Calibri" w:cs="Calibri" w:eastAsia="Calibri"/>
          <w:color w:val="auto"/>
          <w:spacing w:val="0"/>
          <w:position w:val="0"/>
          <w:sz w:val="32"/>
          <w:shd w:fill="auto" w:val="clear"/>
        </w:rPr>
        <w:t xml:space="preserve">çtaki toplam yükün tehlike bölümü 1.1 olarak belirlenir.(Cilt II, Sf. 535, Ref. 7.5.5.2.2 ve Cilt II, Sf. 229, Ref. 5.3.1.1.2)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I-Yanl</w:t>
      </w:r>
      <w:r>
        <w:rPr>
          <w:rFonts w:ascii="Calibri" w:hAnsi="Calibri" w:cs="Calibri" w:eastAsia="Calibri"/>
          <w:color w:val="auto"/>
          <w:spacing w:val="0"/>
          <w:position w:val="0"/>
          <w:sz w:val="32"/>
          <w:shd w:fill="auto" w:val="clear"/>
        </w:rPr>
        <w:t xml:space="preserve">ış.. Cilt II, Sf. 535’teki tabloya g</w:t>
      </w:r>
      <w:r>
        <w:rPr>
          <w:rFonts w:ascii="Calibri" w:hAnsi="Calibri" w:cs="Calibri" w:eastAsia="Calibri"/>
          <w:color w:val="auto"/>
          <w:spacing w:val="0"/>
          <w:position w:val="0"/>
          <w:sz w:val="32"/>
          <w:shd w:fill="auto" w:val="clear"/>
        </w:rPr>
        <w:t xml:space="preserve">öre 1.1A d</w:t>
      </w:r>
      <w:r>
        <w:rPr>
          <w:rFonts w:ascii="Calibri" w:hAnsi="Calibri" w:cs="Calibri" w:eastAsia="Calibri"/>
          <w:color w:val="auto"/>
          <w:spacing w:val="0"/>
          <w:position w:val="0"/>
          <w:sz w:val="32"/>
          <w:shd w:fill="auto" w:val="clear"/>
        </w:rPr>
        <w:t xml:space="preserve">ışındaki maddeler i</w:t>
      </w:r>
      <w:r>
        <w:rPr>
          <w:rFonts w:ascii="Calibri" w:hAnsi="Calibri" w:cs="Calibri" w:eastAsia="Calibri"/>
          <w:color w:val="auto"/>
          <w:spacing w:val="0"/>
          <w:position w:val="0"/>
          <w:sz w:val="32"/>
          <w:shd w:fill="auto" w:val="clear"/>
        </w:rPr>
        <w:t xml:space="preserve">çin EX II araçta 1000kg’a kadar ta</w:t>
      </w:r>
      <w:r>
        <w:rPr>
          <w:rFonts w:ascii="Calibri" w:hAnsi="Calibri" w:cs="Calibri" w:eastAsia="Calibri"/>
          <w:color w:val="auto"/>
          <w:spacing w:val="0"/>
          <w:position w:val="0"/>
          <w:sz w:val="32"/>
          <w:shd w:fill="auto" w:val="clear"/>
        </w:rPr>
        <w:t xml:space="preserve">şıyabiliriz. Toplam y</w:t>
      </w:r>
      <w:r>
        <w:rPr>
          <w:rFonts w:ascii="Calibri" w:hAnsi="Calibri" w:cs="Calibri" w:eastAsia="Calibri"/>
          <w:color w:val="auto"/>
          <w:spacing w:val="0"/>
          <w:position w:val="0"/>
          <w:sz w:val="32"/>
          <w:shd w:fill="auto" w:val="clear"/>
        </w:rPr>
        <w:t xml:space="preserve">ük miktar</w:t>
      </w:r>
      <w:r>
        <w:rPr>
          <w:rFonts w:ascii="Calibri" w:hAnsi="Calibri" w:cs="Calibri" w:eastAsia="Calibri"/>
          <w:color w:val="auto"/>
          <w:spacing w:val="0"/>
          <w:position w:val="0"/>
          <w:sz w:val="32"/>
          <w:shd w:fill="auto" w:val="clear"/>
        </w:rPr>
        <w:t xml:space="preserve">ını belirlerken Ref. 7.5.5.2.2’ye g</w:t>
      </w:r>
      <w:r>
        <w:rPr>
          <w:rFonts w:ascii="Calibri" w:hAnsi="Calibri" w:cs="Calibri" w:eastAsia="Calibri"/>
          <w:color w:val="auto"/>
          <w:spacing w:val="0"/>
          <w:position w:val="0"/>
          <w:sz w:val="32"/>
          <w:shd w:fill="auto" w:val="clear"/>
        </w:rPr>
        <w:t xml:space="preserve">öre S grubu maddeleri hesaba kat</w:t>
      </w:r>
      <w:r>
        <w:rPr>
          <w:rFonts w:ascii="Calibri" w:hAnsi="Calibri" w:cs="Calibri" w:eastAsia="Calibri"/>
          <w:color w:val="auto"/>
          <w:spacing w:val="0"/>
          <w:position w:val="0"/>
          <w:sz w:val="32"/>
          <w:shd w:fill="auto" w:val="clear"/>
        </w:rPr>
        <w:t xml:space="preserve">ılmıyor. Bu durumda toplam y</w:t>
      </w:r>
      <w:r>
        <w:rPr>
          <w:rFonts w:ascii="Calibri" w:hAnsi="Calibri" w:cs="Calibri" w:eastAsia="Calibri"/>
          <w:color w:val="auto"/>
          <w:spacing w:val="0"/>
          <w:position w:val="0"/>
          <w:sz w:val="32"/>
          <w:shd w:fill="auto" w:val="clear"/>
        </w:rPr>
        <w:t xml:space="preserve">ük 1050 kg oluyor.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Ambalaj taşıyan ara</w:t>
      </w:r>
      <w:r>
        <w:rPr>
          <w:rFonts w:ascii="Calibri" w:hAnsi="Calibri" w:cs="Calibri" w:eastAsia="Calibri"/>
          <w:color w:val="auto"/>
          <w:spacing w:val="0"/>
          <w:position w:val="0"/>
          <w:sz w:val="32"/>
          <w:shd w:fill="auto" w:val="clear"/>
        </w:rPr>
        <w:t xml:space="preserve">çlara levha tak</w:t>
      </w:r>
      <w:r>
        <w:rPr>
          <w:rFonts w:ascii="Calibri" w:hAnsi="Calibri" w:cs="Calibri" w:eastAsia="Calibri"/>
          <w:color w:val="auto"/>
          <w:spacing w:val="0"/>
          <w:position w:val="0"/>
          <w:sz w:val="32"/>
          <w:shd w:fill="auto" w:val="clear"/>
        </w:rPr>
        <w:t xml:space="preserve">ılması kuralına uymaktadır. (Cilt II, Sf. 230, Ref. 5.3.1.5.1 ve Sf. 229, Ref. 5.3.1.1.2)</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III-Do</w:t>
      </w:r>
      <w:r>
        <w:rPr>
          <w:rFonts w:ascii="Calibri" w:hAnsi="Calibri" w:cs="Calibri" w:eastAsia="Calibri"/>
          <w:color w:val="auto"/>
          <w:spacing w:val="0"/>
          <w:position w:val="0"/>
          <w:sz w:val="32"/>
          <w:shd w:fill="auto" w:val="clear"/>
        </w:rPr>
        <w:t xml:space="preserve">ğru.. Elle</w:t>
      </w:r>
      <w:r>
        <w:rPr>
          <w:rFonts w:ascii="Calibri" w:hAnsi="Calibri" w:cs="Calibri" w:eastAsia="Calibri"/>
          <w:color w:val="auto"/>
          <w:spacing w:val="0"/>
          <w:position w:val="0"/>
          <w:sz w:val="32"/>
          <w:shd w:fill="auto" w:val="clear"/>
        </w:rPr>
        <w:t xml:space="preserve">çleme ve operasyonel süreçle ilgili hükümler Tablo A Sütun 18 ve 19’da verilmi</w:t>
      </w:r>
      <w:r>
        <w:rPr>
          <w:rFonts w:ascii="Calibri" w:hAnsi="Calibri" w:cs="Calibri" w:eastAsia="Calibri"/>
          <w:color w:val="auto"/>
          <w:spacing w:val="0"/>
          <w:position w:val="0"/>
          <w:sz w:val="32"/>
          <w:shd w:fill="auto" w:val="clear"/>
        </w:rPr>
        <w:t xml:space="preserve">ştir. Ara</w:t>
      </w:r>
      <w:r>
        <w:rPr>
          <w:rFonts w:ascii="Calibri" w:hAnsi="Calibri" w:cs="Calibri" w:eastAsia="Calibri"/>
          <w:color w:val="auto"/>
          <w:spacing w:val="0"/>
          <w:position w:val="0"/>
          <w:sz w:val="32"/>
          <w:shd w:fill="auto" w:val="clear"/>
        </w:rPr>
        <w:t xml:space="preserve">çtaki 3 maddeye de bakt</w:t>
      </w:r>
      <w:r>
        <w:rPr>
          <w:rFonts w:ascii="Calibri" w:hAnsi="Calibri" w:cs="Calibri" w:eastAsia="Calibri"/>
          <w:color w:val="auto"/>
          <w:spacing w:val="0"/>
          <w:position w:val="0"/>
          <w:sz w:val="32"/>
          <w:shd w:fill="auto" w:val="clear"/>
        </w:rPr>
        <w:t xml:space="preserve">ığımızda CV1,CV2,CV3 ve S1 h</w:t>
      </w:r>
      <w:r>
        <w:rPr>
          <w:rFonts w:ascii="Calibri" w:hAnsi="Calibri" w:cs="Calibri" w:eastAsia="Calibri"/>
          <w:color w:val="auto"/>
          <w:spacing w:val="0"/>
          <w:position w:val="0"/>
          <w:sz w:val="32"/>
          <w:shd w:fill="auto" w:val="clear"/>
        </w:rPr>
        <w:t xml:space="preserve">ükümlerini görüyoruz. Bu hükümlerin aç</w:t>
      </w:r>
      <w:r>
        <w:rPr>
          <w:rFonts w:ascii="Calibri" w:hAnsi="Calibri" w:cs="Calibri" w:eastAsia="Calibri"/>
          <w:color w:val="auto"/>
          <w:spacing w:val="0"/>
          <w:position w:val="0"/>
          <w:sz w:val="32"/>
          <w:shd w:fill="auto" w:val="clear"/>
        </w:rPr>
        <w:t xml:space="preserve">ıklamalarına baktığımızda Cilt II, Sf. 563’teki S1 h</w:t>
      </w:r>
      <w:r>
        <w:rPr>
          <w:rFonts w:ascii="Calibri" w:hAnsi="Calibri" w:cs="Calibri" w:eastAsia="Calibri"/>
          <w:color w:val="auto"/>
          <w:spacing w:val="0"/>
          <w:position w:val="0"/>
          <w:sz w:val="32"/>
          <w:shd w:fill="auto" w:val="clear"/>
        </w:rPr>
        <w:t xml:space="preserve">ükmünün (4)-(c) bendinde ayn</w:t>
      </w:r>
      <w:r>
        <w:rPr>
          <w:rFonts w:ascii="Calibri" w:hAnsi="Calibri" w:cs="Calibri" w:eastAsia="Calibri"/>
          <w:color w:val="auto"/>
          <w:spacing w:val="0"/>
          <w:position w:val="0"/>
          <w:sz w:val="32"/>
          <w:shd w:fill="auto" w:val="clear"/>
        </w:rPr>
        <w:t xml:space="preserve">ı ifadeyi buluruz.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Ara</w:t>
      </w:r>
      <w:r>
        <w:rPr>
          <w:rFonts w:ascii="Calibri" w:hAnsi="Calibri" w:cs="Calibri" w:eastAsia="Calibri"/>
          <w:color w:val="auto"/>
          <w:spacing w:val="0"/>
          <w:position w:val="0"/>
          <w:sz w:val="32"/>
          <w:shd w:fill="auto" w:val="clear"/>
        </w:rPr>
        <w:t xml:space="preserve">çtaki herhangi bir madde Cilt I, Sf. 90’daki tabloya uygunluk gösteriyorsa güvenlik plan</w:t>
      </w:r>
      <w:r>
        <w:rPr>
          <w:rFonts w:ascii="Calibri" w:hAnsi="Calibri" w:cs="Calibri" w:eastAsia="Calibri"/>
          <w:color w:val="auto"/>
          <w:spacing w:val="0"/>
          <w:position w:val="0"/>
          <w:sz w:val="32"/>
          <w:shd w:fill="auto" w:val="clear"/>
        </w:rPr>
        <w:t xml:space="preserve">ı hazırlanması gerekir. 1.1D sınıflandırma kodlu UN 0408 maddesi tabloya uymaktadır, bu nedenle gerekir. </w: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numPr>
          <w:ilvl w:val="0"/>
          <w:numId w:val="262"/>
        </w:numPr>
        <w:tabs>
          <w:tab w:val="left" w:pos="1197" w:leader="none"/>
        </w:tabs>
        <w:spacing w:before="77" w:after="0" w:line="240"/>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 h</w:t>
      </w:r>
      <w:r>
        <w:rPr>
          <w:rFonts w:ascii="Times New Roman" w:hAnsi="Times New Roman" w:cs="Times New Roman" w:eastAsia="Times New Roman"/>
          <w:b/>
          <w:color w:val="auto"/>
          <w:spacing w:val="0"/>
          <w:position w:val="0"/>
          <w:sz w:val="25"/>
          <w:shd w:fill="auto" w:val="clear"/>
        </w:rPr>
        <w:t xml:space="preserve">ükümlerden hangileri ambalajlar için</w:t>
      </w:r>
      <w:r>
        <w:rPr>
          <w:rFonts w:ascii="Times New Roman" w:hAnsi="Times New Roman" w:cs="Times New Roman" w:eastAsia="Times New Roman"/>
          <w:b/>
          <w:color w:val="auto"/>
          <w:spacing w:val="-1"/>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w:t>
      </w:r>
      <w:r>
        <w:rPr>
          <w:rFonts w:ascii="Times New Roman" w:hAnsi="Times New Roman" w:cs="Times New Roman" w:eastAsia="Times New Roman"/>
          <w:b/>
          <w:color w:val="auto"/>
          <w:spacing w:val="0"/>
          <w:position w:val="0"/>
          <w:sz w:val="25"/>
          <w:shd w:fill="auto" w:val="clear"/>
        </w:rPr>
        <w:t xml:space="preserve">ğrudur?</w:t>
      </w:r>
    </w:p>
    <w:p>
      <w:pPr>
        <w:spacing w:before="5"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264"/>
        </w:numPr>
        <w:tabs>
          <w:tab w:val="left" w:pos="1905" w:leader="none"/>
        </w:tabs>
        <w:spacing w:before="0" w:after="0" w:line="240"/>
        <w:ind w:right="495" w:left="1904"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Son periyodik testin veya muayenenin son geçerlilik tarihinden önce doldurulan bir metal OHK(IBC), son periyodik testin veya muayenenin son geçerlilik</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tarihinin</w:t>
      </w:r>
      <w:r>
        <w:rPr>
          <w:rFonts w:ascii="Times New Roman" w:hAnsi="Times New Roman" w:cs="Times New Roman" w:eastAsia="Times New Roman"/>
          <w:color w:val="auto"/>
          <w:spacing w:val="-1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ard</w:t>
      </w:r>
      <w:r>
        <w:rPr>
          <w:rFonts w:ascii="Times New Roman" w:hAnsi="Times New Roman" w:cs="Times New Roman" w:eastAsia="Times New Roman"/>
          <w:color w:val="auto"/>
          <w:spacing w:val="0"/>
          <w:position w:val="0"/>
          <w:sz w:val="25"/>
          <w:shd w:fill="auto" w:val="clear"/>
        </w:rPr>
        <w:t xml:space="preserve">ından</w:t>
      </w:r>
      <w:r>
        <w:rPr>
          <w:rFonts w:ascii="Times New Roman" w:hAnsi="Times New Roman" w:cs="Times New Roman" w:eastAsia="Times New Roman"/>
          <w:color w:val="auto"/>
          <w:spacing w:val="-1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ört</w:t>
      </w:r>
      <w:r>
        <w:rPr>
          <w:rFonts w:ascii="Times New Roman" w:hAnsi="Times New Roman" w:cs="Times New Roman" w:eastAsia="Times New Roman"/>
          <w:color w:val="auto"/>
          <w:spacing w:val="-1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ay</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1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w:t>
      </w:r>
      <w:r>
        <w:rPr>
          <w:rFonts w:ascii="Times New Roman" w:hAnsi="Times New Roman" w:cs="Times New Roman" w:eastAsia="Times New Roman"/>
          <w:color w:val="auto"/>
          <w:spacing w:val="0"/>
          <w:position w:val="0"/>
          <w:sz w:val="25"/>
          <w:shd w:fill="auto" w:val="clear"/>
        </w:rPr>
        <w:t xml:space="preserve">çmeyecek</w:t>
      </w:r>
      <w:r>
        <w:rPr>
          <w:rFonts w:ascii="Times New Roman" w:hAnsi="Times New Roman" w:cs="Times New Roman" w:eastAsia="Times New Roman"/>
          <w:color w:val="auto"/>
          <w:spacing w:val="-1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bir</w:t>
      </w:r>
      <w:r>
        <w:rPr>
          <w:rFonts w:ascii="Times New Roman" w:hAnsi="Times New Roman" w:cs="Times New Roman" w:eastAsia="Times New Roman"/>
          <w:color w:val="auto"/>
          <w:spacing w:val="-1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süre</w:t>
      </w:r>
      <w:r>
        <w:rPr>
          <w:rFonts w:ascii="Times New Roman" w:hAnsi="Times New Roman" w:cs="Times New Roman" w:eastAsia="Times New Roman"/>
          <w:color w:val="auto"/>
          <w:spacing w:val="-1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boyunca</w:t>
      </w:r>
      <w:r>
        <w:rPr>
          <w:rFonts w:ascii="Times New Roman" w:hAnsi="Times New Roman" w:cs="Times New Roman" w:eastAsia="Times New Roman"/>
          <w:color w:val="auto"/>
          <w:spacing w:val="-1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şınabilir.</w:t>
      </w:r>
    </w:p>
    <w:p>
      <w:pPr>
        <w:numPr>
          <w:ilvl w:val="0"/>
          <w:numId w:val="264"/>
        </w:numPr>
        <w:tabs>
          <w:tab w:val="left" w:pos="1904" w:leader="none"/>
          <w:tab w:val="left" w:pos="1905" w:leader="none"/>
        </w:tabs>
        <w:spacing w:before="0" w:after="0" w:line="240"/>
        <w:ind w:right="50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ıvı patlayıcılar i</w:t>
      </w:r>
      <w:r>
        <w:rPr>
          <w:rFonts w:ascii="Times New Roman" w:hAnsi="Times New Roman" w:cs="Times New Roman" w:eastAsia="Times New Roman"/>
          <w:color w:val="auto"/>
          <w:spacing w:val="0"/>
          <w:position w:val="0"/>
          <w:sz w:val="25"/>
          <w:shd w:fill="auto" w:val="clear"/>
        </w:rPr>
        <w:t xml:space="preserve">çeren ambalajlar</w:t>
      </w:r>
      <w:r>
        <w:rPr>
          <w:rFonts w:ascii="Times New Roman" w:hAnsi="Times New Roman" w:cs="Times New Roman" w:eastAsia="Times New Roman"/>
          <w:color w:val="auto"/>
          <w:spacing w:val="0"/>
          <w:position w:val="0"/>
          <w:sz w:val="25"/>
          <w:shd w:fill="auto" w:val="clear"/>
        </w:rPr>
        <w:t xml:space="preserve">ın kapatma tertibatı, sızıntıyı </w:t>
      </w:r>
      <w:r>
        <w:rPr>
          <w:rFonts w:ascii="Times New Roman" w:hAnsi="Times New Roman" w:cs="Times New Roman" w:eastAsia="Times New Roman"/>
          <w:color w:val="auto"/>
          <w:spacing w:val="0"/>
          <w:position w:val="0"/>
          <w:sz w:val="25"/>
          <w:shd w:fill="auto" w:val="clear"/>
        </w:rPr>
        <w:t xml:space="preserve">önlemek için çift korumaya sahip</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olmal</w:t>
      </w:r>
      <w:r>
        <w:rPr>
          <w:rFonts w:ascii="Times New Roman" w:hAnsi="Times New Roman" w:cs="Times New Roman" w:eastAsia="Times New Roman"/>
          <w:color w:val="auto"/>
          <w:spacing w:val="0"/>
          <w:position w:val="0"/>
          <w:sz w:val="25"/>
          <w:shd w:fill="auto" w:val="clear"/>
        </w:rPr>
        <w:t xml:space="preserve">ıdır.</w:t>
      </w:r>
    </w:p>
    <w:p>
      <w:pPr>
        <w:numPr>
          <w:ilvl w:val="0"/>
          <w:numId w:val="264"/>
        </w:numPr>
        <w:tabs>
          <w:tab w:val="left" w:pos="1904" w:leader="none"/>
          <w:tab w:val="left" w:pos="1905" w:leader="none"/>
        </w:tabs>
        <w:spacing w:before="3" w:after="0" w:line="240"/>
        <w:ind w:right="50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Ambalajlama grubu I olarak belirlenmi</w:t>
      </w:r>
      <w:r>
        <w:rPr>
          <w:rFonts w:ascii="Times New Roman" w:hAnsi="Times New Roman" w:cs="Times New Roman" w:eastAsia="Times New Roman"/>
          <w:color w:val="auto"/>
          <w:spacing w:val="0"/>
          <w:position w:val="0"/>
          <w:sz w:val="25"/>
          <w:shd w:fill="auto" w:val="clear"/>
        </w:rPr>
        <w:t xml:space="preserve">ş sıvılaşmaya meyilli maddeler</w:t>
      </w:r>
      <w:r>
        <w:rPr>
          <w:rFonts w:ascii="Times New Roman" w:hAnsi="Times New Roman" w:cs="Times New Roman" w:eastAsia="Times New Roman"/>
          <w:color w:val="auto"/>
          <w:spacing w:val="-4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hi</w:t>
      </w:r>
      <w:r>
        <w:rPr>
          <w:rFonts w:ascii="Times New Roman" w:hAnsi="Times New Roman" w:cs="Times New Roman" w:eastAsia="Times New Roman"/>
          <w:color w:val="auto"/>
          <w:spacing w:val="0"/>
          <w:position w:val="0"/>
          <w:sz w:val="25"/>
          <w:shd w:fill="auto" w:val="clear"/>
        </w:rPr>
        <w:t xml:space="preserve">çbir </w:t>
      </w:r>
      <w:r>
        <w:rPr>
          <w:rFonts w:ascii="Times New Roman" w:hAnsi="Times New Roman" w:cs="Times New Roman" w:eastAsia="Times New Roman"/>
          <w:color w:val="auto"/>
          <w:spacing w:val="0"/>
          <w:position w:val="0"/>
          <w:sz w:val="25"/>
          <w:shd w:fill="auto" w:val="clear"/>
        </w:rPr>
        <w:t xml:space="preserve">şekilde OHK tipi ambalajlarla</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taşınamaz.</w:t>
      </w:r>
    </w:p>
    <w:p>
      <w:pPr>
        <w:numPr>
          <w:ilvl w:val="0"/>
          <w:numId w:val="264"/>
        </w:numPr>
        <w:tabs>
          <w:tab w:val="left" w:pos="1905" w:leader="none"/>
        </w:tabs>
        <w:spacing w:before="0" w:after="0" w:line="240"/>
        <w:ind w:right="495" w:left="1904"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ıvılar ve katıları ambalajlamada kullanılacak basın</w:t>
      </w:r>
      <w:r>
        <w:rPr>
          <w:rFonts w:ascii="Times New Roman" w:hAnsi="Times New Roman" w:cs="Times New Roman" w:eastAsia="Times New Roman"/>
          <w:color w:val="auto"/>
          <w:spacing w:val="0"/>
          <w:position w:val="0"/>
          <w:sz w:val="25"/>
          <w:shd w:fill="auto" w:val="clear"/>
        </w:rPr>
        <w:t xml:space="preserve">çl</w:t>
      </w:r>
      <w:r>
        <w:rPr>
          <w:rFonts w:ascii="Times New Roman" w:hAnsi="Times New Roman" w:cs="Times New Roman" w:eastAsia="Times New Roman"/>
          <w:color w:val="auto"/>
          <w:spacing w:val="0"/>
          <w:position w:val="0"/>
          <w:sz w:val="25"/>
          <w:shd w:fill="auto" w:val="clear"/>
        </w:rPr>
        <w:t xml:space="preserve">ı kaplar aksi belirtilmedik</w:t>
      </w:r>
      <w:r>
        <w:rPr>
          <w:rFonts w:ascii="Times New Roman" w:hAnsi="Times New Roman" w:cs="Times New Roman" w:eastAsia="Times New Roman"/>
          <w:color w:val="auto"/>
          <w:spacing w:val="0"/>
          <w:position w:val="0"/>
          <w:sz w:val="25"/>
          <w:shd w:fill="auto" w:val="clear"/>
        </w:rPr>
        <w:t xml:space="preserve">çe, her be</w:t>
      </w:r>
      <w:r>
        <w:rPr>
          <w:rFonts w:ascii="Times New Roman" w:hAnsi="Times New Roman" w:cs="Times New Roman" w:eastAsia="Times New Roman"/>
          <w:color w:val="auto"/>
          <w:spacing w:val="0"/>
          <w:position w:val="0"/>
          <w:sz w:val="25"/>
          <w:shd w:fill="auto" w:val="clear"/>
        </w:rPr>
        <w:t xml:space="preserve">ş yılda bir periyodik muayene ve teste tabi tutulmalıdır.</w:t>
      </w:r>
    </w:p>
    <w:p>
      <w:pPr>
        <w:numPr>
          <w:ilvl w:val="0"/>
          <w:numId w:val="264"/>
        </w:numPr>
        <w:tabs>
          <w:tab w:val="left" w:pos="1904" w:leader="none"/>
          <w:tab w:val="left" w:pos="1905" w:leader="none"/>
        </w:tabs>
        <w:spacing w:before="2" w:after="0" w:line="240"/>
        <w:ind w:right="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3B1 kodlu ambalajlar</w:t>
      </w:r>
      <w:r>
        <w:rPr>
          <w:rFonts w:ascii="Times New Roman" w:hAnsi="Times New Roman" w:cs="Times New Roman" w:eastAsia="Times New Roman"/>
          <w:color w:val="auto"/>
          <w:spacing w:val="0"/>
          <w:position w:val="0"/>
          <w:sz w:val="25"/>
          <w:shd w:fill="auto" w:val="clear"/>
        </w:rPr>
        <w:t xml:space="preserve">ın azami net k</w:t>
      </w:r>
      <w:r>
        <w:rPr>
          <w:rFonts w:ascii="Times New Roman" w:hAnsi="Times New Roman" w:cs="Times New Roman" w:eastAsia="Times New Roman"/>
          <w:color w:val="auto"/>
          <w:spacing w:val="0"/>
          <w:position w:val="0"/>
          <w:sz w:val="25"/>
          <w:shd w:fill="auto" w:val="clear"/>
        </w:rPr>
        <w:t xml:space="preserve">ütlesi 60</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kg’d</w:t>
      </w:r>
      <w:r>
        <w:rPr>
          <w:rFonts w:ascii="Times New Roman" w:hAnsi="Times New Roman" w:cs="Times New Roman" w:eastAsia="Times New Roman"/>
          <w:color w:val="auto"/>
          <w:spacing w:val="0"/>
          <w:position w:val="0"/>
          <w:sz w:val="25"/>
          <w:shd w:fill="auto" w:val="clear"/>
        </w:rPr>
        <w:t xml:space="preserve">ır.</w:t>
      </w:r>
    </w:p>
    <w:p>
      <w:pPr>
        <w:spacing w:before="1" w:after="0" w:line="240"/>
        <w:ind w:right="0" w:left="0" w:firstLine="0"/>
        <w:jc w:val="left"/>
        <w:rPr>
          <w:rFonts w:ascii="Times New Roman" w:hAnsi="Times New Roman" w:cs="Times New Roman" w:eastAsia="Times New Roman"/>
          <w:color w:val="auto"/>
          <w:spacing w:val="0"/>
          <w:position w:val="0"/>
          <w:sz w:val="25"/>
          <w:shd w:fill="auto" w:val="clear"/>
        </w:rPr>
      </w:pPr>
    </w:p>
    <w:p>
      <w:pPr>
        <w:tabs>
          <w:tab w:val="left" w:pos="2614" w:leader="none"/>
          <w:tab w:val="left" w:pos="4446" w:leader="none"/>
          <w:tab w:val="left" w:pos="6167" w:leader="none"/>
          <w:tab w:val="left" w:pos="7975" w:leader="none"/>
        </w:tabs>
        <w:spacing w:before="0" w:after="0" w:line="240"/>
        <w:ind w:right="0" w:left="946"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II, III</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5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III, IV ve</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24. A</w:t>
      </w:r>
      <w:r>
        <w:rPr>
          <w:rFonts w:ascii="Calibri" w:hAnsi="Calibri" w:cs="Calibri" w:eastAsia="Calibri"/>
          <w:color w:val="auto"/>
          <w:spacing w:val="0"/>
          <w:position w:val="0"/>
          <w:sz w:val="32"/>
          <w:shd w:fill="auto" w:val="clear"/>
        </w:rPr>
        <w:t xml:space="preserve">şağıdaki h</w:t>
      </w:r>
      <w:r>
        <w:rPr>
          <w:rFonts w:ascii="Calibri" w:hAnsi="Calibri" w:cs="Calibri" w:eastAsia="Calibri"/>
          <w:color w:val="auto"/>
          <w:spacing w:val="0"/>
          <w:position w:val="0"/>
          <w:sz w:val="32"/>
          <w:shd w:fill="auto" w:val="clear"/>
        </w:rPr>
        <w:t xml:space="preserve">ükümlerden hangileri ambalajlar için do</w:t>
      </w:r>
      <w:r>
        <w:rPr>
          <w:rFonts w:ascii="Calibri" w:hAnsi="Calibri" w:cs="Calibri" w:eastAsia="Calibri"/>
          <w:color w:val="auto"/>
          <w:spacing w:val="0"/>
          <w:position w:val="0"/>
          <w:sz w:val="32"/>
          <w:shd w:fill="auto" w:val="clear"/>
        </w:rPr>
        <w:t xml:space="preserve">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B -  Ambalajlarla ilgili bilgiler K</w:t>
      </w:r>
      <w:r>
        <w:rPr>
          <w:rFonts w:ascii="Calibri" w:hAnsi="Calibri" w:cs="Calibri" w:eastAsia="Calibri"/>
          <w:color w:val="auto"/>
          <w:spacing w:val="0"/>
          <w:position w:val="0"/>
          <w:sz w:val="32"/>
          <w:shd w:fill="auto" w:val="clear"/>
        </w:rPr>
        <w:t xml:space="preserve">ısım 4 ve Kısım 6 dadır.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I-Yanl</w:t>
      </w:r>
      <w:r>
        <w:rPr>
          <w:rFonts w:ascii="Calibri" w:hAnsi="Calibri" w:cs="Calibri" w:eastAsia="Calibri"/>
          <w:color w:val="auto"/>
          <w:spacing w:val="0"/>
          <w:position w:val="0"/>
          <w:sz w:val="32"/>
          <w:shd w:fill="auto" w:val="clear"/>
        </w:rPr>
        <w:t xml:space="preserve">ış.. Maddede IBC’den bahsettiği i</w:t>
      </w:r>
      <w:r>
        <w:rPr>
          <w:rFonts w:ascii="Calibri" w:hAnsi="Calibri" w:cs="Calibri" w:eastAsia="Calibri"/>
          <w:color w:val="auto"/>
          <w:spacing w:val="0"/>
          <w:position w:val="0"/>
          <w:sz w:val="32"/>
          <w:shd w:fill="auto" w:val="clear"/>
        </w:rPr>
        <w:t xml:space="preserve">çin sorunun cevab</w:t>
      </w:r>
      <w:r>
        <w:rPr>
          <w:rFonts w:ascii="Calibri" w:hAnsi="Calibri" w:cs="Calibri" w:eastAsia="Calibri"/>
          <w:color w:val="auto"/>
          <w:spacing w:val="0"/>
          <w:position w:val="0"/>
          <w:sz w:val="32"/>
          <w:shd w:fill="auto" w:val="clear"/>
        </w:rPr>
        <w:t xml:space="preserve">ını B</w:t>
      </w:r>
      <w:r>
        <w:rPr>
          <w:rFonts w:ascii="Calibri" w:hAnsi="Calibri" w:cs="Calibri" w:eastAsia="Calibri"/>
          <w:color w:val="auto"/>
          <w:spacing w:val="0"/>
          <w:position w:val="0"/>
          <w:sz w:val="32"/>
          <w:shd w:fill="auto" w:val="clear"/>
        </w:rPr>
        <w:t xml:space="preserve">ölüm 4.1 veya 6.5’te arayaca</w:t>
      </w:r>
      <w:r>
        <w:rPr>
          <w:rFonts w:ascii="Calibri" w:hAnsi="Calibri" w:cs="Calibri" w:eastAsia="Calibri"/>
          <w:color w:val="auto"/>
          <w:spacing w:val="0"/>
          <w:position w:val="0"/>
          <w:sz w:val="32"/>
          <w:shd w:fill="auto" w:val="clear"/>
        </w:rPr>
        <w:t xml:space="preserve">ğız. Cilt II, Sf. 33, Ref. 4.1.2.2’de buradaki ifadeyi g</w:t>
      </w:r>
      <w:r>
        <w:rPr>
          <w:rFonts w:ascii="Calibri" w:hAnsi="Calibri" w:cs="Calibri" w:eastAsia="Calibri"/>
          <w:color w:val="auto"/>
          <w:spacing w:val="0"/>
          <w:position w:val="0"/>
          <w:sz w:val="32"/>
          <w:shd w:fill="auto" w:val="clear"/>
        </w:rPr>
        <w:t xml:space="preserve">örüyoruz, fakat 3 aya kadar izin verildi</w:t>
      </w:r>
      <w:r>
        <w:rPr>
          <w:rFonts w:ascii="Calibri" w:hAnsi="Calibri" w:cs="Calibri" w:eastAsia="Calibri"/>
          <w:color w:val="auto"/>
          <w:spacing w:val="0"/>
          <w:position w:val="0"/>
          <w:sz w:val="32"/>
          <w:shd w:fill="auto" w:val="clear"/>
        </w:rPr>
        <w:t xml:space="preserve">ğini s</w:t>
      </w:r>
      <w:r>
        <w:rPr>
          <w:rFonts w:ascii="Calibri" w:hAnsi="Calibri" w:cs="Calibri" w:eastAsia="Calibri"/>
          <w:color w:val="auto"/>
          <w:spacing w:val="0"/>
          <w:position w:val="0"/>
          <w:sz w:val="32"/>
          <w:shd w:fill="auto" w:val="clear"/>
        </w:rPr>
        <w:t xml:space="preserve">öylüyor.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Cilt II, Sf. 135, Ref. 4.1.5.6’da bu ifadeyi buluyoruz. (Patlayıcı dediği i</w:t>
      </w:r>
      <w:r>
        <w:rPr>
          <w:rFonts w:ascii="Calibri" w:hAnsi="Calibri" w:cs="Calibri" w:eastAsia="Calibri"/>
          <w:color w:val="auto"/>
          <w:spacing w:val="0"/>
          <w:position w:val="0"/>
          <w:sz w:val="32"/>
          <w:shd w:fill="auto" w:val="clear"/>
        </w:rPr>
        <w:t xml:space="preserve">çin bu sayfadaki S</w:t>
      </w:r>
      <w:r>
        <w:rPr>
          <w:rFonts w:ascii="Calibri" w:hAnsi="Calibri" w:cs="Calibri" w:eastAsia="Calibri"/>
          <w:color w:val="auto"/>
          <w:spacing w:val="0"/>
          <w:position w:val="0"/>
          <w:sz w:val="32"/>
          <w:shd w:fill="auto" w:val="clear"/>
        </w:rPr>
        <w:t xml:space="preserve">ınıf 1 i</w:t>
      </w:r>
      <w:r>
        <w:rPr>
          <w:rFonts w:ascii="Calibri" w:hAnsi="Calibri" w:cs="Calibri" w:eastAsia="Calibri"/>
          <w:color w:val="auto"/>
          <w:spacing w:val="0"/>
          <w:position w:val="0"/>
          <w:sz w:val="32"/>
          <w:shd w:fill="auto" w:val="clear"/>
        </w:rPr>
        <w:t xml:space="preserve">çin özel ambalajlama hükümleri)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Sıvılaşmaya meyilli maddeler i</w:t>
      </w:r>
      <w:r>
        <w:rPr>
          <w:rFonts w:ascii="Calibri" w:hAnsi="Calibri" w:cs="Calibri" w:eastAsia="Calibri"/>
          <w:color w:val="auto"/>
          <w:spacing w:val="0"/>
          <w:position w:val="0"/>
          <w:sz w:val="32"/>
          <w:shd w:fill="auto" w:val="clear"/>
        </w:rPr>
        <w:t xml:space="preserve">çin kullan</w:t>
      </w:r>
      <w:r>
        <w:rPr>
          <w:rFonts w:ascii="Calibri" w:hAnsi="Calibri" w:cs="Calibri" w:eastAsia="Calibri"/>
          <w:color w:val="auto"/>
          <w:spacing w:val="0"/>
          <w:position w:val="0"/>
          <w:sz w:val="32"/>
          <w:shd w:fill="auto" w:val="clear"/>
        </w:rPr>
        <w:t xml:space="preserve">ılmayan ambalajlar Cilt II, Sf. 34, Ref. 4.1.3.4 altında veriliyor. Sf. 35’de AG I maddeleri i</w:t>
      </w:r>
      <w:r>
        <w:rPr>
          <w:rFonts w:ascii="Calibri" w:hAnsi="Calibri" w:cs="Calibri" w:eastAsia="Calibri"/>
          <w:color w:val="auto"/>
          <w:spacing w:val="0"/>
          <w:position w:val="0"/>
          <w:sz w:val="32"/>
          <w:shd w:fill="auto" w:val="clear"/>
        </w:rPr>
        <w:t xml:space="preserve">çin bütün IBC tiplerinin yasak oldu</w:t>
      </w:r>
      <w:r>
        <w:rPr>
          <w:rFonts w:ascii="Calibri" w:hAnsi="Calibri" w:cs="Calibri" w:eastAsia="Calibri"/>
          <w:color w:val="auto"/>
          <w:spacing w:val="0"/>
          <w:position w:val="0"/>
          <w:sz w:val="32"/>
          <w:shd w:fill="auto" w:val="clear"/>
        </w:rPr>
        <w:t xml:space="preserve">ğu belirtilmiş.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Sıvılar ve katılar i</w:t>
      </w:r>
      <w:r>
        <w:rPr>
          <w:rFonts w:ascii="Calibri" w:hAnsi="Calibri" w:cs="Calibri" w:eastAsia="Calibri"/>
          <w:color w:val="auto"/>
          <w:spacing w:val="0"/>
          <w:position w:val="0"/>
          <w:sz w:val="32"/>
          <w:shd w:fill="auto" w:val="clear"/>
        </w:rPr>
        <w:t xml:space="preserve">çin bas</w:t>
      </w:r>
      <w:r>
        <w:rPr>
          <w:rFonts w:ascii="Calibri" w:hAnsi="Calibri" w:cs="Calibri" w:eastAsia="Calibri"/>
          <w:color w:val="auto"/>
          <w:spacing w:val="0"/>
          <w:position w:val="0"/>
          <w:sz w:val="32"/>
          <w:shd w:fill="auto" w:val="clear"/>
        </w:rPr>
        <w:t xml:space="preserve">ın</w:t>
      </w:r>
      <w:r>
        <w:rPr>
          <w:rFonts w:ascii="Calibri" w:hAnsi="Calibri" w:cs="Calibri" w:eastAsia="Calibri"/>
          <w:color w:val="auto"/>
          <w:spacing w:val="0"/>
          <w:position w:val="0"/>
          <w:sz w:val="32"/>
          <w:shd w:fill="auto" w:val="clear"/>
        </w:rPr>
        <w:t xml:space="preserve">çl</w:t>
      </w:r>
      <w:r>
        <w:rPr>
          <w:rFonts w:ascii="Calibri" w:hAnsi="Calibri" w:cs="Calibri" w:eastAsia="Calibri"/>
          <w:color w:val="auto"/>
          <w:spacing w:val="0"/>
          <w:position w:val="0"/>
          <w:sz w:val="32"/>
          <w:shd w:fill="auto" w:val="clear"/>
        </w:rPr>
        <w:t xml:space="preserve">ı kaplarla ilgili Cilt II, Sf. 35 ve 36’da uyulması gereken kurallar veriliyor. Ref. 4.1.3.6.6’da periyodik test s</w:t>
      </w:r>
      <w:r>
        <w:rPr>
          <w:rFonts w:ascii="Calibri" w:hAnsi="Calibri" w:cs="Calibri" w:eastAsia="Calibri"/>
          <w:color w:val="auto"/>
          <w:spacing w:val="0"/>
          <w:position w:val="0"/>
          <w:sz w:val="32"/>
          <w:shd w:fill="auto" w:val="clear"/>
        </w:rPr>
        <w:t xml:space="preserve">üresi 5 y</w:t>
      </w:r>
      <w:r>
        <w:rPr>
          <w:rFonts w:ascii="Calibri" w:hAnsi="Calibri" w:cs="Calibri" w:eastAsia="Calibri"/>
          <w:color w:val="auto"/>
          <w:spacing w:val="0"/>
          <w:position w:val="0"/>
          <w:sz w:val="32"/>
          <w:shd w:fill="auto" w:val="clear"/>
        </w:rPr>
        <w:t xml:space="preserve">ıl olarak belirtilmiş.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32"/>
          <w:shd w:fill="auto" w:val="clear"/>
        </w:rPr>
        <w:t xml:space="preserve">V-Yanl</w:t>
      </w:r>
      <w:r>
        <w:rPr>
          <w:rFonts w:ascii="Calibri" w:hAnsi="Calibri" w:cs="Calibri" w:eastAsia="Calibri"/>
          <w:color w:val="auto"/>
          <w:spacing w:val="0"/>
          <w:position w:val="0"/>
          <w:sz w:val="32"/>
          <w:shd w:fill="auto" w:val="clear"/>
        </w:rPr>
        <w:t xml:space="preserve">ış.. 3B1 kodlu ambalaj i</w:t>
      </w:r>
      <w:r>
        <w:rPr>
          <w:rFonts w:ascii="Calibri" w:hAnsi="Calibri" w:cs="Calibri" w:eastAsia="Calibri"/>
          <w:color w:val="auto"/>
          <w:spacing w:val="0"/>
          <w:position w:val="0"/>
          <w:sz w:val="32"/>
          <w:shd w:fill="auto" w:val="clear"/>
        </w:rPr>
        <w:t xml:space="preserve">çin üretim zorunluluklar</w:t>
      </w:r>
      <w:r>
        <w:rPr>
          <w:rFonts w:ascii="Calibri" w:hAnsi="Calibri" w:cs="Calibri" w:eastAsia="Calibri"/>
          <w:color w:val="auto"/>
          <w:spacing w:val="0"/>
          <w:position w:val="0"/>
          <w:sz w:val="32"/>
          <w:shd w:fill="auto" w:val="clear"/>
        </w:rPr>
        <w:t xml:space="preserve">ı Cilt II, Sf. 276, Ref. 6.1.4.4’de veriliyor. Ref. 6.1.4.4.6’da azami net k</w:t>
      </w:r>
      <w:r>
        <w:rPr>
          <w:rFonts w:ascii="Calibri" w:hAnsi="Calibri" w:cs="Calibri" w:eastAsia="Calibri"/>
          <w:color w:val="auto"/>
          <w:spacing w:val="0"/>
          <w:position w:val="0"/>
          <w:sz w:val="32"/>
          <w:shd w:fill="auto" w:val="clear"/>
        </w:rPr>
        <w:t xml:space="preserve">ütlesi 120 kg olarak verilmektedir. </w:t>
      </w:r>
    </w:p>
    <w:p>
      <w:pPr>
        <w:spacing w:before="9" w:after="0" w:line="240"/>
        <w:ind w:right="0" w:left="0" w:firstLine="0"/>
        <w:jc w:val="left"/>
        <w:rPr>
          <w:rFonts w:ascii="Times New Roman" w:hAnsi="Times New Roman" w:cs="Times New Roman" w:eastAsia="Times New Roman"/>
          <w:color w:val="auto"/>
          <w:spacing w:val="0"/>
          <w:position w:val="0"/>
          <w:sz w:val="39"/>
          <w:shd w:fill="auto" w:val="clear"/>
        </w:rPr>
      </w:pPr>
    </w:p>
    <w:p>
      <w:pPr>
        <w:numPr>
          <w:ilvl w:val="0"/>
          <w:numId w:val="274"/>
        </w:numPr>
        <w:tabs>
          <w:tab w:val="left" w:pos="1197" w:leader="none"/>
        </w:tabs>
        <w:spacing w:before="1" w:after="0" w:line="287"/>
        <w:ind w:right="0"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2439 maddesi ta</w:t>
      </w:r>
      <w:r>
        <w:rPr>
          <w:rFonts w:ascii="Times New Roman" w:hAnsi="Times New Roman" w:cs="Times New Roman" w:eastAsia="Times New Roman"/>
          <w:b/>
          <w:color w:val="auto"/>
          <w:spacing w:val="0"/>
          <w:position w:val="0"/>
          <w:sz w:val="25"/>
          <w:shd w:fill="auto" w:val="clear"/>
        </w:rPr>
        <w:t xml:space="preserve">şıyan bir taşıma </w:t>
      </w:r>
      <w:r>
        <w:rPr>
          <w:rFonts w:ascii="Times New Roman" w:hAnsi="Times New Roman" w:cs="Times New Roman" w:eastAsia="Times New Roman"/>
          <w:b/>
          <w:color w:val="auto"/>
          <w:spacing w:val="0"/>
          <w:position w:val="0"/>
          <w:sz w:val="25"/>
          <w:shd w:fill="auto" w:val="clear"/>
        </w:rPr>
        <w:t xml:space="preserve">ünitesi için a</w:t>
      </w:r>
      <w:r>
        <w:rPr>
          <w:rFonts w:ascii="Times New Roman" w:hAnsi="Times New Roman" w:cs="Times New Roman" w:eastAsia="Times New Roman"/>
          <w:b/>
          <w:color w:val="auto"/>
          <w:spacing w:val="0"/>
          <w:position w:val="0"/>
          <w:sz w:val="25"/>
          <w:shd w:fill="auto" w:val="clear"/>
        </w:rPr>
        <w:t xml:space="preserve">şağıda belirtilen hangi</w:t>
      </w:r>
      <w:r>
        <w:rPr>
          <w:rFonts w:ascii="Times New Roman" w:hAnsi="Times New Roman" w:cs="Times New Roman" w:eastAsia="Times New Roman"/>
          <w:b/>
          <w:color w:val="auto"/>
          <w:spacing w:val="-15"/>
          <w:position w:val="0"/>
          <w:sz w:val="25"/>
          <w:shd w:fill="auto" w:val="clear"/>
        </w:rPr>
        <w:t xml:space="preserve"> </w:t>
      </w:r>
      <w:r>
        <w:rPr>
          <w:rFonts w:ascii="Times New Roman" w:hAnsi="Times New Roman" w:cs="Times New Roman" w:eastAsia="Times New Roman"/>
          <w:b/>
          <w:color w:val="auto"/>
          <w:spacing w:val="0"/>
          <w:position w:val="0"/>
          <w:sz w:val="25"/>
          <w:u w:val="thick"/>
          <w:shd w:fill="auto" w:val="clear"/>
        </w:rPr>
        <w:t xml:space="preserve">ilave</w:t>
      </w:r>
    </w:p>
    <w:p>
      <w:pPr>
        <w:spacing w:before="0" w:after="0" w:line="287"/>
        <w:ind w:right="0" w:left="1196" w:firstLine="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color w:val="auto"/>
          <w:spacing w:val="-63"/>
          <w:position w:val="0"/>
          <w:sz w:val="25"/>
          <w:u w:val="thick"/>
          <w:shd w:fill="auto" w:val="clear"/>
        </w:rPr>
        <w:t xml:space="preserve"> </w:t>
      </w:r>
      <w:r>
        <w:rPr>
          <w:rFonts w:ascii="Times New Roman" w:hAnsi="Times New Roman" w:cs="Times New Roman" w:eastAsia="Times New Roman"/>
          <w:b/>
          <w:color w:val="auto"/>
          <w:spacing w:val="0"/>
          <w:position w:val="0"/>
          <w:sz w:val="25"/>
          <w:u w:val="thick"/>
          <w:shd w:fill="auto" w:val="clear"/>
        </w:rPr>
        <w:t xml:space="preserve">koruyucu teçhizatlar</w:t>
      </w:r>
      <w:r>
        <w:rPr>
          <w:rFonts w:ascii="Times New Roman" w:hAnsi="Times New Roman" w:cs="Times New Roman" w:eastAsia="Times New Roman"/>
          <w:b/>
          <w:color w:val="auto"/>
          <w:spacing w:val="0"/>
          <w:position w:val="0"/>
          <w:sz w:val="25"/>
          <w:shd w:fill="auto" w:val="clear"/>
        </w:rPr>
        <w:t xml:space="preserve"> gereklidir?</w:t>
      </w:r>
    </w:p>
    <w:p>
      <w:pPr>
        <w:numPr>
          <w:ilvl w:val="0"/>
          <w:numId w:val="276"/>
        </w:numPr>
        <w:tabs>
          <w:tab w:val="left" w:pos="1544" w:leader="none"/>
          <w:tab w:val="left" w:pos="1545" w:leader="none"/>
        </w:tabs>
        <w:spacing w:before="113"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Araç ekibinin her bir üyesi için bir acil durum</w:t>
      </w:r>
      <w:r>
        <w:rPr>
          <w:rFonts w:ascii="Times New Roman" w:hAnsi="Times New Roman" w:cs="Times New Roman" w:eastAsia="Times New Roman"/>
          <w:color w:val="auto"/>
          <w:spacing w:val="-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maskesi</w:t>
      </w:r>
    </w:p>
    <w:p>
      <w:pPr>
        <w:numPr>
          <w:ilvl w:val="0"/>
          <w:numId w:val="276"/>
        </w:numPr>
        <w:tabs>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Kürek</w:t>
      </w:r>
    </w:p>
    <w:p>
      <w:pPr>
        <w:numPr>
          <w:ilvl w:val="0"/>
          <w:numId w:val="276"/>
        </w:numPr>
        <w:tabs>
          <w:tab w:val="left" w:pos="1545" w:leader="none"/>
        </w:tabs>
        <w:spacing w:before="0" w:after="0" w:line="287"/>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Drenaj mührü(kanalizasyon örtüsü)</w:t>
      </w:r>
    </w:p>
    <w:p>
      <w:pPr>
        <w:numPr>
          <w:ilvl w:val="0"/>
          <w:numId w:val="276"/>
        </w:numPr>
        <w:tabs>
          <w:tab w:val="left" w:pos="1542" w:leader="none"/>
        </w:tabs>
        <w:spacing w:before="0" w:after="0" w:line="287"/>
        <w:ind w:right="0" w:left="1542" w:hanging="358"/>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Toplama</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kab</w:t>
      </w:r>
      <w:r>
        <w:rPr>
          <w:rFonts w:ascii="Times New Roman" w:hAnsi="Times New Roman" w:cs="Times New Roman" w:eastAsia="Times New Roman"/>
          <w:color w:val="auto"/>
          <w:spacing w:val="0"/>
          <w:position w:val="0"/>
          <w:sz w:val="25"/>
          <w:shd w:fill="auto" w:val="clear"/>
        </w:rPr>
        <w:t xml:space="preserve">ı</w:t>
      </w:r>
    </w:p>
    <w:p>
      <w:pPr>
        <w:numPr>
          <w:ilvl w:val="0"/>
          <w:numId w:val="276"/>
        </w:numPr>
        <w:tabs>
          <w:tab w:val="left" w:pos="1542" w:leader="none"/>
        </w:tabs>
        <w:spacing w:before="1" w:after="0" w:line="240"/>
        <w:ind w:right="0" w:left="1542" w:hanging="358"/>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Bir çift koruyucu</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eldiven</w:t>
      </w:r>
    </w:p>
    <w:p>
      <w:pPr>
        <w:numPr>
          <w:ilvl w:val="0"/>
          <w:numId w:val="276"/>
        </w:numPr>
        <w:tabs>
          <w:tab w:val="left" w:pos="1542" w:leader="none"/>
        </w:tabs>
        <w:spacing w:before="1" w:after="0" w:line="240"/>
        <w:ind w:right="0" w:left="1542" w:hanging="358"/>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Her bir araç ekibi üyesi için bir ikaz</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yele</w:t>
      </w:r>
      <w:r>
        <w:rPr>
          <w:rFonts w:ascii="Times New Roman" w:hAnsi="Times New Roman" w:cs="Times New Roman" w:eastAsia="Times New Roman"/>
          <w:color w:val="auto"/>
          <w:spacing w:val="0"/>
          <w:position w:val="0"/>
          <w:sz w:val="25"/>
          <w:shd w:fill="auto" w:val="clear"/>
        </w:rPr>
        <w:t xml:space="preserve">ği</w: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tabs>
          <w:tab w:val="left" w:pos="2824" w:leader="none"/>
          <w:tab w:val="left" w:pos="4523" w:leader="none"/>
          <w:tab w:val="left" w:pos="6328" w:leader="none"/>
          <w:tab w:val="left" w:pos="8544" w:leader="none"/>
        </w:tabs>
        <w:spacing w:before="1" w:after="0" w:line="240"/>
        <w:ind w:right="0" w:left="975"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II, III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II, 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II, III, IV</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Hepsi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25. UN 2439 maddesi ta</w:t>
      </w:r>
      <w:r>
        <w:rPr>
          <w:rFonts w:ascii="Calibri" w:hAnsi="Calibri" w:cs="Calibri" w:eastAsia="Calibri"/>
          <w:color w:val="auto"/>
          <w:spacing w:val="0"/>
          <w:position w:val="0"/>
          <w:sz w:val="32"/>
          <w:shd w:fill="auto" w:val="clear"/>
        </w:rPr>
        <w:t xml:space="preserve">şıyan bir taşıma </w:t>
      </w:r>
      <w:r>
        <w:rPr>
          <w:rFonts w:ascii="Calibri" w:hAnsi="Calibri" w:cs="Calibri" w:eastAsia="Calibri"/>
          <w:color w:val="auto"/>
          <w:spacing w:val="0"/>
          <w:position w:val="0"/>
          <w:sz w:val="32"/>
          <w:shd w:fill="auto" w:val="clear"/>
        </w:rPr>
        <w:t xml:space="preserve">ünitesi için a</w:t>
      </w:r>
      <w:r>
        <w:rPr>
          <w:rFonts w:ascii="Calibri" w:hAnsi="Calibri" w:cs="Calibri" w:eastAsia="Calibri"/>
          <w:color w:val="auto"/>
          <w:spacing w:val="0"/>
          <w:position w:val="0"/>
          <w:sz w:val="32"/>
          <w:shd w:fill="auto" w:val="clear"/>
        </w:rPr>
        <w:t xml:space="preserve">şağıda belirtilen hangi ilave koruyucu te</w:t>
      </w:r>
      <w:r>
        <w:rPr>
          <w:rFonts w:ascii="Calibri" w:hAnsi="Calibri" w:cs="Calibri" w:eastAsia="Calibri"/>
          <w:color w:val="auto"/>
          <w:spacing w:val="0"/>
          <w:position w:val="0"/>
          <w:sz w:val="32"/>
          <w:shd w:fill="auto" w:val="clear"/>
        </w:rPr>
        <w:t xml:space="preserve">çhizatlar gereklidir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A -- Cilt II, Sf. 551, Ref. 8.1.5.3’te veriliyor. UN 2439 maddesinin tehlike etiketleri Sütun 5’e göre yaln</w:t>
      </w:r>
      <w:r>
        <w:rPr>
          <w:rFonts w:ascii="Calibri" w:hAnsi="Calibri" w:cs="Calibri" w:eastAsia="Calibri"/>
          <w:color w:val="auto"/>
          <w:spacing w:val="0"/>
          <w:position w:val="0"/>
          <w:sz w:val="32"/>
          <w:shd w:fill="auto" w:val="clear"/>
        </w:rPr>
        <w:t xml:space="preserve">ızca 8’dir. Tehlike etiketi 8 i</w:t>
      </w:r>
      <w:r>
        <w:rPr>
          <w:rFonts w:ascii="Calibri" w:hAnsi="Calibri" w:cs="Calibri" w:eastAsia="Calibri"/>
          <w:color w:val="auto"/>
          <w:spacing w:val="0"/>
          <w:position w:val="0"/>
          <w:sz w:val="32"/>
          <w:shd w:fill="auto" w:val="clear"/>
        </w:rPr>
        <w:t xml:space="preserve">çin kürek, drenaj mührü ve toplama kab</w:t>
      </w:r>
      <w:r>
        <w:rPr>
          <w:rFonts w:ascii="Calibri" w:hAnsi="Calibri" w:cs="Calibri" w:eastAsia="Calibri"/>
          <w:color w:val="auto"/>
          <w:spacing w:val="0"/>
          <w:position w:val="0"/>
          <w:sz w:val="32"/>
          <w:shd w:fill="auto" w:val="clear"/>
        </w:rPr>
        <w:t xml:space="preserve">ı ilave te</w:t>
      </w:r>
      <w:r>
        <w:rPr>
          <w:rFonts w:ascii="Calibri" w:hAnsi="Calibri" w:cs="Calibri" w:eastAsia="Calibri"/>
          <w:color w:val="auto"/>
          <w:spacing w:val="0"/>
          <w:position w:val="0"/>
          <w:sz w:val="32"/>
          <w:shd w:fill="auto" w:val="clear"/>
        </w:rPr>
        <w:t xml:space="preserve">çhizat olarak araçta bulunmal</w:t>
      </w:r>
      <w:r>
        <w:rPr>
          <w:rFonts w:ascii="Calibri" w:hAnsi="Calibri" w:cs="Calibri" w:eastAsia="Calibri"/>
          <w:color w:val="auto"/>
          <w:spacing w:val="0"/>
          <w:position w:val="0"/>
          <w:sz w:val="32"/>
          <w:shd w:fill="auto" w:val="clear"/>
        </w:rPr>
        <w:t xml:space="preserve">ıdır.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4" w:after="0" w:line="240"/>
        <w:ind w:right="0" w:left="0" w:firstLine="0"/>
        <w:jc w:val="left"/>
        <w:rPr>
          <w:rFonts w:ascii="Times New Roman" w:hAnsi="Times New Roman" w:cs="Times New Roman" w:eastAsia="Times New Roman"/>
          <w:color w:val="auto"/>
          <w:spacing w:val="0"/>
          <w:position w:val="0"/>
          <w:sz w:val="32"/>
          <w:shd w:fill="auto" w:val="clear"/>
        </w:rPr>
      </w:pPr>
    </w:p>
    <w:p>
      <w:pPr>
        <w:numPr>
          <w:ilvl w:val="0"/>
          <w:numId w:val="286"/>
        </w:numPr>
        <w:tabs>
          <w:tab w:val="left" w:pos="1197" w:leader="none"/>
        </w:tabs>
        <w:spacing w:before="0" w:after="0" w:line="240"/>
        <w:ind w:right="496"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 </w:t>
      </w:r>
      <w:r>
        <w:rPr>
          <w:rFonts w:ascii="Times New Roman" w:hAnsi="Times New Roman" w:cs="Times New Roman" w:eastAsia="Times New Roman"/>
          <w:b/>
          <w:color w:val="auto"/>
          <w:spacing w:val="0"/>
          <w:position w:val="0"/>
          <w:sz w:val="25"/>
          <w:shd w:fill="auto" w:val="clear"/>
        </w:rPr>
        <w:t xml:space="preserve">ürünlerin hangileri ADR'ye göre ta</w:t>
      </w:r>
      <w:r>
        <w:rPr>
          <w:rFonts w:ascii="Times New Roman" w:hAnsi="Times New Roman" w:cs="Times New Roman" w:eastAsia="Times New Roman"/>
          <w:b/>
          <w:color w:val="auto"/>
          <w:spacing w:val="0"/>
          <w:position w:val="0"/>
          <w:sz w:val="25"/>
          <w:shd w:fill="auto" w:val="clear"/>
        </w:rPr>
        <w:t xml:space="preserve">şıma i</w:t>
      </w:r>
      <w:r>
        <w:rPr>
          <w:rFonts w:ascii="Times New Roman" w:hAnsi="Times New Roman" w:cs="Times New Roman" w:eastAsia="Times New Roman"/>
          <w:b/>
          <w:color w:val="auto"/>
          <w:spacing w:val="0"/>
          <w:position w:val="0"/>
          <w:sz w:val="25"/>
          <w:shd w:fill="auto" w:val="clear"/>
        </w:rPr>
        <w:t xml:space="preserve">çin kabul edilemeyen maddelerdir?</w:t>
      </w:r>
    </w:p>
    <w:p>
      <w:pPr>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288"/>
        </w:numPr>
        <w:tabs>
          <w:tab w:val="left" w:pos="1544" w:leader="none"/>
          <w:tab w:val="left" w:pos="1545" w:leader="none"/>
        </w:tabs>
        <w:spacing w:before="0" w:after="0" w:line="240"/>
        <w:ind w:right="0" w:left="1544" w:hanging="37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Kullan</w:t>
      </w:r>
      <w:r>
        <w:rPr>
          <w:rFonts w:ascii="Times New Roman" w:hAnsi="Times New Roman" w:cs="Times New Roman" w:eastAsia="Times New Roman"/>
          <w:color w:val="auto"/>
          <w:spacing w:val="0"/>
          <w:position w:val="0"/>
          <w:sz w:val="25"/>
          <w:shd w:fill="auto" w:val="clear"/>
        </w:rPr>
        <w:t xml:space="preserve">ılmış s</w:t>
      </w:r>
      <w:r>
        <w:rPr>
          <w:rFonts w:ascii="Times New Roman" w:hAnsi="Times New Roman" w:cs="Times New Roman" w:eastAsia="Times New Roman"/>
          <w:color w:val="auto"/>
          <w:spacing w:val="0"/>
          <w:position w:val="0"/>
          <w:sz w:val="25"/>
          <w:shd w:fill="auto" w:val="clear"/>
        </w:rPr>
        <w:t xml:space="preserve">ülfürik asidin kimyasal olarak karars</w:t>
      </w:r>
      <w:r>
        <w:rPr>
          <w:rFonts w:ascii="Times New Roman" w:hAnsi="Times New Roman" w:cs="Times New Roman" w:eastAsia="Times New Roman"/>
          <w:color w:val="auto"/>
          <w:spacing w:val="0"/>
          <w:position w:val="0"/>
          <w:sz w:val="25"/>
          <w:shd w:fill="auto" w:val="clear"/>
        </w:rPr>
        <w:t xml:space="preserve">ız</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karışımları.</w:t>
      </w:r>
    </w:p>
    <w:p>
      <w:pPr>
        <w:numPr>
          <w:ilvl w:val="0"/>
          <w:numId w:val="288"/>
        </w:numPr>
        <w:tabs>
          <w:tab w:val="left" w:pos="1544" w:leader="none"/>
          <w:tab w:val="left" w:pos="1545" w:leader="none"/>
        </w:tabs>
        <w:spacing w:before="43" w:after="0" w:line="240"/>
        <w:ind w:right="0" w:left="1544" w:hanging="47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1.2 K, UN No 0020’ ye atanm</w:t>
      </w:r>
      <w:r>
        <w:rPr>
          <w:rFonts w:ascii="Times New Roman" w:hAnsi="Times New Roman" w:cs="Times New Roman" w:eastAsia="Times New Roman"/>
          <w:color w:val="auto"/>
          <w:spacing w:val="0"/>
          <w:position w:val="0"/>
          <w:sz w:val="25"/>
          <w:shd w:fill="auto" w:val="clear"/>
        </w:rPr>
        <w:t xml:space="preserve">ış</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nesneler.</w:t>
      </w:r>
    </w:p>
    <w:p>
      <w:pPr>
        <w:numPr>
          <w:ilvl w:val="0"/>
          <w:numId w:val="288"/>
        </w:numPr>
        <w:tabs>
          <w:tab w:val="left" w:pos="1544" w:leader="none"/>
          <w:tab w:val="left" w:pos="1545" w:leader="none"/>
        </w:tabs>
        <w:spacing w:before="43" w:after="0" w:line="240"/>
        <w:ind w:right="504" w:left="1544" w:hanging="57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Kolayca peroksit olu</w:t>
      </w:r>
      <w:r>
        <w:rPr>
          <w:rFonts w:ascii="Times New Roman" w:hAnsi="Times New Roman" w:cs="Times New Roman" w:eastAsia="Times New Roman"/>
          <w:color w:val="auto"/>
          <w:spacing w:val="0"/>
          <w:position w:val="0"/>
          <w:sz w:val="25"/>
          <w:shd w:fill="auto" w:val="clear"/>
        </w:rPr>
        <w:t xml:space="preserve">şturmaktan sorumlu Sınıf 3 maddelerinin hidrojen peroksit olarak hesaplanan peroksit i</w:t>
      </w:r>
      <w:r>
        <w:rPr>
          <w:rFonts w:ascii="Times New Roman" w:hAnsi="Times New Roman" w:cs="Times New Roman" w:eastAsia="Times New Roman"/>
          <w:color w:val="auto"/>
          <w:spacing w:val="0"/>
          <w:position w:val="0"/>
          <w:sz w:val="25"/>
          <w:shd w:fill="auto" w:val="clear"/>
        </w:rPr>
        <w:t xml:space="preserve">çeri</w:t>
      </w:r>
      <w:r>
        <w:rPr>
          <w:rFonts w:ascii="Times New Roman" w:hAnsi="Times New Roman" w:cs="Times New Roman" w:eastAsia="Times New Roman"/>
          <w:color w:val="auto"/>
          <w:spacing w:val="0"/>
          <w:position w:val="0"/>
          <w:sz w:val="25"/>
          <w:shd w:fill="auto" w:val="clear"/>
        </w:rPr>
        <w:t xml:space="preserve">ğinin % 2 olması</w:t>
      </w:r>
      <w:r>
        <w:rPr>
          <w:rFonts w:ascii="Times New Roman" w:hAnsi="Times New Roman" w:cs="Times New Roman" w:eastAsia="Times New Roman"/>
          <w:color w:val="auto"/>
          <w:spacing w:val="-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halinde.</w:t>
      </w:r>
    </w:p>
    <w:p>
      <w:pPr>
        <w:numPr>
          <w:ilvl w:val="0"/>
          <w:numId w:val="288"/>
        </w:numPr>
        <w:tabs>
          <w:tab w:val="left" w:pos="1544" w:leader="none"/>
          <w:tab w:val="left" w:pos="1545" w:leader="none"/>
        </w:tabs>
        <w:spacing w:before="0" w:after="0" w:line="240"/>
        <w:ind w:right="502" w:left="1544" w:hanging="55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ADR Bölüm 3.3 188, 230, 310 ve 636 özel hükümlerinin ilgili ko</w:t>
      </w:r>
      <w:r>
        <w:rPr>
          <w:rFonts w:ascii="Times New Roman" w:hAnsi="Times New Roman" w:cs="Times New Roman" w:eastAsia="Times New Roman"/>
          <w:color w:val="auto"/>
          <w:spacing w:val="0"/>
          <w:position w:val="0"/>
          <w:sz w:val="25"/>
          <w:shd w:fill="auto" w:val="clear"/>
        </w:rPr>
        <w:t xml:space="preserve">şullarına uymayan lityum</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pilleri.</w:t>
      </w:r>
    </w:p>
    <w:p>
      <w:pPr>
        <w:numPr>
          <w:ilvl w:val="0"/>
          <w:numId w:val="288"/>
        </w:numPr>
        <w:tabs>
          <w:tab w:val="left" w:pos="1544" w:leader="none"/>
          <w:tab w:val="left" w:pos="1545" w:leader="none"/>
        </w:tabs>
        <w:spacing w:before="0" w:after="0" w:line="240"/>
        <w:ind w:right="0" w:left="1544" w:hanging="46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So</w:t>
      </w:r>
      <w:r>
        <w:rPr>
          <w:rFonts w:ascii="Times New Roman" w:hAnsi="Times New Roman" w:cs="Times New Roman" w:eastAsia="Times New Roman"/>
          <w:color w:val="auto"/>
          <w:spacing w:val="0"/>
          <w:position w:val="0"/>
          <w:sz w:val="25"/>
          <w:shd w:fill="auto" w:val="clear"/>
        </w:rPr>
        <w:t xml:space="preserve">ğutularak sıvılaştırılmış 3A, 3O veya 3F sınıfına atanmış</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gazlar.</w:t>
      </w:r>
    </w:p>
    <w:p>
      <w:pPr>
        <w:numPr>
          <w:ilvl w:val="0"/>
          <w:numId w:val="288"/>
        </w:numPr>
        <w:tabs>
          <w:tab w:val="left" w:pos="1544" w:leader="none"/>
          <w:tab w:val="left" w:pos="1545" w:leader="none"/>
        </w:tabs>
        <w:spacing w:before="41" w:after="0" w:line="240"/>
        <w:ind w:right="499" w:left="1544" w:hanging="55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1259 N</w:t>
      </w:r>
      <w:r>
        <w:rPr>
          <w:rFonts w:ascii="Times New Roman" w:hAnsi="Times New Roman" w:cs="Times New Roman" w:eastAsia="Times New Roman"/>
          <w:color w:val="auto"/>
          <w:spacing w:val="0"/>
          <w:position w:val="0"/>
          <w:sz w:val="25"/>
          <w:shd w:fill="auto" w:val="clear"/>
        </w:rPr>
        <w:t xml:space="preserve">İKEL KARBONİL ve UN 1994 DEMİR PENTAKARBONİL'den başka 23</w:t>
      </w:r>
      <w:r>
        <w:rPr>
          <w:rFonts w:ascii="Times New Roman" w:hAnsi="Times New Roman" w:cs="Times New Roman" w:eastAsia="Times New Roman"/>
          <w:color w:val="auto"/>
          <w:spacing w:val="0"/>
          <w:position w:val="0"/>
          <w:sz w:val="25"/>
          <w:shd w:fill="auto" w:val="clear"/>
        </w:rPr>
        <w:t xml:space="preserve">°C alt</w:t>
      </w:r>
      <w:r>
        <w:rPr>
          <w:rFonts w:ascii="Times New Roman" w:hAnsi="Times New Roman" w:cs="Times New Roman" w:eastAsia="Times New Roman"/>
          <w:color w:val="auto"/>
          <w:spacing w:val="0"/>
          <w:position w:val="0"/>
          <w:sz w:val="25"/>
          <w:shd w:fill="auto" w:val="clear"/>
        </w:rPr>
        <w:t xml:space="preserve">ında parlama noktasına sahip metal</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karboniller,</w:t>
      </w:r>
    </w:p>
    <w:p>
      <w:pPr>
        <w:spacing w:before="7"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2788" w:leader="none"/>
          <w:tab w:val="left" w:pos="5154" w:leader="none"/>
          <w:tab w:val="left" w:pos="6911" w:leader="none"/>
          <w:tab w:val="left" w:pos="8541" w:leader="none"/>
        </w:tabs>
        <w:spacing w:before="0" w:after="0" w:line="240"/>
        <w:ind w:right="0" w:left="836"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Yaln</w:t>
      </w:r>
      <w:r>
        <w:rPr>
          <w:rFonts w:ascii="Times New Roman" w:hAnsi="Times New Roman" w:cs="Times New Roman" w:eastAsia="Times New Roman"/>
          <w:color w:val="auto"/>
          <w:spacing w:val="0"/>
          <w:position w:val="0"/>
          <w:sz w:val="25"/>
          <w:shd w:fill="auto" w:val="clear"/>
        </w:rPr>
        <w:t xml:space="preserve">ız</w:t>
      </w:r>
      <w:r>
        <w:rPr>
          <w:rFonts w:ascii="Times New Roman" w:hAnsi="Times New Roman" w:cs="Times New Roman" w:eastAsia="Times New Roman"/>
          <w:color w:val="auto"/>
          <w:spacing w:val="-1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w:t>
        <w:tab/>
      </w:r>
      <w:r>
        <w:rPr>
          <w:rFonts w:ascii="Times New Roman" w:hAnsi="Times New Roman" w:cs="Times New Roman" w:eastAsia="Times New Roman"/>
          <w:b/>
          <w:color w:val="auto"/>
          <w:spacing w:val="0"/>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 I, II, III, IV</w:t>
      </w:r>
      <w:r>
        <w:rPr>
          <w:rFonts w:ascii="Times New Roman" w:hAnsi="Times New Roman" w:cs="Times New Roman" w:eastAsia="Times New Roman"/>
          <w:color w:val="auto"/>
          <w:spacing w:val="-8"/>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tab/>
      </w:r>
      <w:r>
        <w:rPr>
          <w:rFonts w:ascii="Times New Roman" w:hAnsi="Times New Roman" w:cs="Times New Roman" w:eastAsia="Times New Roman"/>
          <w:b/>
          <w:color w:val="auto"/>
          <w:spacing w:val="0"/>
          <w:position w:val="0"/>
          <w:sz w:val="25"/>
          <w:shd w:fill="auto" w:val="clear"/>
        </w:rPr>
        <w:t xml:space="preserve">C</w:t>
      </w:r>
      <w:r>
        <w:rPr>
          <w:rFonts w:ascii="Times New Roman" w:hAnsi="Times New Roman" w:cs="Times New Roman" w:eastAsia="Times New Roman"/>
          <w:color w:val="auto"/>
          <w:spacing w:val="0"/>
          <w:position w:val="0"/>
          <w:sz w:val="25"/>
          <w:shd w:fill="auto" w:val="clear"/>
        </w:rPr>
        <w:t xml:space="preserve">. II, III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  IV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color w:val="auto"/>
          <w:spacing w:val="0"/>
          <w:position w:val="0"/>
          <w:sz w:val="25"/>
          <w:shd w:fill="auto" w:val="clear"/>
        </w:rPr>
        <w:t xml:space="preserve">. Hepsi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26. ADR'ye göre ta</w:t>
      </w:r>
      <w:r>
        <w:rPr>
          <w:rFonts w:ascii="Calibri" w:hAnsi="Calibri" w:cs="Calibri" w:eastAsia="Calibri"/>
          <w:color w:val="auto"/>
          <w:spacing w:val="0"/>
          <w:position w:val="0"/>
          <w:sz w:val="32"/>
          <w:shd w:fill="auto" w:val="clear"/>
        </w:rPr>
        <w:t xml:space="preserve">şıma i</w:t>
      </w:r>
      <w:r>
        <w:rPr>
          <w:rFonts w:ascii="Calibri" w:hAnsi="Calibri" w:cs="Calibri" w:eastAsia="Calibri"/>
          <w:color w:val="auto"/>
          <w:spacing w:val="0"/>
          <w:position w:val="0"/>
          <w:sz w:val="32"/>
          <w:shd w:fill="auto" w:val="clear"/>
        </w:rPr>
        <w:t xml:space="preserve">çin kabul edilemeyen maddeler?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B Ta</w:t>
      </w:r>
      <w:r>
        <w:rPr>
          <w:rFonts w:ascii="Calibri" w:hAnsi="Calibri" w:cs="Calibri" w:eastAsia="Calibri"/>
          <w:color w:val="auto"/>
          <w:spacing w:val="0"/>
          <w:position w:val="0"/>
          <w:sz w:val="32"/>
          <w:shd w:fill="auto" w:val="clear"/>
        </w:rPr>
        <w:t xml:space="preserve">şıma i</w:t>
      </w:r>
      <w:r>
        <w:rPr>
          <w:rFonts w:ascii="Calibri" w:hAnsi="Calibri" w:cs="Calibri" w:eastAsia="Calibri"/>
          <w:color w:val="auto"/>
          <w:spacing w:val="0"/>
          <w:position w:val="0"/>
          <w:sz w:val="32"/>
          <w:shd w:fill="auto" w:val="clear"/>
        </w:rPr>
        <w:t xml:space="preserve">çin Kabul edilmeyen maddeler her s</w:t>
      </w:r>
      <w:r>
        <w:rPr>
          <w:rFonts w:ascii="Calibri" w:hAnsi="Calibri" w:cs="Calibri" w:eastAsia="Calibri"/>
          <w:color w:val="auto"/>
          <w:spacing w:val="0"/>
          <w:position w:val="0"/>
          <w:sz w:val="32"/>
          <w:shd w:fill="auto" w:val="clear"/>
        </w:rPr>
        <w:t xml:space="preserve">ınıfın sonunda 2.2.x.2 referanslarında bulunur.(x -&gt; sınıf numarası) Buna g</w:t>
      </w:r>
      <w:r>
        <w:rPr>
          <w:rFonts w:ascii="Calibri" w:hAnsi="Calibri" w:cs="Calibri" w:eastAsia="Calibri"/>
          <w:color w:val="auto"/>
          <w:spacing w:val="0"/>
          <w:position w:val="0"/>
          <w:sz w:val="32"/>
          <w:shd w:fill="auto" w:val="clear"/>
        </w:rPr>
        <w:t xml:space="preserve">öre: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I-Kabul edilmez.. Cilt I, Sf. 236, Ref. 2.2.8.2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II-Kabul edilmez.. Cilt I, Sf. 115, Ref. 2.2.1.2</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III-Kabul edilmez.. Cilt I, Sf. 143, Ref. 2.2.3.2.1</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IV-Kabul edilmez.. Cilt I, Sf. 253, Ref. 2.2.9.2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V-Kabul edilir.. Cilt I, Sf. 136, Ref. 2.2.2.2.2, “atanamayan gazlar” ta</w:t>
      </w:r>
      <w:r>
        <w:rPr>
          <w:rFonts w:ascii="Calibri" w:hAnsi="Calibri" w:cs="Calibri" w:eastAsia="Calibri"/>
          <w:color w:val="auto"/>
          <w:spacing w:val="0"/>
          <w:position w:val="0"/>
          <w:sz w:val="32"/>
          <w:shd w:fill="auto" w:val="clear"/>
        </w:rPr>
        <w:t xml:space="preserve">şıma i</w:t>
      </w:r>
      <w:r>
        <w:rPr>
          <w:rFonts w:ascii="Calibri" w:hAnsi="Calibri" w:cs="Calibri" w:eastAsia="Calibri"/>
          <w:color w:val="auto"/>
          <w:spacing w:val="0"/>
          <w:position w:val="0"/>
          <w:sz w:val="32"/>
          <w:shd w:fill="auto" w:val="clear"/>
        </w:rPr>
        <w:t xml:space="preserve">çin Kabul edilmez.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VI-Kabul edilmez.. Cilt I, Sf. 191, Ref. 2.2.61.2 </w:t>
      </w:r>
    </w:p>
    <w:p>
      <w:pPr>
        <w:tabs>
          <w:tab w:val="left" w:pos="2788" w:leader="none"/>
          <w:tab w:val="left" w:pos="5154" w:leader="none"/>
          <w:tab w:val="left" w:pos="6911" w:leader="none"/>
          <w:tab w:val="left" w:pos="8541" w:leader="none"/>
        </w:tabs>
        <w:spacing w:before="0" w:after="0" w:line="240"/>
        <w:ind w:right="0" w:left="836" w:firstLine="0"/>
        <w:jc w:val="left"/>
        <w:rPr>
          <w:rFonts w:ascii="Times New Roman" w:hAnsi="Times New Roman" w:cs="Times New Roman" w:eastAsia="Times New Roman"/>
          <w:color w:val="auto"/>
          <w:spacing w:val="0"/>
          <w:position w:val="0"/>
          <w:sz w:val="2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299"/>
        </w:numPr>
        <w:tabs>
          <w:tab w:val="left" w:pos="1197" w:leader="none"/>
        </w:tabs>
        <w:spacing w:before="77" w:after="0" w:line="240"/>
        <w:ind w:right="498"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Kapal</w:t>
      </w:r>
      <w:r>
        <w:rPr>
          <w:rFonts w:ascii="Times New Roman" w:hAnsi="Times New Roman" w:cs="Times New Roman" w:eastAsia="Times New Roman"/>
          <w:b/>
          <w:color w:val="auto"/>
          <w:spacing w:val="0"/>
          <w:position w:val="0"/>
          <w:sz w:val="25"/>
          <w:shd w:fill="auto" w:val="clear"/>
        </w:rPr>
        <w:t xml:space="preserve">ı kasa bir aracın i</w:t>
      </w:r>
      <w:r>
        <w:rPr>
          <w:rFonts w:ascii="Times New Roman" w:hAnsi="Times New Roman" w:cs="Times New Roman" w:eastAsia="Times New Roman"/>
          <w:b/>
          <w:color w:val="auto"/>
          <w:spacing w:val="0"/>
          <w:position w:val="0"/>
          <w:sz w:val="25"/>
          <w:shd w:fill="auto" w:val="clear"/>
        </w:rPr>
        <w:t xml:space="preserve">çerisinde a</w:t>
      </w:r>
      <w:r>
        <w:rPr>
          <w:rFonts w:ascii="Times New Roman" w:hAnsi="Times New Roman" w:cs="Times New Roman" w:eastAsia="Times New Roman"/>
          <w:b/>
          <w:color w:val="auto"/>
          <w:spacing w:val="0"/>
          <w:position w:val="0"/>
          <w:sz w:val="25"/>
          <w:shd w:fill="auto" w:val="clear"/>
        </w:rPr>
        <w:t xml:space="preserve">şağıda belirtilen miktarlarda </w:t>
      </w:r>
      <w:r>
        <w:rPr>
          <w:rFonts w:ascii="Times New Roman" w:hAnsi="Times New Roman" w:cs="Times New Roman" w:eastAsia="Times New Roman"/>
          <w:b/>
          <w:color w:val="auto"/>
          <w:spacing w:val="0"/>
          <w:position w:val="0"/>
          <w:sz w:val="25"/>
          <w:shd w:fill="auto" w:val="clear"/>
        </w:rPr>
        <w:t xml:space="preserve">çe</w:t>
      </w:r>
      <w:r>
        <w:rPr>
          <w:rFonts w:ascii="Times New Roman" w:hAnsi="Times New Roman" w:cs="Times New Roman" w:eastAsia="Times New Roman"/>
          <w:b/>
          <w:color w:val="auto"/>
          <w:spacing w:val="0"/>
          <w:position w:val="0"/>
          <w:sz w:val="25"/>
          <w:shd w:fill="auto" w:val="clear"/>
        </w:rPr>
        <w:t xml:space="preserve">şitli tehlikeli maddeleri i</w:t>
      </w:r>
      <w:r>
        <w:rPr>
          <w:rFonts w:ascii="Times New Roman" w:hAnsi="Times New Roman" w:cs="Times New Roman" w:eastAsia="Times New Roman"/>
          <w:b/>
          <w:color w:val="auto"/>
          <w:spacing w:val="0"/>
          <w:position w:val="0"/>
          <w:sz w:val="25"/>
          <w:shd w:fill="auto" w:val="clear"/>
        </w:rPr>
        <w:t xml:space="preserve">çeren ambalajlar ta</w:t>
      </w:r>
      <w:r>
        <w:rPr>
          <w:rFonts w:ascii="Times New Roman" w:hAnsi="Times New Roman" w:cs="Times New Roman" w:eastAsia="Times New Roman"/>
          <w:b/>
          <w:color w:val="auto"/>
          <w:spacing w:val="0"/>
          <w:position w:val="0"/>
          <w:sz w:val="25"/>
          <w:shd w:fill="auto" w:val="clear"/>
        </w:rPr>
        <w:t xml:space="preserve">şınmak isteniyor. Buna g</w:t>
      </w:r>
      <w:r>
        <w:rPr>
          <w:rFonts w:ascii="Times New Roman" w:hAnsi="Times New Roman" w:cs="Times New Roman" w:eastAsia="Times New Roman"/>
          <w:b/>
          <w:color w:val="auto"/>
          <w:spacing w:val="0"/>
          <w:position w:val="0"/>
          <w:sz w:val="25"/>
          <w:shd w:fill="auto" w:val="clear"/>
        </w:rPr>
        <w:t xml:space="preserve">öre a</w:t>
      </w:r>
      <w:r>
        <w:rPr>
          <w:rFonts w:ascii="Times New Roman" w:hAnsi="Times New Roman" w:cs="Times New Roman" w:eastAsia="Times New Roman"/>
          <w:b/>
          <w:color w:val="auto"/>
          <w:spacing w:val="0"/>
          <w:position w:val="0"/>
          <w:sz w:val="25"/>
          <w:shd w:fill="auto" w:val="clear"/>
        </w:rPr>
        <w:t xml:space="preserve">şağıdakilerden hangileri</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numPr>
          <w:ilvl w:val="0"/>
          <w:numId w:val="299"/>
        </w:numPr>
        <w:tabs>
          <w:tab w:val="left" w:pos="1905" w:leader="none"/>
        </w:tabs>
        <w:spacing w:before="1" w:after="0" w:line="240"/>
        <w:ind w:right="111" w:left="1904"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1204 maddesi toplam 100 litre olarak artan iç bas</w:t>
      </w:r>
      <w:r>
        <w:rPr>
          <w:rFonts w:ascii="Times New Roman" w:hAnsi="Times New Roman" w:cs="Times New Roman" w:eastAsia="Times New Roman"/>
          <w:b/>
          <w:color w:val="auto"/>
          <w:spacing w:val="0"/>
          <w:position w:val="0"/>
          <w:sz w:val="25"/>
          <w:shd w:fill="auto" w:val="clear"/>
        </w:rPr>
        <w:t xml:space="preserve">ın</w:t>
      </w:r>
      <w:r>
        <w:rPr>
          <w:rFonts w:ascii="Times New Roman" w:hAnsi="Times New Roman" w:cs="Times New Roman" w:eastAsia="Times New Roman"/>
          <w:b/>
          <w:color w:val="auto"/>
          <w:spacing w:val="0"/>
          <w:position w:val="0"/>
          <w:sz w:val="25"/>
          <w:shd w:fill="auto" w:val="clear"/>
        </w:rPr>
        <w:t xml:space="preserve">ç nedeniyle patlaman</w:t>
      </w:r>
      <w:r>
        <w:rPr>
          <w:rFonts w:ascii="Times New Roman" w:hAnsi="Times New Roman" w:cs="Times New Roman" w:eastAsia="Times New Roman"/>
          <w:b/>
          <w:color w:val="auto"/>
          <w:spacing w:val="0"/>
          <w:position w:val="0"/>
          <w:sz w:val="25"/>
          <w:shd w:fill="auto" w:val="clear"/>
        </w:rPr>
        <w:t xml:space="preserve">ın m</w:t>
      </w:r>
      <w:r>
        <w:rPr>
          <w:rFonts w:ascii="Times New Roman" w:hAnsi="Times New Roman" w:cs="Times New Roman" w:eastAsia="Times New Roman"/>
          <w:b/>
          <w:color w:val="auto"/>
          <w:spacing w:val="0"/>
          <w:position w:val="0"/>
          <w:sz w:val="25"/>
          <w:shd w:fill="auto" w:val="clear"/>
        </w:rPr>
        <w:t xml:space="preserve">ümkün olmayaca</w:t>
      </w:r>
      <w:r>
        <w:rPr>
          <w:rFonts w:ascii="Times New Roman" w:hAnsi="Times New Roman" w:cs="Times New Roman" w:eastAsia="Times New Roman"/>
          <w:b/>
          <w:color w:val="auto"/>
          <w:spacing w:val="0"/>
          <w:position w:val="0"/>
          <w:sz w:val="25"/>
          <w:shd w:fill="auto" w:val="clear"/>
        </w:rPr>
        <w:t xml:space="preserve">ğı şekilde tasarlanmış s</w:t>
      </w:r>
      <w:r>
        <w:rPr>
          <w:rFonts w:ascii="Times New Roman" w:hAnsi="Times New Roman" w:cs="Times New Roman" w:eastAsia="Times New Roman"/>
          <w:b/>
          <w:color w:val="auto"/>
          <w:spacing w:val="0"/>
          <w:position w:val="0"/>
          <w:sz w:val="25"/>
          <w:shd w:fill="auto" w:val="clear"/>
        </w:rPr>
        <w:t xml:space="preserve">ökülemez ba</w:t>
      </w:r>
      <w:r>
        <w:rPr>
          <w:rFonts w:ascii="Times New Roman" w:hAnsi="Times New Roman" w:cs="Times New Roman" w:eastAsia="Times New Roman"/>
          <w:b/>
          <w:color w:val="auto"/>
          <w:spacing w:val="0"/>
          <w:position w:val="0"/>
          <w:sz w:val="25"/>
          <w:shd w:fill="auto" w:val="clear"/>
        </w:rPr>
        <w:t xml:space="preserve">şlıklı </w:t>
      </w:r>
      <w:r>
        <w:rPr>
          <w:rFonts w:ascii="Times New Roman" w:hAnsi="Times New Roman" w:cs="Times New Roman" w:eastAsia="Times New Roman"/>
          <w:b/>
          <w:color w:val="auto"/>
          <w:spacing w:val="0"/>
          <w:position w:val="0"/>
          <w:sz w:val="25"/>
          <w:shd w:fill="auto" w:val="clear"/>
        </w:rPr>
        <w:t xml:space="preserve">çelik bir varil</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içerisinde;</w:t>
      </w:r>
    </w:p>
    <w:p>
      <w:pPr>
        <w:numPr>
          <w:ilvl w:val="0"/>
          <w:numId w:val="299"/>
        </w:numPr>
        <w:tabs>
          <w:tab w:val="left" w:pos="1904" w:leader="none"/>
          <w:tab w:val="left" w:pos="1905" w:leader="none"/>
        </w:tabs>
        <w:spacing w:before="1" w:after="0" w:line="306"/>
        <w:ind w:right="0" w:left="1904"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1264 maddesi toplam 200 litre olarak metal bir OHK</w:t>
      </w:r>
      <w:r>
        <w:rPr>
          <w:rFonts w:ascii="Times New Roman" w:hAnsi="Times New Roman" w:cs="Times New Roman" w:eastAsia="Times New Roman"/>
          <w:b/>
          <w:color w:val="auto"/>
          <w:spacing w:val="-2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içerisinde;</w:t>
      </w:r>
    </w:p>
    <w:p>
      <w:pPr>
        <w:numPr>
          <w:ilvl w:val="0"/>
          <w:numId w:val="299"/>
        </w:numPr>
        <w:tabs>
          <w:tab w:val="left" w:pos="1904" w:leader="none"/>
          <w:tab w:val="left" w:pos="1905" w:leader="none"/>
        </w:tabs>
        <w:spacing w:before="0" w:after="0" w:line="306"/>
        <w:ind w:right="0" w:left="1904"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1005 maddesi toplam 20 litre olarak silindirler</w:t>
      </w:r>
      <w:r>
        <w:rPr>
          <w:rFonts w:ascii="Times New Roman" w:hAnsi="Times New Roman" w:cs="Times New Roman" w:eastAsia="Times New Roman"/>
          <w:b/>
          <w:color w:val="auto"/>
          <w:spacing w:val="-24"/>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içerisinde;</w:t>
      </w:r>
    </w:p>
    <w:p>
      <w:pPr>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304"/>
        </w:numPr>
        <w:tabs>
          <w:tab w:val="left" w:pos="1556" w:leader="none"/>
          <w:tab w:val="left" w:pos="1557" w:leader="none"/>
        </w:tabs>
        <w:spacing w:before="0" w:after="0" w:line="240"/>
        <w:ind w:right="0" w:left="155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ambalajlar</w:t>
      </w:r>
      <w:r>
        <w:rPr>
          <w:rFonts w:ascii="Times New Roman" w:hAnsi="Times New Roman" w:cs="Times New Roman" w:eastAsia="Times New Roman"/>
          <w:color w:val="auto"/>
          <w:spacing w:val="0"/>
          <w:position w:val="0"/>
          <w:sz w:val="25"/>
          <w:shd w:fill="auto" w:val="clear"/>
        </w:rPr>
        <w:t xml:space="preserve">ı taşıyan ara</w:t>
      </w:r>
      <w:r>
        <w:rPr>
          <w:rFonts w:ascii="Times New Roman" w:hAnsi="Times New Roman" w:cs="Times New Roman" w:eastAsia="Times New Roman"/>
          <w:color w:val="auto"/>
          <w:spacing w:val="0"/>
          <w:position w:val="0"/>
          <w:sz w:val="25"/>
          <w:shd w:fill="auto" w:val="clear"/>
        </w:rPr>
        <w:t xml:space="preserve">ç C tünelinden</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geçemez.</w:t>
      </w:r>
    </w:p>
    <w:p>
      <w:pPr>
        <w:numPr>
          <w:ilvl w:val="0"/>
          <w:numId w:val="304"/>
        </w:numPr>
        <w:tabs>
          <w:tab w:val="left" w:pos="1556" w:leader="none"/>
          <w:tab w:val="left" w:pos="1557" w:leader="none"/>
        </w:tabs>
        <w:spacing w:before="0" w:after="0" w:line="240"/>
        <w:ind w:right="500" w:left="155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maddeleri içeren ambalajlar</w:t>
      </w:r>
      <w:r>
        <w:rPr>
          <w:rFonts w:ascii="Times New Roman" w:hAnsi="Times New Roman" w:cs="Times New Roman" w:eastAsia="Times New Roman"/>
          <w:color w:val="auto"/>
          <w:spacing w:val="0"/>
          <w:position w:val="0"/>
          <w:sz w:val="25"/>
          <w:shd w:fill="auto" w:val="clear"/>
        </w:rPr>
        <w:t xml:space="preserve">ın </w:t>
      </w:r>
      <w:r>
        <w:rPr>
          <w:rFonts w:ascii="Times New Roman" w:hAnsi="Times New Roman" w:cs="Times New Roman" w:eastAsia="Times New Roman"/>
          <w:color w:val="auto"/>
          <w:spacing w:val="0"/>
          <w:position w:val="0"/>
          <w:sz w:val="25"/>
          <w:shd w:fill="auto" w:val="clear"/>
        </w:rPr>
        <w:t xml:space="preserve">üzerinde tehlike etiketlerinin bulunmas</w:t>
      </w:r>
      <w:r>
        <w:rPr>
          <w:rFonts w:ascii="Times New Roman" w:hAnsi="Times New Roman" w:cs="Times New Roman" w:eastAsia="Times New Roman"/>
          <w:color w:val="auto"/>
          <w:spacing w:val="0"/>
          <w:position w:val="0"/>
          <w:sz w:val="25"/>
          <w:shd w:fill="auto" w:val="clear"/>
        </w:rPr>
        <w:t xml:space="preserve">ı gerekir.</w:t>
      </w:r>
    </w:p>
    <w:p>
      <w:pPr>
        <w:numPr>
          <w:ilvl w:val="0"/>
          <w:numId w:val="304"/>
        </w:numPr>
        <w:tabs>
          <w:tab w:val="left" w:pos="1556" w:leader="none"/>
          <w:tab w:val="left" w:pos="1557" w:leader="none"/>
        </w:tabs>
        <w:spacing w:before="0" w:after="0" w:line="240"/>
        <w:ind w:right="0" w:left="155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ambalajlar</w:t>
      </w:r>
      <w:r>
        <w:rPr>
          <w:rFonts w:ascii="Times New Roman" w:hAnsi="Times New Roman" w:cs="Times New Roman" w:eastAsia="Times New Roman"/>
          <w:color w:val="auto"/>
          <w:spacing w:val="0"/>
          <w:position w:val="0"/>
          <w:sz w:val="25"/>
          <w:shd w:fill="auto" w:val="clear"/>
        </w:rPr>
        <w:t xml:space="preserve">ı taşıyan ara</w:t>
      </w:r>
      <w:r>
        <w:rPr>
          <w:rFonts w:ascii="Times New Roman" w:hAnsi="Times New Roman" w:cs="Times New Roman" w:eastAsia="Times New Roman"/>
          <w:color w:val="auto"/>
          <w:spacing w:val="0"/>
          <w:position w:val="0"/>
          <w:sz w:val="25"/>
          <w:shd w:fill="auto" w:val="clear"/>
        </w:rPr>
        <w:t xml:space="preserve">çta yaz</w:t>
      </w:r>
      <w:r>
        <w:rPr>
          <w:rFonts w:ascii="Times New Roman" w:hAnsi="Times New Roman" w:cs="Times New Roman" w:eastAsia="Times New Roman"/>
          <w:color w:val="auto"/>
          <w:spacing w:val="0"/>
          <w:position w:val="0"/>
          <w:sz w:val="25"/>
          <w:shd w:fill="auto" w:val="clear"/>
        </w:rPr>
        <w:t xml:space="preserve">ılı talimat bulunması zorunlu</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değildir.</w:t>
      </w:r>
    </w:p>
    <w:p>
      <w:pPr>
        <w:numPr>
          <w:ilvl w:val="0"/>
          <w:numId w:val="304"/>
        </w:numPr>
        <w:tabs>
          <w:tab w:val="left" w:pos="1556" w:leader="none"/>
          <w:tab w:val="left" w:pos="1557" w:leader="none"/>
        </w:tabs>
        <w:spacing w:before="1" w:after="0" w:line="240"/>
        <w:ind w:right="502" w:left="155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ambalajlar</w:t>
      </w:r>
      <w:r>
        <w:rPr>
          <w:rFonts w:ascii="Times New Roman" w:hAnsi="Times New Roman" w:cs="Times New Roman" w:eastAsia="Times New Roman"/>
          <w:color w:val="auto"/>
          <w:spacing w:val="0"/>
          <w:position w:val="0"/>
          <w:sz w:val="25"/>
          <w:shd w:fill="auto" w:val="clear"/>
        </w:rPr>
        <w:t xml:space="preserve">ı taşıyan aracın </w:t>
      </w:r>
      <w:r>
        <w:rPr>
          <w:rFonts w:ascii="Times New Roman" w:hAnsi="Times New Roman" w:cs="Times New Roman" w:eastAsia="Times New Roman"/>
          <w:color w:val="auto"/>
          <w:spacing w:val="0"/>
          <w:position w:val="0"/>
          <w:sz w:val="25"/>
          <w:shd w:fill="auto" w:val="clear"/>
        </w:rPr>
        <w:t xml:space="preserve">önünde ve arkas</w:t>
      </w:r>
      <w:r>
        <w:rPr>
          <w:rFonts w:ascii="Times New Roman" w:hAnsi="Times New Roman" w:cs="Times New Roman" w:eastAsia="Times New Roman"/>
          <w:color w:val="auto"/>
          <w:spacing w:val="0"/>
          <w:position w:val="0"/>
          <w:sz w:val="25"/>
          <w:shd w:fill="auto" w:val="clear"/>
        </w:rPr>
        <w:t xml:space="preserve">ında turuncu levha bulunması zorunludur.</w:t>
      </w:r>
    </w:p>
    <w:p>
      <w:pPr>
        <w:spacing w:before="1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09"/>
        </w:numPr>
        <w:tabs>
          <w:tab w:val="left" w:pos="1406" w:leader="none"/>
          <w:tab w:val="left" w:pos="2912" w:leader="none"/>
          <w:tab w:val="left" w:pos="4724" w:leader="none"/>
          <w:tab w:val="left" w:pos="6328" w:leader="none"/>
          <w:tab w:val="left" w:pos="8265" w:leader="none"/>
        </w:tabs>
        <w:spacing w:before="0" w:after="0" w:line="240"/>
        <w:ind w:right="0" w:left="1405" w:hanging="30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 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 III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Sadece</w:t>
      </w:r>
      <w:r>
        <w:rPr>
          <w:rFonts w:ascii="Times New Roman" w:hAnsi="Times New Roman" w:cs="Times New Roman" w:eastAsia="Times New Roman"/>
          <w:color w:val="auto"/>
          <w:spacing w:val="-3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27- Kapal</w:t>
      </w:r>
      <w:r>
        <w:rPr>
          <w:rFonts w:ascii="Calibri" w:hAnsi="Calibri" w:cs="Calibri" w:eastAsia="Calibri"/>
          <w:color w:val="auto"/>
          <w:spacing w:val="0"/>
          <w:position w:val="0"/>
          <w:sz w:val="32"/>
          <w:shd w:fill="auto" w:val="clear"/>
        </w:rPr>
        <w:t xml:space="preserve">ı kasa bir aracın i</w:t>
      </w:r>
      <w:r>
        <w:rPr>
          <w:rFonts w:ascii="Calibri" w:hAnsi="Calibri" w:cs="Calibri" w:eastAsia="Calibri"/>
          <w:color w:val="auto"/>
          <w:spacing w:val="0"/>
          <w:position w:val="0"/>
          <w:sz w:val="32"/>
          <w:shd w:fill="auto" w:val="clear"/>
        </w:rPr>
        <w:t xml:space="preserve">çerisinde a</w:t>
      </w:r>
      <w:r>
        <w:rPr>
          <w:rFonts w:ascii="Calibri" w:hAnsi="Calibri" w:cs="Calibri" w:eastAsia="Calibri"/>
          <w:color w:val="auto"/>
          <w:spacing w:val="0"/>
          <w:position w:val="0"/>
          <w:sz w:val="32"/>
          <w:shd w:fill="auto" w:val="clear"/>
        </w:rPr>
        <w:t xml:space="preserve">şağıda belirtilen miktarlarda </w:t>
      </w:r>
      <w:r>
        <w:rPr>
          <w:rFonts w:ascii="Calibri" w:hAnsi="Calibri" w:cs="Calibri" w:eastAsia="Calibri"/>
          <w:color w:val="auto"/>
          <w:spacing w:val="0"/>
          <w:position w:val="0"/>
          <w:sz w:val="32"/>
          <w:shd w:fill="auto" w:val="clear"/>
        </w:rPr>
        <w:t xml:space="preserve">çe</w:t>
      </w:r>
      <w:r>
        <w:rPr>
          <w:rFonts w:ascii="Calibri" w:hAnsi="Calibri" w:cs="Calibri" w:eastAsia="Calibri"/>
          <w:color w:val="auto"/>
          <w:spacing w:val="0"/>
          <w:position w:val="0"/>
          <w:sz w:val="32"/>
          <w:shd w:fill="auto" w:val="clear"/>
        </w:rPr>
        <w:t xml:space="preserve">şitli tehlikeli maddeleri i</w:t>
      </w:r>
      <w:r>
        <w:rPr>
          <w:rFonts w:ascii="Calibri" w:hAnsi="Calibri" w:cs="Calibri" w:eastAsia="Calibri"/>
          <w:color w:val="auto"/>
          <w:spacing w:val="0"/>
          <w:position w:val="0"/>
          <w:sz w:val="32"/>
          <w:shd w:fill="auto" w:val="clear"/>
        </w:rPr>
        <w:t xml:space="preserve">çeren ambalajlar ta</w:t>
      </w:r>
      <w:r>
        <w:rPr>
          <w:rFonts w:ascii="Calibri" w:hAnsi="Calibri" w:cs="Calibri" w:eastAsia="Calibri"/>
          <w:color w:val="auto"/>
          <w:spacing w:val="0"/>
          <w:position w:val="0"/>
          <w:sz w:val="32"/>
          <w:shd w:fill="auto" w:val="clear"/>
        </w:rPr>
        <w:t xml:space="preserve">şınmak isteniyor. Buna g</w:t>
      </w:r>
      <w:r>
        <w:rPr>
          <w:rFonts w:ascii="Calibri" w:hAnsi="Calibri" w:cs="Calibri" w:eastAsia="Calibri"/>
          <w:color w:val="auto"/>
          <w:spacing w:val="0"/>
          <w:position w:val="0"/>
          <w:sz w:val="32"/>
          <w:shd w:fill="auto" w:val="clear"/>
        </w:rPr>
        <w:t xml:space="preserve">öre a</w:t>
      </w:r>
      <w:r>
        <w:rPr>
          <w:rFonts w:ascii="Calibri" w:hAnsi="Calibri" w:cs="Calibri" w:eastAsia="Calibri"/>
          <w:color w:val="auto"/>
          <w:spacing w:val="0"/>
          <w:position w:val="0"/>
          <w:sz w:val="32"/>
          <w:shd w:fill="auto" w:val="clear"/>
        </w:rPr>
        <w:t xml:space="preserve">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ÇÖZÜM: Cevap B Verilen maddeler varil, IBC ve silindir içerisinde ta</w:t>
      </w:r>
      <w:r>
        <w:rPr>
          <w:rFonts w:ascii="Calibri" w:hAnsi="Calibri" w:cs="Calibri" w:eastAsia="Calibri"/>
          <w:color w:val="auto"/>
          <w:spacing w:val="0"/>
          <w:position w:val="0"/>
          <w:sz w:val="32"/>
          <w:shd w:fill="auto" w:val="clear"/>
        </w:rPr>
        <w:t xml:space="preserve">şınıyorlar. Ambalajlı taşıma i</w:t>
      </w:r>
      <w:r>
        <w:rPr>
          <w:rFonts w:ascii="Calibri" w:hAnsi="Calibri" w:cs="Calibri" w:eastAsia="Calibri"/>
          <w:color w:val="auto"/>
          <w:spacing w:val="0"/>
          <w:position w:val="0"/>
          <w:sz w:val="32"/>
          <w:shd w:fill="auto" w:val="clear"/>
        </w:rPr>
        <w:t xml:space="preserve">çin 1.1.3.6 ta</w:t>
      </w:r>
      <w:r>
        <w:rPr>
          <w:rFonts w:ascii="Calibri" w:hAnsi="Calibri" w:cs="Calibri" w:eastAsia="Calibri"/>
          <w:color w:val="auto"/>
          <w:spacing w:val="0"/>
          <w:position w:val="0"/>
          <w:sz w:val="32"/>
          <w:shd w:fill="auto" w:val="clear"/>
        </w:rPr>
        <w:t xml:space="preserve">şıma kategorisi muafiyetine uygunluğuna bakmamız gerekiyor.(Cilt I, Sf. 10)</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UN1204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TK 2 -&gt; 100x3= 300 ta</w:t>
      </w:r>
      <w:r>
        <w:rPr>
          <w:rFonts w:ascii="Calibri" w:hAnsi="Calibri" w:cs="Calibri" w:eastAsia="Calibri"/>
          <w:color w:val="auto"/>
          <w:spacing w:val="0"/>
          <w:position w:val="0"/>
          <w:sz w:val="32"/>
          <w:shd w:fill="auto" w:val="clear"/>
        </w:rPr>
        <w:t xml:space="preserve">şınacak, yani ambalajlı olarak İS UN1264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TK 3 -&gt; 200x1= 200</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UN1005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TK 1 -&gt; 20x20= 400 (a dipnotuna göre hesap yap</w:t>
      </w:r>
      <w:r>
        <w:rPr>
          <w:rFonts w:ascii="Calibri" w:hAnsi="Calibri" w:cs="Calibri" w:eastAsia="Calibri"/>
          <w:color w:val="auto"/>
          <w:spacing w:val="0"/>
          <w:position w:val="0"/>
          <w:sz w:val="32"/>
          <w:shd w:fill="auto" w:val="clear"/>
        </w:rPr>
        <w:t xml:space="preserve">ıldı.) Toplam=300+200+400= 900 &lt; 1000 olduğu i</w:t>
      </w:r>
      <w:r>
        <w:rPr>
          <w:rFonts w:ascii="Calibri" w:hAnsi="Calibri" w:cs="Calibri" w:eastAsia="Calibri"/>
          <w:color w:val="auto"/>
          <w:spacing w:val="0"/>
          <w:position w:val="0"/>
          <w:sz w:val="32"/>
          <w:shd w:fill="auto" w:val="clear"/>
        </w:rPr>
        <w:t xml:space="preserve">çin muafiyetten yararlan</w:t>
      </w:r>
      <w:r>
        <w:rPr>
          <w:rFonts w:ascii="Calibri" w:hAnsi="Calibri" w:cs="Calibri" w:eastAsia="Calibri"/>
          <w:color w:val="auto"/>
          <w:spacing w:val="0"/>
          <w:position w:val="0"/>
          <w:sz w:val="32"/>
          <w:shd w:fill="auto" w:val="clear"/>
        </w:rPr>
        <w:t xml:space="preserve">ır. Bundan dolayı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I-Yanl</w:t>
      </w:r>
      <w:r>
        <w:rPr>
          <w:rFonts w:ascii="Calibri" w:hAnsi="Calibri" w:cs="Calibri" w:eastAsia="Calibri"/>
          <w:color w:val="auto"/>
          <w:spacing w:val="0"/>
          <w:position w:val="0"/>
          <w:sz w:val="32"/>
          <w:shd w:fill="auto" w:val="clear"/>
        </w:rPr>
        <w:t xml:space="preserve">ış.. T</w:t>
      </w:r>
      <w:r>
        <w:rPr>
          <w:rFonts w:ascii="Calibri" w:hAnsi="Calibri" w:cs="Calibri" w:eastAsia="Calibri"/>
          <w:color w:val="auto"/>
          <w:spacing w:val="0"/>
          <w:position w:val="0"/>
          <w:sz w:val="32"/>
          <w:shd w:fill="auto" w:val="clear"/>
        </w:rPr>
        <w:t xml:space="preserve">ünel k</w:t>
      </w:r>
      <w:r>
        <w:rPr>
          <w:rFonts w:ascii="Calibri" w:hAnsi="Calibri" w:cs="Calibri" w:eastAsia="Calibri"/>
          <w:color w:val="auto"/>
          <w:spacing w:val="0"/>
          <w:position w:val="0"/>
          <w:sz w:val="32"/>
          <w:shd w:fill="auto" w:val="clear"/>
        </w:rPr>
        <w:t xml:space="preserve">ısıtlaması uygulanmaz.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Taşıma kategeorisi muafiyeti kısmi bir muafiyettir, Cilt I, Sf. 9’da verilen liste dışındaki ADR h</w:t>
      </w:r>
      <w:r>
        <w:rPr>
          <w:rFonts w:ascii="Calibri" w:hAnsi="Calibri" w:cs="Calibri" w:eastAsia="Calibri"/>
          <w:color w:val="auto"/>
          <w:spacing w:val="0"/>
          <w:position w:val="0"/>
          <w:sz w:val="32"/>
          <w:shd w:fill="auto" w:val="clear"/>
        </w:rPr>
        <w:t xml:space="preserve">ükümleri uygulan</w:t>
      </w:r>
      <w:r>
        <w:rPr>
          <w:rFonts w:ascii="Calibri" w:hAnsi="Calibri" w:cs="Calibri" w:eastAsia="Calibri"/>
          <w:color w:val="auto"/>
          <w:spacing w:val="0"/>
          <w:position w:val="0"/>
          <w:sz w:val="32"/>
          <w:shd w:fill="auto" w:val="clear"/>
        </w:rPr>
        <w:t xml:space="preserve">ır. Tehlike etiketleri B</w:t>
      </w:r>
      <w:r>
        <w:rPr>
          <w:rFonts w:ascii="Calibri" w:hAnsi="Calibri" w:cs="Calibri" w:eastAsia="Calibri"/>
          <w:color w:val="auto"/>
          <w:spacing w:val="0"/>
          <w:position w:val="0"/>
          <w:sz w:val="32"/>
          <w:shd w:fill="auto" w:val="clear"/>
        </w:rPr>
        <w:t xml:space="preserve">ölüm 5.2 bu listed bulunmad</w:t>
      </w:r>
      <w:r>
        <w:rPr>
          <w:rFonts w:ascii="Calibri" w:hAnsi="Calibri" w:cs="Calibri" w:eastAsia="Calibri"/>
          <w:color w:val="auto"/>
          <w:spacing w:val="0"/>
          <w:position w:val="0"/>
          <w:sz w:val="32"/>
          <w:shd w:fill="auto" w:val="clear"/>
        </w:rPr>
        <w:t xml:space="preserve">ığı i</w:t>
      </w:r>
      <w:r>
        <w:rPr>
          <w:rFonts w:ascii="Calibri" w:hAnsi="Calibri" w:cs="Calibri" w:eastAsia="Calibri"/>
          <w:color w:val="auto"/>
          <w:spacing w:val="0"/>
          <w:position w:val="0"/>
          <w:sz w:val="32"/>
          <w:shd w:fill="auto" w:val="clear"/>
        </w:rPr>
        <w:t xml:space="preserve">çin uygulan</w:t>
      </w:r>
      <w:r>
        <w:rPr>
          <w:rFonts w:ascii="Calibri" w:hAnsi="Calibri" w:cs="Calibri" w:eastAsia="Calibri"/>
          <w:color w:val="auto"/>
          <w:spacing w:val="0"/>
          <w:position w:val="0"/>
          <w:sz w:val="32"/>
          <w:shd w:fill="auto" w:val="clear"/>
        </w:rPr>
        <w:t xml:space="preserve">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Yazılı talimata gerek yok.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IV-Yanl</w:t>
      </w:r>
      <w:r>
        <w:rPr>
          <w:rFonts w:ascii="Calibri" w:hAnsi="Calibri" w:cs="Calibri" w:eastAsia="Calibri"/>
          <w:color w:val="auto"/>
          <w:spacing w:val="0"/>
          <w:position w:val="0"/>
          <w:sz w:val="32"/>
          <w:shd w:fill="auto" w:val="clear"/>
        </w:rPr>
        <w:t xml:space="preserve">ış.. Ara</w:t>
      </w:r>
      <w:r>
        <w:rPr>
          <w:rFonts w:ascii="Calibri" w:hAnsi="Calibri" w:cs="Calibri" w:eastAsia="Calibri"/>
          <w:color w:val="auto"/>
          <w:spacing w:val="0"/>
          <w:position w:val="0"/>
          <w:sz w:val="32"/>
          <w:shd w:fill="auto" w:val="clear"/>
        </w:rPr>
        <w:t xml:space="preserve">ç i</w:t>
      </w:r>
      <w:r>
        <w:rPr>
          <w:rFonts w:ascii="Calibri" w:hAnsi="Calibri" w:cs="Calibri" w:eastAsia="Calibri"/>
          <w:color w:val="auto"/>
          <w:spacing w:val="0"/>
          <w:position w:val="0"/>
          <w:sz w:val="32"/>
          <w:shd w:fill="auto" w:val="clear"/>
        </w:rPr>
        <w:t xml:space="preserve">şaretlemesine gerek yok.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312"/>
        </w:numPr>
        <w:tabs>
          <w:tab w:val="left" w:pos="1197" w:leader="none"/>
        </w:tabs>
        <w:spacing w:before="237" w:after="0" w:line="276"/>
        <w:ind w:right="498"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Ta</w:t>
      </w:r>
      <w:r>
        <w:rPr>
          <w:rFonts w:ascii="Times New Roman" w:hAnsi="Times New Roman" w:cs="Times New Roman" w:eastAsia="Times New Roman"/>
          <w:b/>
          <w:color w:val="auto"/>
          <w:spacing w:val="0"/>
          <w:position w:val="0"/>
          <w:sz w:val="25"/>
          <w:shd w:fill="auto" w:val="clear"/>
        </w:rPr>
        <w:t xml:space="preserve">şıma indeksi 0,9 ve dış y</w:t>
      </w:r>
      <w:r>
        <w:rPr>
          <w:rFonts w:ascii="Times New Roman" w:hAnsi="Times New Roman" w:cs="Times New Roman" w:eastAsia="Times New Roman"/>
          <w:b/>
          <w:color w:val="auto"/>
          <w:spacing w:val="0"/>
          <w:position w:val="0"/>
          <w:sz w:val="25"/>
          <w:shd w:fill="auto" w:val="clear"/>
        </w:rPr>
        <w:t xml:space="preserve">üzey üzerinden yap</w:t>
      </w:r>
      <w:r>
        <w:rPr>
          <w:rFonts w:ascii="Times New Roman" w:hAnsi="Times New Roman" w:cs="Times New Roman" w:eastAsia="Times New Roman"/>
          <w:b/>
          <w:color w:val="auto"/>
          <w:spacing w:val="0"/>
          <w:position w:val="0"/>
          <w:sz w:val="25"/>
          <w:shd w:fill="auto" w:val="clear"/>
        </w:rPr>
        <w:t xml:space="preserve">ılan </w:t>
      </w:r>
      <w:r>
        <w:rPr>
          <w:rFonts w:ascii="Times New Roman" w:hAnsi="Times New Roman" w:cs="Times New Roman" w:eastAsia="Times New Roman"/>
          <w:b/>
          <w:color w:val="auto"/>
          <w:spacing w:val="0"/>
          <w:position w:val="0"/>
          <w:sz w:val="25"/>
          <w:shd w:fill="auto" w:val="clear"/>
        </w:rPr>
        <w:t xml:space="preserve">ölçüm sonucu radyasyon seviyesi</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0,4</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mSV/sa</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olan</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ambalaj</w:t>
      </w:r>
      <w:r>
        <w:rPr>
          <w:rFonts w:ascii="Times New Roman" w:hAnsi="Times New Roman" w:cs="Times New Roman" w:eastAsia="Times New Roman"/>
          <w:b/>
          <w:color w:val="auto"/>
          <w:spacing w:val="-8"/>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içerisinde</w:t>
      </w:r>
      <w:r>
        <w:rPr>
          <w:rFonts w:ascii="Times New Roman" w:hAnsi="Times New Roman" w:cs="Times New Roman" w:eastAsia="Times New Roman"/>
          <w:b/>
          <w:color w:val="auto"/>
          <w:spacing w:val="-8"/>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60</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kg</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ğırlığında</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UN</w:t>
      </w:r>
      <w:r>
        <w:rPr>
          <w:rFonts w:ascii="Times New Roman" w:hAnsi="Times New Roman" w:cs="Times New Roman" w:eastAsia="Times New Roman"/>
          <w:b/>
          <w:color w:val="auto"/>
          <w:spacing w:val="-1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3330</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maddesi bulunmaktadır. Bu ambalajla ilgili aşağıdaki ifadelerden hangileri</w:t>
      </w:r>
      <w:r>
        <w:rPr>
          <w:rFonts w:ascii="Times New Roman" w:hAnsi="Times New Roman" w:cs="Times New Roman" w:eastAsia="Times New Roman"/>
          <w:b/>
          <w:color w:val="auto"/>
          <w:spacing w:val="-1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3" w:after="0" w:line="240"/>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314"/>
        </w:numPr>
        <w:tabs>
          <w:tab w:val="left" w:pos="1609" w:leader="none"/>
          <w:tab w:val="left" w:pos="1610" w:leader="none"/>
        </w:tabs>
        <w:spacing w:before="0" w:after="0" w:line="240"/>
        <w:ind w:right="0" w:left="1609" w:hanging="42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w:t>
      </w:r>
      <w:r>
        <w:rPr>
          <w:rFonts w:ascii="Times New Roman" w:hAnsi="Times New Roman" w:cs="Times New Roman" w:eastAsia="Times New Roman"/>
          <w:color w:val="auto"/>
          <w:spacing w:val="0"/>
          <w:position w:val="0"/>
          <w:sz w:val="25"/>
          <w:shd w:fill="auto" w:val="clear"/>
        </w:rPr>
        <w:t xml:space="preserve">ın </w:t>
      </w:r>
      <w:r>
        <w:rPr>
          <w:rFonts w:ascii="Times New Roman" w:hAnsi="Times New Roman" w:cs="Times New Roman" w:eastAsia="Times New Roman"/>
          <w:color w:val="auto"/>
          <w:spacing w:val="0"/>
          <w:position w:val="0"/>
          <w:sz w:val="25"/>
          <w:shd w:fill="auto" w:val="clear"/>
        </w:rPr>
        <w:t xml:space="preserve">üzerine II-SARI etiketi ve bölünebilen etiketi</w:t>
      </w:r>
      <w:r>
        <w:rPr>
          <w:rFonts w:ascii="Times New Roman" w:hAnsi="Times New Roman" w:cs="Times New Roman" w:eastAsia="Times New Roman"/>
          <w:color w:val="auto"/>
          <w:spacing w:val="-1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konulmal</w:t>
      </w:r>
      <w:r>
        <w:rPr>
          <w:rFonts w:ascii="Times New Roman" w:hAnsi="Times New Roman" w:cs="Times New Roman" w:eastAsia="Times New Roman"/>
          <w:color w:val="auto"/>
          <w:spacing w:val="0"/>
          <w:position w:val="0"/>
          <w:sz w:val="25"/>
          <w:shd w:fill="auto" w:val="clear"/>
        </w:rPr>
        <w:t xml:space="preserve">ıdır.</w:t>
      </w:r>
    </w:p>
    <w:p>
      <w:pPr>
        <w:numPr>
          <w:ilvl w:val="0"/>
          <w:numId w:val="314"/>
        </w:numPr>
        <w:tabs>
          <w:tab w:val="left" w:pos="1610" w:leader="none"/>
        </w:tabs>
        <w:spacing w:before="40" w:after="0" w:line="276"/>
        <w:ind w:right="499" w:left="1609" w:hanging="42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w:t>
      </w:r>
      <w:r>
        <w:rPr>
          <w:rFonts w:ascii="Times New Roman" w:hAnsi="Times New Roman" w:cs="Times New Roman" w:eastAsia="Times New Roman"/>
          <w:color w:val="auto"/>
          <w:spacing w:val="0"/>
          <w:position w:val="0"/>
          <w:sz w:val="25"/>
          <w:shd w:fill="auto" w:val="clear"/>
        </w:rPr>
        <w:t xml:space="preserve">ın </w:t>
      </w:r>
      <w:r>
        <w:rPr>
          <w:rFonts w:ascii="Times New Roman" w:hAnsi="Times New Roman" w:cs="Times New Roman" w:eastAsia="Times New Roman"/>
          <w:color w:val="auto"/>
          <w:spacing w:val="0"/>
          <w:position w:val="0"/>
          <w:sz w:val="25"/>
          <w:shd w:fill="auto" w:val="clear"/>
        </w:rPr>
        <w:t xml:space="preserve">üzerinde gönderen ve/veya al</w:t>
      </w:r>
      <w:r>
        <w:rPr>
          <w:rFonts w:ascii="Times New Roman" w:hAnsi="Times New Roman" w:cs="Times New Roman" w:eastAsia="Times New Roman"/>
          <w:color w:val="auto"/>
          <w:spacing w:val="0"/>
          <w:position w:val="0"/>
          <w:sz w:val="25"/>
          <w:shd w:fill="auto" w:val="clear"/>
        </w:rPr>
        <w:t xml:space="preserve">ıcı adı bulunmalı ayrıca izin verilen br</w:t>
      </w:r>
      <w:r>
        <w:rPr>
          <w:rFonts w:ascii="Times New Roman" w:hAnsi="Times New Roman" w:cs="Times New Roman" w:eastAsia="Times New Roman"/>
          <w:color w:val="auto"/>
          <w:spacing w:val="0"/>
          <w:position w:val="0"/>
          <w:sz w:val="25"/>
          <w:shd w:fill="auto" w:val="clear"/>
        </w:rPr>
        <w:t xml:space="preserve">üt kütle de yaz</w:t>
      </w:r>
      <w:r>
        <w:rPr>
          <w:rFonts w:ascii="Times New Roman" w:hAnsi="Times New Roman" w:cs="Times New Roman" w:eastAsia="Times New Roman"/>
          <w:color w:val="auto"/>
          <w:spacing w:val="0"/>
          <w:position w:val="0"/>
          <w:sz w:val="25"/>
          <w:shd w:fill="auto" w:val="clear"/>
        </w:rPr>
        <w:t xml:space="preserve">ılmalıdır.</w:t>
      </w:r>
    </w:p>
    <w:p>
      <w:pPr>
        <w:numPr>
          <w:ilvl w:val="0"/>
          <w:numId w:val="314"/>
        </w:numPr>
        <w:tabs>
          <w:tab w:val="left" w:pos="1610" w:leader="none"/>
        </w:tabs>
        <w:spacing w:before="1" w:after="0" w:line="276"/>
        <w:ind w:right="500" w:left="1609" w:hanging="42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w:t>
      </w:r>
      <w:r>
        <w:rPr>
          <w:rFonts w:ascii="Times New Roman" w:hAnsi="Times New Roman" w:cs="Times New Roman" w:eastAsia="Times New Roman"/>
          <w:color w:val="auto"/>
          <w:spacing w:val="0"/>
          <w:position w:val="0"/>
          <w:sz w:val="25"/>
          <w:shd w:fill="auto" w:val="clear"/>
        </w:rPr>
        <w:t xml:space="preserve">ın dış tarafında “TİP A” ibaresi okunaklı ve dayanıklı şekilde işaretlenmelidir.</w:t>
      </w:r>
    </w:p>
    <w:p>
      <w:pPr>
        <w:numPr>
          <w:ilvl w:val="0"/>
          <w:numId w:val="314"/>
        </w:numPr>
        <w:tabs>
          <w:tab w:val="left" w:pos="1610" w:leader="none"/>
        </w:tabs>
        <w:spacing w:before="0" w:after="0" w:line="287"/>
        <w:ind w:right="0" w:left="1609" w:hanging="42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ambalaj</w:t>
      </w:r>
      <w:r>
        <w:rPr>
          <w:rFonts w:ascii="Times New Roman" w:hAnsi="Times New Roman" w:cs="Times New Roman" w:eastAsia="Times New Roman"/>
          <w:color w:val="auto"/>
          <w:spacing w:val="0"/>
          <w:position w:val="0"/>
          <w:sz w:val="25"/>
          <w:shd w:fill="auto" w:val="clear"/>
        </w:rPr>
        <w:t xml:space="preserve">ın </w:t>
      </w:r>
      <w:r>
        <w:rPr>
          <w:rFonts w:ascii="Times New Roman" w:hAnsi="Times New Roman" w:cs="Times New Roman" w:eastAsia="Times New Roman"/>
          <w:color w:val="auto"/>
          <w:spacing w:val="0"/>
          <w:position w:val="0"/>
          <w:sz w:val="25"/>
          <w:shd w:fill="auto" w:val="clear"/>
        </w:rPr>
        <w:t xml:space="preserve">üzerinde çevreye zararl</w:t>
      </w:r>
      <w:r>
        <w:rPr>
          <w:rFonts w:ascii="Times New Roman" w:hAnsi="Times New Roman" w:cs="Times New Roman" w:eastAsia="Times New Roman"/>
          <w:color w:val="auto"/>
          <w:spacing w:val="0"/>
          <w:position w:val="0"/>
          <w:sz w:val="25"/>
          <w:shd w:fill="auto" w:val="clear"/>
        </w:rPr>
        <w:t xml:space="preserve">ı madde etiket</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bulunmalıdır.</w:t>
      </w:r>
    </w:p>
    <w:p>
      <w:pPr>
        <w:spacing w:before="9" w:after="0" w:line="240"/>
        <w:ind w:right="0" w:left="0" w:firstLine="0"/>
        <w:jc w:val="left"/>
        <w:rPr>
          <w:rFonts w:ascii="Times New Roman" w:hAnsi="Times New Roman" w:cs="Times New Roman" w:eastAsia="Times New Roman"/>
          <w:color w:val="auto"/>
          <w:spacing w:val="0"/>
          <w:position w:val="0"/>
          <w:sz w:val="32"/>
          <w:shd w:fill="auto" w:val="clear"/>
        </w:rPr>
      </w:pPr>
    </w:p>
    <w:p>
      <w:pPr>
        <w:numPr>
          <w:ilvl w:val="0"/>
          <w:numId w:val="319"/>
        </w:numPr>
        <w:tabs>
          <w:tab w:val="left" w:pos="1754" w:leader="none"/>
          <w:tab w:val="left" w:pos="3037" w:leader="none"/>
          <w:tab w:val="left" w:pos="4501" w:leader="none"/>
          <w:tab w:val="left" w:pos="6414" w:leader="none"/>
          <w:tab w:val="left" w:pos="8328" w:leader="none"/>
        </w:tabs>
        <w:spacing w:before="1" w:after="0" w:line="240"/>
        <w:ind w:right="0" w:left="1753"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II</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II, III</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b/>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28. Ta</w:t>
      </w:r>
      <w:r>
        <w:rPr>
          <w:rFonts w:ascii="Calibri" w:hAnsi="Calibri" w:cs="Calibri" w:eastAsia="Calibri"/>
          <w:color w:val="auto"/>
          <w:spacing w:val="0"/>
          <w:position w:val="0"/>
          <w:sz w:val="32"/>
          <w:shd w:fill="auto" w:val="clear"/>
        </w:rPr>
        <w:t xml:space="preserve">şıma indeksi 0,9 ve dış y</w:t>
      </w:r>
      <w:r>
        <w:rPr>
          <w:rFonts w:ascii="Calibri" w:hAnsi="Calibri" w:cs="Calibri" w:eastAsia="Calibri"/>
          <w:color w:val="auto"/>
          <w:spacing w:val="0"/>
          <w:position w:val="0"/>
          <w:sz w:val="32"/>
          <w:shd w:fill="auto" w:val="clear"/>
        </w:rPr>
        <w:t xml:space="preserve">üzey üzerinden yap</w:t>
      </w:r>
      <w:r>
        <w:rPr>
          <w:rFonts w:ascii="Calibri" w:hAnsi="Calibri" w:cs="Calibri" w:eastAsia="Calibri"/>
          <w:color w:val="auto"/>
          <w:spacing w:val="0"/>
          <w:position w:val="0"/>
          <w:sz w:val="32"/>
          <w:shd w:fill="auto" w:val="clear"/>
        </w:rPr>
        <w:t xml:space="preserve">ılan  </w:t>
      </w:r>
      <w:r>
        <w:rPr>
          <w:rFonts w:ascii="Calibri" w:hAnsi="Calibri" w:cs="Calibri" w:eastAsia="Calibri"/>
          <w:color w:val="auto"/>
          <w:spacing w:val="0"/>
          <w:position w:val="0"/>
          <w:sz w:val="32"/>
          <w:shd w:fill="auto" w:val="clear"/>
        </w:rPr>
        <w:t xml:space="preserve">ölçüm  sonucu radyasyon seviyesi 0,4 mSV/sa olan ambalaj içerisinde 60 kg a</w:t>
      </w:r>
      <w:r>
        <w:rPr>
          <w:rFonts w:ascii="Calibri" w:hAnsi="Calibri" w:cs="Calibri" w:eastAsia="Calibri"/>
          <w:color w:val="auto"/>
          <w:spacing w:val="0"/>
          <w:position w:val="0"/>
          <w:sz w:val="32"/>
          <w:shd w:fill="auto" w:val="clear"/>
        </w:rPr>
        <w:t xml:space="preserve">ğırlığında UN 3330 maddesi bulunmaktadır. Bu ambalajla ilgili aşağıdaki ifadelerden hangileri doğrudur?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B Ta</w:t>
      </w:r>
      <w:r>
        <w:rPr>
          <w:rFonts w:ascii="Calibri" w:hAnsi="Calibri" w:cs="Calibri" w:eastAsia="Calibri"/>
          <w:color w:val="auto"/>
          <w:spacing w:val="0"/>
          <w:position w:val="0"/>
          <w:sz w:val="32"/>
          <w:shd w:fill="auto" w:val="clear"/>
        </w:rPr>
        <w:t xml:space="preserve">şıma indeksi ve radyasyon seviyesi değerleri verdiği i</w:t>
      </w:r>
      <w:r>
        <w:rPr>
          <w:rFonts w:ascii="Calibri" w:hAnsi="Calibri" w:cs="Calibri" w:eastAsia="Calibri"/>
          <w:color w:val="auto"/>
          <w:spacing w:val="0"/>
          <w:position w:val="0"/>
          <w:sz w:val="32"/>
          <w:shd w:fill="auto" w:val="clear"/>
        </w:rPr>
        <w:t xml:space="preserve">çin Cilt II, Sf. 213’teki tablodan kategori buluyoruz. Verilen de</w:t>
      </w:r>
      <w:r>
        <w:rPr>
          <w:rFonts w:ascii="Calibri" w:hAnsi="Calibri" w:cs="Calibri" w:eastAsia="Calibri"/>
          <w:color w:val="auto"/>
          <w:spacing w:val="0"/>
          <w:position w:val="0"/>
          <w:sz w:val="32"/>
          <w:shd w:fill="auto" w:val="clear"/>
        </w:rPr>
        <w:t xml:space="preserve">ğerlere g</w:t>
      </w:r>
      <w:r>
        <w:rPr>
          <w:rFonts w:ascii="Calibri" w:hAnsi="Calibri" w:cs="Calibri" w:eastAsia="Calibri"/>
          <w:color w:val="auto"/>
          <w:spacing w:val="0"/>
          <w:position w:val="0"/>
          <w:sz w:val="32"/>
          <w:shd w:fill="auto" w:val="clear"/>
        </w:rPr>
        <w:t xml:space="preserve">öre bu madde Kategori II-SARI ’ya atanmaktad</w:t>
      </w:r>
      <w:r>
        <w:rPr>
          <w:rFonts w:ascii="Calibri" w:hAnsi="Calibri" w:cs="Calibri" w:eastAsia="Calibri"/>
          <w:color w:val="auto"/>
          <w:spacing w:val="0"/>
          <w:position w:val="0"/>
          <w:sz w:val="32"/>
          <w:shd w:fill="auto" w:val="clear"/>
        </w:rPr>
        <w:t xml:space="preserve">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I-Do</w:t>
      </w:r>
      <w:r>
        <w:rPr>
          <w:rFonts w:ascii="Calibri" w:hAnsi="Calibri" w:cs="Calibri" w:eastAsia="Calibri"/>
          <w:color w:val="auto"/>
          <w:spacing w:val="0"/>
          <w:position w:val="0"/>
          <w:sz w:val="32"/>
          <w:shd w:fill="auto" w:val="clear"/>
        </w:rPr>
        <w:t xml:space="preserve">ğru..  S</w:t>
      </w:r>
      <w:r>
        <w:rPr>
          <w:rFonts w:ascii="Calibri" w:hAnsi="Calibri" w:cs="Calibri" w:eastAsia="Calibri"/>
          <w:color w:val="auto"/>
          <w:spacing w:val="0"/>
          <w:position w:val="0"/>
          <w:sz w:val="32"/>
          <w:shd w:fill="auto" w:val="clear"/>
        </w:rPr>
        <w:t xml:space="preserve">ütun 5’te 7X+7E etiketleri verilmi</w:t>
      </w:r>
      <w:r>
        <w:rPr>
          <w:rFonts w:ascii="Calibri" w:hAnsi="Calibri" w:cs="Calibri" w:eastAsia="Calibri"/>
          <w:color w:val="auto"/>
          <w:spacing w:val="0"/>
          <w:position w:val="0"/>
          <w:sz w:val="32"/>
          <w:shd w:fill="auto" w:val="clear"/>
        </w:rPr>
        <w:t xml:space="preserve">ş. 7X kategori II-Sarı (7B) etiketini 7E ise b</w:t>
      </w:r>
      <w:r>
        <w:rPr>
          <w:rFonts w:ascii="Calibri" w:hAnsi="Calibri" w:cs="Calibri" w:eastAsia="Calibri"/>
          <w:color w:val="auto"/>
          <w:spacing w:val="0"/>
          <w:position w:val="0"/>
          <w:sz w:val="32"/>
          <w:shd w:fill="auto" w:val="clear"/>
        </w:rPr>
        <w:t xml:space="preserve">ölünebilen etiketini temsil eder. (Cilt II, Sf. 227)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Sınıf 7 i</w:t>
      </w:r>
      <w:r>
        <w:rPr>
          <w:rFonts w:ascii="Calibri" w:hAnsi="Calibri" w:cs="Calibri" w:eastAsia="Calibri"/>
          <w:color w:val="auto"/>
          <w:spacing w:val="0"/>
          <w:position w:val="0"/>
          <w:sz w:val="32"/>
          <w:shd w:fill="auto" w:val="clear"/>
        </w:rPr>
        <w:t xml:space="preserve">çin ambalaj i</w:t>
      </w:r>
      <w:r>
        <w:rPr>
          <w:rFonts w:ascii="Calibri" w:hAnsi="Calibri" w:cs="Calibri" w:eastAsia="Calibri"/>
          <w:color w:val="auto"/>
          <w:spacing w:val="0"/>
          <w:position w:val="0"/>
          <w:sz w:val="32"/>
          <w:shd w:fill="auto" w:val="clear"/>
        </w:rPr>
        <w:t xml:space="preserve">şaretlemesi Cilt II, Sf. 218, Ref. 5.2.1.7 altında verilmiştir. Ref. 5.2.1.7.1 ve 5.2.1.7.3’e g</w:t>
      </w:r>
      <w:r>
        <w:rPr>
          <w:rFonts w:ascii="Calibri" w:hAnsi="Calibri" w:cs="Calibri" w:eastAsia="Calibri"/>
          <w:color w:val="auto"/>
          <w:spacing w:val="0"/>
          <w:position w:val="0"/>
          <w:sz w:val="32"/>
          <w:shd w:fill="auto" w:val="clear"/>
        </w:rPr>
        <w:t xml:space="preserve">öre do</w:t>
      </w:r>
      <w:r>
        <w:rPr>
          <w:rFonts w:ascii="Calibri" w:hAnsi="Calibri" w:cs="Calibri" w:eastAsia="Calibri"/>
          <w:color w:val="auto"/>
          <w:spacing w:val="0"/>
          <w:position w:val="0"/>
          <w:sz w:val="32"/>
          <w:shd w:fill="auto" w:val="clear"/>
        </w:rPr>
        <w:t xml:space="preserve">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III-Yanl</w:t>
      </w:r>
      <w:r>
        <w:rPr>
          <w:rFonts w:ascii="Calibri" w:hAnsi="Calibri" w:cs="Calibri" w:eastAsia="Calibri"/>
          <w:color w:val="auto"/>
          <w:spacing w:val="0"/>
          <w:position w:val="0"/>
          <w:sz w:val="32"/>
          <w:shd w:fill="auto" w:val="clear"/>
        </w:rPr>
        <w:t xml:space="preserve">ış.. UN 3330 uygun sevkiyat adına S</w:t>
      </w:r>
      <w:r>
        <w:rPr>
          <w:rFonts w:ascii="Calibri" w:hAnsi="Calibri" w:cs="Calibri" w:eastAsia="Calibri"/>
          <w:color w:val="auto"/>
          <w:spacing w:val="0"/>
          <w:position w:val="0"/>
          <w:sz w:val="32"/>
          <w:shd w:fill="auto" w:val="clear"/>
        </w:rPr>
        <w:t xml:space="preserve">ütun 2’ye bakt</w:t>
      </w:r>
      <w:r>
        <w:rPr>
          <w:rFonts w:ascii="Calibri" w:hAnsi="Calibri" w:cs="Calibri" w:eastAsia="Calibri"/>
          <w:color w:val="auto"/>
          <w:spacing w:val="0"/>
          <w:position w:val="0"/>
          <w:sz w:val="32"/>
          <w:shd w:fill="auto" w:val="clear"/>
        </w:rPr>
        <w:t xml:space="preserve">ığımızda Tip C ambalaj yazıyor.. Ref. 5.2.1.7.5’e g</w:t>
      </w:r>
      <w:r>
        <w:rPr>
          <w:rFonts w:ascii="Calibri" w:hAnsi="Calibri" w:cs="Calibri" w:eastAsia="Calibri"/>
          <w:color w:val="auto"/>
          <w:spacing w:val="0"/>
          <w:position w:val="0"/>
          <w:sz w:val="32"/>
          <w:shd w:fill="auto" w:val="clear"/>
        </w:rPr>
        <w:t xml:space="preserve">öre Tip C ile i</w:t>
      </w:r>
      <w:r>
        <w:rPr>
          <w:rFonts w:ascii="Calibri" w:hAnsi="Calibri" w:cs="Calibri" w:eastAsia="Calibri"/>
          <w:color w:val="auto"/>
          <w:spacing w:val="0"/>
          <w:position w:val="0"/>
          <w:sz w:val="32"/>
          <w:shd w:fill="auto" w:val="clear"/>
        </w:rPr>
        <w:t xml:space="preserve">şaretlenmelidir.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32"/>
          <w:shd w:fill="auto" w:val="clear"/>
        </w:rPr>
        <w:t xml:space="preserve"> IV-Yanl</w:t>
      </w:r>
      <w:r>
        <w:rPr>
          <w:rFonts w:ascii="Calibri" w:hAnsi="Calibri" w:cs="Calibri" w:eastAsia="Calibri"/>
          <w:color w:val="auto"/>
          <w:spacing w:val="0"/>
          <w:position w:val="0"/>
          <w:sz w:val="32"/>
          <w:shd w:fill="auto" w:val="clear"/>
        </w:rPr>
        <w:t xml:space="preserve">ış.. ADR’de </w:t>
      </w:r>
      <w:r>
        <w:rPr>
          <w:rFonts w:ascii="Calibri" w:hAnsi="Calibri" w:cs="Calibri" w:eastAsia="Calibri"/>
          <w:color w:val="auto"/>
          <w:spacing w:val="0"/>
          <w:position w:val="0"/>
          <w:sz w:val="32"/>
          <w:shd w:fill="auto" w:val="clear"/>
        </w:rPr>
        <w:t xml:space="preserve">çevreye zararl</w:t>
      </w:r>
      <w:r>
        <w:rPr>
          <w:rFonts w:ascii="Calibri" w:hAnsi="Calibri" w:cs="Calibri" w:eastAsia="Calibri"/>
          <w:color w:val="auto"/>
          <w:spacing w:val="0"/>
          <w:position w:val="0"/>
          <w:sz w:val="32"/>
          <w:shd w:fill="auto" w:val="clear"/>
        </w:rPr>
        <w:t xml:space="preserve">ı maddeler sadece UN 3077 ve 3082’ye atanır. Diğer maddeler i</w:t>
      </w:r>
      <w:r>
        <w:rPr>
          <w:rFonts w:ascii="Calibri" w:hAnsi="Calibri" w:cs="Calibri" w:eastAsia="Calibri"/>
          <w:color w:val="auto"/>
          <w:spacing w:val="0"/>
          <w:position w:val="0"/>
          <w:sz w:val="32"/>
          <w:shd w:fill="auto" w:val="clear"/>
        </w:rPr>
        <w:t xml:space="preserve">çin çevreye zararl</w:t>
      </w:r>
      <w:r>
        <w:rPr>
          <w:rFonts w:ascii="Calibri" w:hAnsi="Calibri" w:cs="Calibri" w:eastAsia="Calibri"/>
          <w:color w:val="auto"/>
          <w:spacing w:val="0"/>
          <w:position w:val="0"/>
          <w:sz w:val="32"/>
          <w:shd w:fill="auto" w:val="clear"/>
        </w:rPr>
        <w:t xml:space="preserve">ıdır diyemeyiz. </w:t>
      </w:r>
    </w:p>
    <w:p>
      <w:pPr>
        <w:numPr>
          <w:ilvl w:val="0"/>
          <w:numId w:val="322"/>
        </w:numPr>
        <w:tabs>
          <w:tab w:val="left" w:pos="1197" w:leader="none"/>
        </w:tabs>
        <w:spacing w:before="214" w:after="0" w:line="240"/>
        <w:ind w:right="501"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 maddelerin hangisini taşıyan aracın </w:t>
      </w:r>
      <w:r>
        <w:rPr>
          <w:rFonts w:ascii="Times New Roman" w:hAnsi="Times New Roman" w:cs="Times New Roman" w:eastAsia="Times New Roman"/>
          <w:b/>
          <w:color w:val="auto"/>
          <w:spacing w:val="0"/>
          <w:position w:val="0"/>
          <w:sz w:val="25"/>
          <w:shd w:fill="auto" w:val="clear"/>
        </w:rPr>
        <w:t xml:space="preserve">üzerinde “Tehlike </w:t>
      </w:r>
      <w:r>
        <w:rPr>
          <w:rFonts w:ascii="Times New Roman" w:hAnsi="Times New Roman" w:cs="Times New Roman" w:eastAsia="Times New Roman"/>
          <w:b/>
          <w:color w:val="auto"/>
          <w:spacing w:val="0"/>
          <w:position w:val="0"/>
          <w:sz w:val="25"/>
          <w:shd w:fill="auto" w:val="clear"/>
        </w:rPr>
        <w:t xml:space="preserve">İkaz Levhası” olmalıdır?</w:t>
      </w:r>
    </w:p>
    <w:p>
      <w:pPr>
        <w:spacing w:before="3"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324"/>
        </w:numPr>
        <w:tabs>
          <w:tab w:val="left" w:pos="1480" w:leader="none"/>
        </w:tabs>
        <w:spacing w:before="0" w:after="0" w:line="240"/>
        <w:ind w:right="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0481 ambalajda</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şındığında</w:t>
      </w:r>
    </w:p>
    <w:p>
      <w:pPr>
        <w:numPr>
          <w:ilvl w:val="0"/>
          <w:numId w:val="324"/>
        </w:numPr>
        <w:tabs>
          <w:tab w:val="left" w:pos="1480" w:leader="none"/>
        </w:tabs>
        <w:spacing w:before="43" w:after="0" w:line="240"/>
        <w:ind w:right="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1910</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şındığında</w:t>
      </w:r>
    </w:p>
    <w:p>
      <w:pPr>
        <w:numPr>
          <w:ilvl w:val="0"/>
          <w:numId w:val="324"/>
        </w:numPr>
        <w:tabs>
          <w:tab w:val="left" w:pos="1480" w:leader="none"/>
        </w:tabs>
        <w:spacing w:before="43" w:after="0" w:line="240"/>
        <w:ind w:right="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1383 sabit tankta</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şındığında</w:t>
      </w:r>
    </w:p>
    <w:p>
      <w:pPr>
        <w:numPr>
          <w:ilvl w:val="0"/>
          <w:numId w:val="324"/>
        </w:numPr>
        <w:tabs>
          <w:tab w:val="left" w:pos="1480" w:leader="none"/>
        </w:tabs>
        <w:spacing w:before="40" w:after="0" w:line="240"/>
        <w:ind w:right="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1376 ambalajl</w:t>
      </w:r>
      <w:r>
        <w:rPr>
          <w:rFonts w:ascii="Times New Roman" w:hAnsi="Times New Roman" w:cs="Times New Roman" w:eastAsia="Times New Roman"/>
          <w:color w:val="auto"/>
          <w:spacing w:val="0"/>
          <w:position w:val="0"/>
          <w:sz w:val="25"/>
          <w:shd w:fill="auto" w:val="clear"/>
        </w:rPr>
        <w:t xml:space="preserve">ı olarak karayoluyla</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taşındığında</w:t>
      </w:r>
    </w:p>
    <w:p>
      <w:pPr>
        <w:numPr>
          <w:ilvl w:val="0"/>
          <w:numId w:val="324"/>
        </w:numPr>
        <w:tabs>
          <w:tab w:val="left" w:pos="1480" w:leader="none"/>
        </w:tabs>
        <w:spacing w:before="43" w:after="0" w:line="240"/>
        <w:ind w:right="0" w:left="1479"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3330 ambalajda</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şındığında</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29. A</w:t>
      </w:r>
      <w:r>
        <w:rPr>
          <w:rFonts w:ascii="Calibri" w:hAnsi="Calibri" w:cs="Calibri" w:eastAsia="Calibri"/>
          <w:color w:val="auto"/>
          <w:spacing w:val="0"/>
          <w:position w:val="0"/>
          <w:sz w:val="32"/>
          <w:shd w:fill="auto" w:val="clear"/>
        </w:rPr>
        <w:t xml:space="preserve">şağıdaki maddelerin hangisini taşıyan aracın </w:t>
      </w:r>
      <w:r>
        <w:rPr>
          <w:rFonts w:ascii="Calibri" w:hAnsi="Calibri" w:cs="Calibri" w:eastAsia="Calibri"/>
          <w:color w:val="auto"/>
          <w:spacing w:val="0"/>
          <w:position w:val="0"/>
          <w:sz w:val="32"/>
          <w:shd w:fill="auto" w:val="clear"/>
        </w:rPr>
        <w:t xml:space="preserve">üzerinde  “Tehlike </w:t>
      </w:r>
      <w:r>
        <w:rPr>
          <w:rFonts w:ascii="Calibri" w:hAnsi="Calibri" w:cs="Calibri" w:eastAsia="Calibri"/>
          <w:color w:val="auto"/>
          <w:spacing w:val="0"/>
          <w:position w:val="0"/>
          <w:sz w:val="32"/>
          <w:shd w:fill="auto" w:val="clear"/>
        </w:rPr>
        <w:t xml:space="preserve">İkaz Levhası” olmalıdır?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E Levha takma kurallar</w:t>
      </w:r>
      <w:r>
        <w:rPr>
          <w:rFonts w:ascii="Calibri" w:hAnsi="Calibri" w:cs="Calibri" w:eastAsia="Calibri"/>
          <w:color w:val="auto"/>
          <w:spacing w:val="0"/>
          <w:position w:val="0"/>
          <w:sz w:val="32"/>
          <w:shd w:fill="auto" w:val="clear"/>
        </w:rPr>
        <w:t xml:space="preserve">ı Cilt II, Sf. 229, Ref  5.3.1 dedir. Şıklara bakılınca A, D, E şıklarında ambalajlı taşımacılık yapılmaktadır. Cilt II, Sf. 230, Ref. 5.3.1.5’e g</w:t>
      </w:r>
      <w:r>
        <w:rPr>
          <w:rFonts w:ascii="Calibri" w:hAnsi="Calibri" w:cs="Calibri" w:eastAsia="Calibri"/>
          <w:color w:val="auto"/>
          <w:spacing w:val="0"/>
          <w:position w:val="0"/>
          <w:sz w:val="32"/>
          <w:shd w:fill="auto" w:val="clear"/>
        </w:rPr>
        <w:t xml:space="preserve">öre S</w:t>
      </w:r>
      <w:r>
        <w:rPr>
          <w:rFonts w:ascii="Calibri" w:hAnsi="Calibri" w:cs="Calibri" w:eastAsia="Calibri"/>
          <w:color w:val="auto"/>
          <w:spacing w:val="0"/>
          <w:position w:val="0"/>
          <w:sz w:val="32"/>
          <w:shd w:fill="auto" w:val="clear"/>
        </w:rPr>
        <w:t xml:space="preserve">ınıf 1(1.4S hari</w:t>
      </w:r>
      <w:r>
        <w:rPr>
          <w:rFonts w:ascii="Calibri" w:hAnsi="Calibri" w:cs="Calibri" w:eastAsia="Calibri"/>
          <w:color w:val="auto"/>
          <w:spacing w:val="0"/>
          <w:position w:val="0"/>
          <w:sz w:val="32"/>
          <w:shd w:fill="auto" w:val="clear"/>
        </w:rPr>
        <w:t xml:space="preserve">ç) ve S</w:t>
      </w:r>
      <w:r>
        <w:rPr>
          <w:rFonts w:ascii="Calibri" w:hAnsi="Calibri" w:cs="Calibri" w:eastAsia="Calibri"/>
          <w:color w:val="auto"/>
          <w:spacing w:val="0"/>
          <w:position w:val="0"/>
          <w:sz w:val="32"/>
          <w:shd w:fill="auto" w:val="clear"/>
        </w:rPr>
        <w:t xml:space="preserve">ınıf 7(istisnai ambalaj hari</w:t>
      </w:r>
      <w:r>
        <w:rPr>
          <w:rFonts w:ascii="Calibri" w:hAnsi="Calibri" w:cs="Calibri" w:eastAsia="Calibri"/>
          <w:color w:val="auto"/>
          <w:spacing w:val="0"/>
          <w:position w:val="0"/>
          <w:sz w:val="32"/>
          <w:shd w:fill="auto" w:val="clear"/>
        </w:rPr>
        <w:t xml:space="preserve">ç) maddeleri ambalajl</w:t>
      </w:r>
      <w:r>
        <w:rPr>
          <w:rFonts w:ascii="Calibri" w:hAnsi="Calibri" w:cs="Calibri" w:eastAsia="Calibri"/>
          <w:color w:val="auto"/>
          <w:spacing w:val="0"/>
          <w:position w:val="0"/>
          <w:sz w:val="32"/>
          <w:shd w:fill="auto" w:val="clear"/>
        </w:rPr>
        <w:t xml:space="preserve">ı taşındığında tehlike ikaz levhası gerekiyor.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UN0481 -&gt; 1.4S oldu</w:t>
      </w:r>
      <w:r>
        <w:rPr>
          <w:rFonts w:ascii="Calibri" w:hAnsi="Calibri" w:cs="Calibri" w:eastAsia="Calibri"/>
          <w:color w:val="auto"/>
          <w:spacing w:val="0"/>
          <w:position w:val="0"/>
          <w:sz w:val="32"/>
          <w:shd w:fill="auto" w:val="clear"/>
        </w:rPr>
        <w:t xml:space="preserve">ğu i</w:t>
      </w:r>
      <w:r>
        <w:rPr>
          <w:rFonts w:ascii="Calibri" w:hAnsi="Calibri" w:cs="Calibri" w:eastAsia="Calibri"/>
          <w:color w:val="auto"/>
          <w:spacing w:val="0"/>
          <w:position w:val="0"/>
          <w:sz w:val="32"/>
          <w:shd w:fill="auto" w:val="clear"/>
        </w:rPr>
        <w:t xml:space="preserve">çin gerekmez. UN1376 S</w:t>
      </w:r>
      <w:r>
        <w:rPr>
          <w:rFonts w:ascii="Calibri" w:hAnsi="Calibri" w:cs="Calibri" w:eastAsia="Calibri"/>
          <w:color w:val="auto"/>
          <w:spacing w:val="0"/>
          <w:position w:val="0"/>
          <w:sz w:val="32"/>
          <w:shd w:fill="auto" w:val="clear"/>
        </w:rPr>
        <w:t xml:space="preserve">ınıf 4.2 maddesi olduğu i</w:t>
      </w:r>
      <w:r>
        <w:rPr>
          <w:rFonts w:ascii="Calibri" w:hAnsi="Calibri" w:cs="Calibri" w:eastAsia="Calibri"/>
          <w:color w:val="auto"/>
          <w:spacing w:val="0"/>
          <w:position w:val="0"/>
          <w:sz w:val="32"/>
          <w:shd w:fill="auto" w:val="clear"/>
        </w:rPr>
        <w:t xml:space="preserve">çin gerekmez. UN3330 S</w:t>
      </w:r>
      <w:r>
        <w:rPr>
          <w:rFonts w:ascii="Calibri" w:hAnsi="Calibri" w:cs="Calibri" w:eastAsia="Calibri"/>
          <w:color w:val="auto"/>
          <w:spacing w:val="0"/>
          <w:position w:val="0"/>
          <w:sz w:val="32"/>
          <w:shd w:fill="auto" w:val="clear"/>
        </w:rPr>
        <w:t xml:space="preserve">ınıf 7, Tip C ambalaj olduğu i</w:t>
      </w:r>
      <w:r>
        <w:rPr>
          <w:rFonts w:ascii="Calibri" w:hAnsi="Calibri" w:cs="Calibri" w:eastAsia="Calibri"/>
          <w:color w:val="auto"/>
          <w:spacing w:val="0"/>
          <w:position w:val="0"/>
          <w:sz w:val="32"/>
          <w:shd w:fill="auto" w:val="clear"/>
        </w:rPr>
        <w:t xml:space="preserve">çin tehlike ikaz levhas</w:t>
      </w:r>
      <w:r>
        <w:rPr>
          <w:rFonts w:ascii="Calibri" w:hAnsi="Calibri" w:cs="Calibri" w:eastAsia="Calibri"/>
          <w:color w:val="auto"/>
          <w:spacing w:val="0"/>
          <w:position w:val="0"/>
          <w:sz w:val="32"/>
          <w:shd w:fill="auto" w:val="clear"/>
        </w:rPr>
        <w:t xml:space="preserve">ı gereklidir.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 </w:t>
      </w:r>
      <w:r>
        <w:rPr>
          <w:rFonts w:ascii="Calibri" w:hAnsi="Calibri" w:cs="Calibri" w:eastAsia="Calibri"/>
          <w:color w:val="auto"/>
          <w:spacing w:val="0"/>
          <w:position w:val="0"/>
          <w:sz w:val="32"/>
          <w:shd w:fill="auto" w:val="clear"/>
        </w:rPr>
        <w:t xml:space="preserve">şıkkında verilen UN1910 ADR’ye tabi olmadığı i</w:t>
      </w:r>
      <w:r>
        <w:rPr>
          <w:rFonts w:ascii="Calibri" w:hAnsi="Calibri" w:cs="Calibri" w:eastAsia="Calibri"/>
          <w:color w:val="auto"/>
          <w:spacing w:val="0"/>
          <w:position w:val="0"/>
          <w:sz w:val="32"/>
          <w:shd w:fill="auto" w:val="clear"/>
        </w:rPr>
        <w:t xml:space="preserve">çin gerek yok.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 </w:t>
      </w:r>
      <w:r>
        <w:rPr>
          <w:rFonts w:ascii="Calibri" w:hAnsi="Calibri" w:cs="Calibri" w:eastAsia="Calibri"/>
          <w:color w:val="auto"/>
          <w:spacing w:val="0"/>
          <w:position w:val="0"/>
          <w:sz w:val="32"/>
          <w:shd w:fill="auto" w:val="clear"/>
        </w:rPr>
        <w:t xml:space="preserve">şıkkında verilen UN1383 tankta taşınamaz(Tablo A, S</w:t>
      </w:r>
      <w:r>
        <w:rPr>
          <w:rFonts w:ascii="Calibri" w:hAnsi="Calibri" w:cs="Calibri" w:eastAsia="Calibri"/>
          <w:color w:val="auto"/>
          <w:spacing w:val="0"/>
          <w:position w:val="0"/>
          <w:sz w:val="32"/>
          <w:shd w:fill="auto" w:val="clear"/>
        </w:rPr>
        <w:t xml:space="preserve">ütun 12), böyle bir ta</w:t>
      </w:r>
      <w:r>
        <w:rPr>
          <w:rFonts w:ascii="Calibri" w:hAnsi="Calibri" w:cs="Calibri" w:eastAsia="Calibri"/>
          <w:color w:val="auto"/>
          <w:spacing w:val="0"/>
          <w:position w:val="0"/>
          <w:sz w:val="32"/>
          <w:shd w:fill="auto" w:val="clear"/>
        </w:rPr>
        <w:t xml:space="preserve">şıma tipi olmadığı i</w:t>
      </w:r>
      <w:r>
        <w:rPr>
          <w:rFonts w:ascii="Calibri" w:hAnsi="Calibri" w:cs="Calibri" w:eastAsia="Calibri"/>
          <w:color w:val="auto"/>
          <w:spacing w:val="0"/>
          <w:position w:val="0"/>
          <w:sz w:val="32"/>
          <w:shd w:fill="auto" w:val="clear"/>
        </w:rPr>
        <w:t xml:space="preserve">çin gerek yoktur. </w:t>
      </w:r>
    </w:p>
    <w:p>
      <w:pPr>
        <w:spacing w:before="0" w:after="0" w:line="240"/>
        <w:ind w:right="0" w:left="0" w:firstLine="0"/>
        <w:jc w:val="left"/>
        <w:rPr>
          <w:rFonts w:ascii="Times New Roman" w:hAnsi="Times New Roman" w:cs="Times New Roman" w:eastAsia="Times New Roman"/>
          <w:color w:val="auto"/>
          <w:spacing w:val="0"/>
          <w:position w:val="0"/>
          <w:sz w:val="25"/>
          <w:shd w:fill="auto" w:val="clear"/>
        </w:rPr>
      </w:pPr>
    </w:p>
    <w:p>
      <w:pPr>
        <w:numPr>
          <w:ilvl w:val="0"/>
          <w:numId w:val="330"/>
        </w:numPr>
        <w:tabs>
          <w:tab w:val="left" w:pos="1197" w:leader="none"/>
        </w:tabs>
        <w:spacing w:before="77" w:after="0" w:line="276"/>
        <w:ind w:right="499"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ADR k</w:t>
      </w:r>
      <w:r>
        <w:rPr>
          <w:rFonts w:ascii="Times New Roman" w:hAnsi="Times New Roman" w:cs="Times New Roman" w:eastAsia="Times New Roman"/>
          <w:b/>
          <w:color w:val="auto"/>
          <w:spacing w:val="0"/>
          <w:position w:val="0"/>
          <w:sz w:val="25"/>
          <w:shd w:fill="auto" w:val="clear"/>
        </w:rPr>
        <w:t xml:space="preserve">ısım 9’da tanımlanan ara</w:t>
      </w:r>
      <w:r>
        <w:rPr>
          <w:rFonts w:ascii="Times New Roman" w:hAnsi="Times New Roman" w:cs="Times New Roman" w:eastAsia="Times New Roman"/>
          <w:b/>
          <w:color w:val="auto"/>
          <w:spacing w:val="0"/>
          <w:position w:val="0"/>
          <w:sz w:val="25"/>
          <w:shd w:fill="auto" w:val="clear"/>
        </w:rPr>
        <w:t xml:space="preserve">çlarla ilgili olarak a</w:t>
      </w:r>
      <w:r>
        <w:rPr>
          <w:rFonts w:ascii="Times New Roman" w:hAnsi="Times New Roman" w:cs="Times New Roman" w:eastAsia="Times New Roman"/>
          <w:b/>
          <w:color w:val="auto"/>
          <w:spacing w:val="0"/>
          <w:position w:val="0"/>
          <w:sz w:val="25"/>
          <w:shd w:fill="auto" w:val="clear"/>
        </w:rPr>
        <w:t xml:space="preserve">şağıdaki ifadelerden hangileri</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4" w:after="0" w:line="240"/>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332"/>
        </w:numPr>
        <w:tabs>
          <w:tab w:val="left" w:pos="2049" w:leader="none"/>
        </w:tabs>
        <w:spacing w:before="0" w:after="0" w:line="276"/>
        <w:ind w:right="492" w:left="2048"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EEC Yönetmeli</w:t>
      </w:r>
      <w:r>
        <w:rPr>
          <w:rFonts w:ascii="Times New Roman" w:hAnsi="Times New Roman" w:cs="Times New Roman" w:eastAsia="Times New Roman"/>
          <w:color w:val="auto"/>
          <w:spacing w:val="0"/>
          <w:position w:val="0"/>
          <w:sz w:val="25"/>
          <w:shd w:fill="auto" w:val="clear"/>
        </w:rPr>
        <w:t xml:space="preserve">ği No. 111'in teknik zorunlulukları, 1 Temmuz 2002 tarihinden</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itibaren</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ilk</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kez</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kayıt</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alan</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3</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m</w:t>
      </w:r>
      <w:r>
        <w:rPr>
          <w:rFonts w:ascii="Times New Roman" w:hAnsi="Times New Roman" w:cs="Times New Roman" w:eastAsia="Times New Roman"/>
          <w:color w:val="auto"/>
          <w:spacing w:val="0"/>
          <w:position w:val="0"/>
          <w:sz w:val="25"/>
          <w:shd w:fill="auto" w:val="clear"/>
        </w:rPr>
        <w:t xml:space="preserve">³'ten</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fazla</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kapasiteye</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sahip</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olan</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 s</w:t>
      </w:r>
      <w:r>
        <w:rPr>
          <w:rFonts w:ascii="Times New Roman" w:hAnsi="Times New Roman" w:cs="Times New Roman" w:eastAsia="Times New Roman"/>
          <w:color w:val="auto"/>
          <w:spacing w:val="0"/>
          <w:position w:val="0"/>
          <w:sz w:val="25"/>
          <w:shd w:fill="auto" w:val="clear"/>
        </w:rPr>
        <w:t xml:space="preserve">ıvı ya da ergimiş halde 4 bar'dan az bir basın</w:t>
      </w:r>
      <w:r>
        <w:rPr>
          <w:rFonts w:ascii="Times New Roman" w:hAnsi="Times New Roman" w:cs="Times New Roman" w:eastAsia="Times New Roman"/>
          <w:color w:val="auto"/>
          <w:spacing w:val="0"/>
          <w:position w:val="0"/>
          <w:sz w:val="25"/>
          <w:shd w:fill="auto" w:val="clear"/>
        </w:rPr>
        <w:t xml:space="preserve">ç ile kontrolden geçirilmi</w:t>
      </w:r>
      <w:r>
        <w:rPr>
          <w:rFonts w:ascii="Times New Roman" w:hAnsi="Times New Roman" w:cs="Times New Roman" w:eastAsia="Times New Roman"/>
          <w:color w:val="auto"/>
          <w:spacing w:val="0"/>
          <w:position w:val="0"/>
          <w:sz w:val="25"/>
          <w:shd w:fill="auto" w:val="clear"/>
        </w:rPr>
        <w:t xml:space="preserve">ş tehlikeli malların taşınmasında kullanılan tankerler i</w:t>
      </w:r>
      <w:r>
        <w:rPr>
          <w:rFonts w:ascii="Times New Roman" w:hAnsi="Times New Roman" w:cs="Times New Roman" w:eastAsia="Times New Roman"/>
          <w:color w:val="auto"/>
          <w:spacing w:val="0"/>
          <w:position w:val="0"/>
          <w:sz w:val="25"/>
          <w:shd w:fill="auto" w:val="clear"/>
        </w:rPr>
        <w:t xml:space="preserve">çin</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geçerlidir.</w:t>
      </w:r>
    </w:p>
    <w:p>
      <w:pPr>
        <w:numPr>
          <w:ilvl w:val="0"/>
          <w:numId w:val="332"/>
        </w:numPr>
        <w:tabs>
          <w:tab w:val="left" w:pos="2049" w:leader="none"/>
        </w:tabs>
        <w:spacing w:before="2" w:after="0" w:line="273"/>
        <w:ind w:right="495" w:left="2048"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Yanmal</w:t>
      </w:r>
      <w:r>
        <w:rPr>
          <w:rFonts w:ascii="Times New Roman" w:hAnsi="Times New Roman" w:cs="Times New Roman" w:eastAsia="Times New Roman"/>
          <w:color w:val="auto"/>
          <w:spacing w:val="0"/>
          <w:position w:val="0"/>
          <w:sz w:val="25"/>
          <w:shd w:fill="auto" w:val="clear"/>
        </w:rPr>
        <w:t xml:space="preserve">ı ısıtıcılar, yalnızca s</w:t>
      </w:r>
      <w:r>
        <w:rPr>
          <w:rFonts w:ascii="Times New Roman" w:hAnsi="Times New Roman" w:cs="Times New Roman" w:eastAsia="Times New Roman"/>
          <w:color w:val="auto"/>
          <w:spacing w:val="0"/>
          <w:position w:val="0"/>
          <w:sz w:val="25"/>
          <w:shd w:fill="auto" w:val="clear"/>
        </w:rPr>
        <w:t xml:space="preserve">ürücü kabininin veya motorun </w:t>
      </w:r>
      <w:r>
        <w:rPr>
          <w:rFonts w:ascii="Times New Roman" w:hAnsi="Times New Roman" w:cs="Times New Roman" w:eastAsia="Times New Roman"/>
          <w:color w:val="auto"/>
          <w:spacing w:val="0"/>
          <w:position w:val="0"/>
          <w:sz w:val="25"/>
          <w:shd w:fill="auto" w:val="clear"/>
        </w:rPr>
        <w:t xml:space="preserve">ısıtılması i</w:t>
      </w:r>
      <w:r>
        <w:rPr>
          <w:rFonts w:ascii="Times New Roman" w:hAnsi="Times New Roman" w:cs="Times New Roman" w:eastAsia="Times New Roman"/>
          <w:color w:val="auto"/>
          <w:spacing w:val="0"/>
          <w:position w:val="0"/>
          <w:sz w:val="25"/>
          <w:shd w:fill="auto" w:val="clear"/>
        </w:rPr>
        <w:t xml:space="preserve">çin EX/II ve EX/III araçlar</w:t>
      </w:r>
      <w:r>
        <w:rPr>
          <w:rFonts w:ascii="Times New Roman" w:hAnsi="Times New Roman" w:cs="Times New Roman" w:eastAsia="Times New Roman"/>
          <w:color w:val="auto"/>
          <w:spacing w:val="0"/>
          <w:position w:val="0"/>
          <w:sz w:val="25"/>
          <w:shd w:fill="auto" w:val="clear"/>
        </w:rPr>
        <w:t xml:space="preserve">ına monte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edilecektir.</w:t>
      </w:r>
    </w:p>
    <w:p>
      <w:pPr>
        <w:numPr>
          <w:ilvl w:val="0"/>
          <w:numId w:val="332"/>
        </w:numPr>
        <w:tabs>
          <w:tab w:val="left" w:pos="2049" w:leader="none"/>
        </w:tabs>
        <w:spacing w:before="5" w:after="0" w:line="276"/>
        <w:ind w:right="498" w:left="2048"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Maksimum kütlesi 16 tondan fazla olan EXIII araç için “Dayan</w:t>
      </w:r>
      <w:r>
        <w:rPr>
          <w:rFonts w:ascii="Times New Roman" w:hAnsi="Times New Roman" w:cs="Times New Roman" w:eastAsia="Times New Roman"/>
          <w:color w:val="auto"/>
          <w:spacing w:val="0"/>
          <w:position w:val="0"/>
          <w:sz w:val="25"/>
          <w:shd w:fill="auto" w:val="clear"/>
        </w:rPr>
        <w:t xml:space="preserve">ıklı fren sistemi gerekli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değildir.</w:t>
      </w:r>
    </w:p>
    <w:p>
      <w:pPr>
        <w:numPr>
          <w:ilvl w:val="0"/>
          <w:numId w:val="332"/>
        </w:numPr>
        <w:tabs>
          <w:tab w:val="left" w:pos="2049" w:leader="none"/>
        </w:tabs>
        <w:spacing w:before="3" w:after="0" w:line="273"/>
        <w:ind w:right="494" w:left="2048"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Araçlar</w:t>
      </w:r>
      <w:r>
        <w:rPr>
          <w:rFonts w:ascii="Times New Roman" w:hAnsi="Times New Roman" w:cs="Times New Roman" w:eastAsia="Times New Roman"/>
          <w:color w:val="auto"/>
          <w:spacing w:val="0"/>
          <w:position w:val="0"/>
          <w:sz w:val="25"/>
          <w:shd w:fill="auto" w:val="clear"/>
        </w:rPr>
        <w:t xml:space="preserve">ın </w:t>
      </w:r>
      <w:r>
        <w:rPr>
          <w:rFonts w:ascii="Times New Roman" w:hAnsi="Times New Roman" w:cs="Times New Roman" w:eastAsia="Times New Roman"/>
          <w:color w:val="auto"/>
          <w:spacing w:val="0"/>
          <w:position w:val="0"/>
          <w:sz w:val="25"/>
          <w:shd w:fill="auto" w:val="clear"/>
        </w:rPr>
        <w:t xml:space="preserve">üretimine ili</w:t>
      </w:r>
      <w:r>
        <w:rPr>
          <w:rFonts w:ascii="Times New Roman" w:hAnsi="Times New Roman" w:cs="Times New Roman" w:eastAsia="Times New Roman"/>
          <w:color w:val="auto"/>
          <w:spacing w:val="0"/>
          <w:position w:val="0"/>
          <w:sz w:val="25"/>
          <w:shd w:fill="auto" w:val="clear"/>
        </w:rPr>
        <w:t xml:space="preserve">şkin olarak zorunluluklar kapsamında MEMU’lar, EXIII ara</w:t>
      </w:r>
      <w:r>
        <w:rPr>
          <w:rFonts w:ascii="Times New Roman" w:hAnsi="Times New Roman" w:cs="Times New Roman" w:eastAsia="Times New Roman"/>
          <w:color w:val="auto"/>
          <w:spacing w:val="0"/>
          <w:position w:val="0"/>
          <w:sz w:val="25"/>
          <w:shd w:fill="auto" w:val="clear"/>
        </w:rPr>
        <w:t xml:space="preserve">çlar ile ayn</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kategoridedir.</w:t>
      </w:r>
    </w:p>
    <w:p>
      <w:pPr>
        <w:numPr>
          <w:ilvl w:val="0"/>
          <w:numId w:val="332"/>
        </w:numPr>
        <w:tabs>
          <w:tab w:val="left" w:pos="2049" w:leader="none"/>
        </w:tabs>
        <w:spacing w:before="5" w:after="0" w:line="276"/>
        <w:ind w:right="502" w:left="2048"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MEMU’lar ve EXIII araçlar</w:t>
      </w:r>
      <w:r>
        <w:rPr>
          <w:rFonts w:ascii="Times New Roman" w:hAnsi="Times New Roman" w:cs="Times New Roman" w:eastAsia="Times New Roman"/>
          <w:color w:val="auto"/>
          <w:spacing w:val="0"/>
          <w:position w:val="0"/>
          <w:sz w:val="25"/>
          <w:shd w:fill="auto" w:val="clear"/>
        </w:rPr>
        <w:t xml:space="preserve">ın motor b</w:t>
      </w:r>
      <w:r>
        <w:rPr>
          <w:rFonts w:ascii="Times New Roman" w:hAnsi="Times New Roman" w:cs="Times New Roman" w:eastAsia="Times New Roman"/>
          <w:color w:val="auto"/>
          <w:spacing w:val="0"/>
          <w:position w:val="0"/>
          <w:sz w:val="25"/>
          <w:shd w:fill="auto" w:val="clear"/>
        </w:rPr>
        <w:t xml:space="preserve">ölmesi otomatik yang</w:t>
      </w:r>
      <w:r>
        <w:rPr>
          <w:rFonts w:ascii="Times New Roman" w:hAnsi="Times New Roman" w:cs="Times New Roman" w:eastAsia="Times New Roman"/>
          <w:color w:val="auto"/>
          <w:spacing w:val="0"/>
          <w:position w:val="0"/>
          <w:sz w:val="25"/>
          <w:shd w:fill="auto" w:val="clear"/>
        </w:rPr>
        <w:t xml:space="preserve">ın s</w:t>
      </w:r>
      <w:r>
        <w:rPr>
          <w:rFonts w:ascii="Times New Roman" w:hAnsi="Times New Roman" w:cs="Times New Roman" w:eastAsia="Times New Roman"/>
          <w:color w:val="auto"/>
          <w:spacing w:val="0"/>
          <w:position w:val="0"/>
          <w:sz w:val="25"/>
          <w:shd w:fill="auto" w:val="clear"/>
        </w:rPr>
        <w:t xml:space="preserve">öndürme sistemleri ile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donat</w:t>
      </w:r>
      <w:r>
        <w:rPr>
          <w:rFonts w:ascii="Times New Roman" w:hAnsi="Times New Roman" w:cs="Times New Roman" w:eastAsia="Times New Roman"/>
          <w:color w:val="auto"/>
          <w:spacing w:val="0"/>
          <w:position w:val="0"/>
          <w:sz w:val="25"/>
          <w:shd w:fill="auto" w:val="clear"/>
        </w:rPr>
        <w:t xml:space="preserve">ılmalıdır.</w:t>
      </w:r>
    </w:p>
    <w:p>
      <w:pPr>
        <w:numPr>
          <w:ilvl w:val="0"/>
          <w:numId w:val="332"/>
        </w:numPr>
        <w:tabs>
          <w:tab w:val="left" w:pos="2049" w:leader="none"/>
        </w:tabs>
        <w:spacing w:before="2" w:after="0" w:line="273"/>
        <w:ind w:right="495" w:left="2048"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EX/III araçlar</w:t>
      </w:r>
      <w:r>
        <w:rPr>
          <w:rFonts w:ascii="Times New Roman" w:hAnsi="Times New Roman" w:cs="Times New Roman" w:eastAsia="Times New Roman"/>
          <w:color w:val="auto"/>
          <w:spacing w:val="0"/>
          <w:position w:val="0"/>
          <w:sz w:val="25"/>
          <w:shd w:fill="auto" w:val="clear"/>
        </w:rPr>
        <w:t xml:space="preserve">ının g</w:t>
      </w:r>
      <w:r>
        <w:rPr>
          <w:rFonts w:ascii="Times New Roman" w:hAnsi="Times New Roman" w:cs="Times New Roman" w:eastAsia="Times New Roman"/>
          <w:color w:val="auto"/>
          <w:spacing w:val="0"/>
          <w:position w:val="0"/>
          <w:sz w:val="25"/>
          <w:shd w:fill="auto" w:val="clear"/>
        </w:rPr>
        <w:t xml:space="preserve">övdeleri, minimum kal</w:t>
      </w:r>
      <w:r>
        <w:rPr>
          <w:rFonts w:ascii="Times New Roman" w:hAnsi="Times New Roman" w:cs="Times New Roman" w:eastAsia="Times New Roman"/>
          <w:color w:val="auto"/>
          <w:spacing w:val="0"/>
          <w:position w:val="0"/>
          <w:sz w:val="25"/>
          <w:shd w:fill="auto" w:val="clear"/>
        </w:rPr>
        <w:t xml:space="preserve">ınlığı 10 mm olan ısıya ve  aleve dayanıklı malzemelerden mamul olacaktır.</w:t>
      </w:r>
    </w:p>
    <w:p>
      <w:pPr>
        <w:spacing w:before="2" w:after="0" w:line="240"/>
        <w:ind w:right="0" w:left="0" w:firstLine="0"/>
        <w:jc w:val="left"/>
        <w:rPr>
          <w:rFonts w:ascii="Times New Roman" w:hAnsi="Times New Roman" w:cs="Times New Roman" w:eastAsia="Times New Roman"/>
          <w:color w:val="auto"/>
          <w:spacing w:val="0"/>
          <w:position w:val="0"/>
          <w:sz w:val="29"/>
          <w:shd w:fill="auto" w:val="clear"/>
        </w:rPr>
      </w:pPr>
    </w:p>
    <w:p>
      <w:pPr>
        <w:tabs>
          <w:tab w:val="left" w:pos="4314" w:leader="none"/>
          <w:tab w:val="left" w:pos="6357" w:leader="none"/>
          <w:tab w:val="left" w:pos="7829" w:leader="none"/>
        </w:tabs>
        <w:spacing w:before="0" w:after="0" w:line="240"/>
        <w:ind w:right="0" w:left="1045"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III, IV ve V   </w:t>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1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II, IV, 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III, IV ve</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30. ADR k</w:t>
      </w:r>
      <w:r>
        <w:rPr>
          <w:rFonts w:ascii="Calibri" w:hAnsi="Calibri" w:cs="Calibri" w:eastAsia="Calibri"/>
          <w:color w:val="auto"/>
          <w:spacing w:val="0"/>
          <w:position w:val="0"/>
          <w:sz w:val="32"/>
          <w:shd w:fill="auto" w:val="clear"/>
        </w:rPr>
        <w:t xml:space="preserve">ısım 9’da tanımlanan ara</w:t>
      </w:r>
      <w:r>
        <w:rPr>
          <w:rFonts w:ascii="Calibri" w:hAnsi="Calibri" w:cs="Calibri" w:eastAsia="Calibri"/>
          <w:color w:val="auto"/>
          <w:spacing w:val="0"/>
          <w:position w:val="0"/>
          <w:sz w:val="32"/>
          <w:shd w:fill="auto" w:val="clear"/>
        </w:rPr>
        <w:t xml:space="preserve">çlarla ilgili olarak a</w:t>
      </w:r>
      <w:r>
        <w:rPr>
          <w:rFonts w:ascii="Calibri" w:hAnsi="Calibri" w:cs="Calibri" w:eastAsia="Calibri"/>
          <w:color w:val="auto"/>
          <w:spacing w:val="0"/>
          <w:position w:val="0"/>
          <w:sz w:val="32"/>
          <w:shd w:fill="auto" w:val="clear"/>
        </w:rPr>
        <w:t xml:space="preserve">şağıdaki ifadelerden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C (A ve E </w:t>
      </w:r>
      <w:r>
        <w:rPr>
          <w:rFonts w:ascii="Calibri" w:hAnsi="Calibri" w:cs="Calibri" w:eastAsia="Calibri"/>
          <w:color w:val="auto"/>
          <w:spacing w:val="0"/>
          <w:position w:val="0"/>
          <w:sz w:val="32"/>
          <w:shd w:fill="auto" w:val="clear"/>
        </w:rPr>
        <w:t xml:space="preserve">şıkları aynı olduğu i</w:t>
      </w:r>
      <w:r>
        <w:rPr>
          <w:rFonts w:ascii="Calibri" w:hAnsi="Calibri" w:cs="Calibri" w:eastAsia="Calibri"/>
          <w:color w:val="auto"/>
          <w:spacing w:val="0"/>
          <w:position w:val="0"/>
          <w:sz w:val="32"/>
          <w:shd w:fill="auto" w:val="clear"/>
        </w:rPr>
        <w:t xml:space="preserve">çin soru iptal oldu) Soruda bize K</w:t>
      </w:r>
      <w:r>
        <w:rPr>
          <w:rFonts w:ascii="Calibri" w:hAnsi="Calibri" w:cs="Calibri" w:eastAsia="Calibri"/>
          <w:color w:val="auto"/>
          <w:spacing w:val="0"/>
          <w:position w:val="0"/>
          <w:sz w:val="32"/>
          <w:shd w:fill="auto" w:val="clear"/>
        </w:rPr>
        <w:t xml:space="preserve">ısım 9’a gitmemiz gerektiği yazılmış.</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I-Yanl</w:t>
      </w:r>
      <w:r>
        <w:rPr>
          <w:rFonts w:ascii="Calibri" w:hAnsi="Calibri" w:cs="Calibri" w:eastAsia="Calibri"/>
          <w:color w:val="auto"/>
          <w:spacing w:val="0"/>
          <w:position w:val="0"/>
          <w:sz w:val="32"/>
          <w:shd w:fill="auto" w:val="clear"/>
        </w:rPr>
        <w:t xml:space="preserve">ış.. Cilt II, Sf. 596, Ref. 9.7.5.2’de 1 Temmuz 2003’ten itibaren diye belirtmiş.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Cilt II, Sf. 587, Ref. 9.3.2.1 III-Yanlış.. Cilt II, Sf. 578’deki tabloya g</w:t>
      </w:r>
      <w:r>
        <w:rPr>
          <w:rFonts w:ascii="Calibri" w:hAnsi="Calibri" w:cs="Calibri" w:eastAsia="Calibri"/>
          <w:color w:val="auto"/>
          <w:spacing w:val="0"/>
          <w:position w:val="0"/>
          <w:sz w:val="32"/>
          <w:shd w:fill="auto" w:val="clear"/>
        </w:rPr>
        <w:t xml:space="preserve">öre EX III arac</w:t>
      </w:r>
      <w:r>
        <w:rPr>
          <w:rFonts w:ascii="Calibri" w:hAnsi="Calibri" w:cs="Calibri" w:eastAsia="Calibri"/>
          <w:color w:val="auto"/>
          <w:spacing w:val="0"/>
          <w:position w:val="0"/>
          <w:sz w:val="32"/>
          <w:shd w:fill="auto" w:val="clear"/>
        </w:rPr>
        <w:t xml:space="preserve">ı i</w:t>
      </w:r>
      <w:r>
        <w:rPr>
          <w:rFonts w:ascii="Calibri" w:hAnsi="Calibri" w:cs="Calibri" w:eastAsia="Calibri"/>
          <w:color w:val="auto"/>
          <w:spacing w:val="0"/>
          <w:position w:val="0"/>
          <w:sz w:val="32"/>
          <w:shd w:fill="auto" w:val="clear"/>
        </w:rPr>
        <w:t xml:space="preserve">çin dayan</w:t>
      </w:r>
      <w:r>
        <w:rPr>
          <w:rFonts w:ascii="Calibri" w:hAnsi="Calibri" w:cs="Calibri" w:eastAsia="Calibri"/>
          <w:color w:val="auto"/>
          <w:spacing w:val="0"/>
          <w:position w:val="0"/>
          <w:sz w:val="32"/>
          <w:shd w:fill="auto" w:val="clear"/>
        </w:rPr>
        <w:t xml:space="preserve">ıklı fren sistemi gerekiyor. “c” dipnotuna baktığımızda bu zorunluluğun 16 tondan fazla olan ara</w:t>
      </w:r>
      <w:r>
        <w:rPr>
          <w:rFonts w:ascii="Calibri" w:hAnsi="Calibri" w:cs="Calibri" w:eastAsia="Calibri"/>
          <w:color w:val="auto"/>
          <w:spacing w:val="0"/>
          <w:position w:val="0"/>
          <w:sz w:val="32"/>
          <w:shd w:fill="auto" w:val="clear"/>
        </w:rPr>
        <w:t xml:space="preserve">çlara uyguland</w:t>
      </w:r>
      <w:r>
        <w:rPr>
          <w:rFonts w:ascii="Calibri" w:hAnsi="Calibri" w:cs="Calibri" w:eastAsia="Calibri"/>
          <w:color w:val="auto"/>
          <w:spacing w:val="0"/>
          <w:position w:val="0"/>
          <w:sz w:val="32"/>
          <w:shd w:fill="auto" w:val="clear"/>
        </w:rPr>
        <w:t xml:space="preserve">ığını g</w:t>
      </w:r>
      <w:r>
        <w:rPr>
          <w:rFonts w:ascii="Calibri" w:hAnsi="Calibri" w:cs="Calibri" w:eastAsia="Calibri"/>
          <w:color w:val="auto"/>
          <w:spacing w:val="0"/>
          <w:position w:val="0"/>
          <w:sz w:val="32"/>
          <w:shd w:fill="auto" w:val="clear"/>
        </w:rPr>
        <w:t xml:space="preserve">örüyoruz.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Cilt II, Sf. 580, Ref. 9.2.1.2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V-Do</w:t>
      </w:r>
      <w:r>
        <w:rPr>
          <w:rFonts w:ascii="Calibri" w:hAnsi="Calibri" w:cs="Calibri" w:eastAsia="Calibri"/>
          <w:color w:val="auto"/>
          <w:spacing w:val="0"/>
          <w:position w:val="0"/>
          <w:sz w:val="32"/>
          <w:shd w:fill="auto" w:val="clear"/>
        </w:rPr>
        <w:t xml:space="preserve">ğru.. Cilt II, Sf. 597, Ref. 9.7.9.1</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VI-Do</w:t>
      </w:r>
      <w:r>
        <w:rPr>
          <w:rFonts w:ascii="Calibri" w:hAnsi="Calibri" w:cs="Calibri" w:eastAsia="Calibri"/>
          <w:color w:val="auto"/>
          <w:spacing w:val="0"/>
          <w:position w:val="0"/>
          <w:sz w:val="32"/>
          <w:shd w:fill="auto" w:val="clear"/>
        </w:rPr>
        <w:t xml:space="preserve">ğru.. Cilt II, Sf. 587, Ref. 9.3.4.2 </w:t>
      </w:r>
    </w:p>
    <w:p>
      <w:pPr>
        <w:spacing w:before="8" w:after="0" w:line="240"/>
        <w:ind w:right="0" w:left="0" w:firstLine="0"/>
        <w:jc w:val="left"/>
        <w:rPr>
          <w:rFonts w:ascii="Times New Roman" w:hAnsi="Times New Roman" w:cs="Times New Roman" w:eastAsia="Times New Roman"/>
          <w:color w:val="auto"/>
          <w:spacing w:val="0"/>
          <w:position w:val="0"/>
          <w:sz w:val="33"/>
          <w:shd w:fill="auto" w:val="clear"/>
        </w:rPr>
      </w:pPr>
      <w:r>
        <w:rPr>
          <w:rFonts w:ascii="Calibri" w:hAnsi="Calibri" w:cs="Calibri" w:eastAsia="Calibri"/>
          <w:color w:val="auto"/>
          <w:spacing w:val="0"/>
          <w:position w:val="0"/>
          <w:sz w:val="32"/>
          <w:shd w:fill="auto" w:val="clear"/>
        </w:rPr>
        <w:t xml:space="preserve"> </w:t>
      </w:r>
    </w:p>
    <w:p>
      <w:pPr>
        <w:numPr>
          <w:ilvl w:val="0"/>
          <w:numId w:val="343"/>
        </w:numPr>
        <w:tabs>
          <w:tab w:val="left" w:pos="1197" w:leader="none"/>
          <w:tab w:val="left" w:pos="3183" w:leader="none"/>
          <w:tab w:val="left" w:pos="5216" w:leader="none"/>
          <w:tab w:val="left" w:pos="5957" w:leader="none"/>
          <w:tab w:val="left" w:pos="6323" w:leader="none"/>
          <w:tab w:val="left" w:pos="7688" w:leader="none"/>
          <w:tab w:val="left" w:pos="9161" w:leader="none"/>
        </w:tabs>
        <w:spacing w:before="1" w:after="0" w:line="276"/>
        <w:ind w:right="494"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şağıdakilerden</w:t>
        <w:tab/>
        <w:t xml:space="preserve">hangisi/hangileri</w:t>
        <w:tab/>
        <w:t xml:space="preserve">Sınıf</w:t>
        <w:tab/>
        <w:t xml:space="preserve">7</w:t>
        <w:tab/>
        <w:t xml:space="preserve">radyoaktif</w:t>
        <w:tab/>
        <w:t xml:space="preserve">malzemeler</w:t>
        <w:tab/>
        <w:t xml:space="preserve">i</w:t>
      </w:r>
      <w:r>
        <w:rPr>
          <w:rFonts w:ascii="Times New Roman" w:hAnsi="Times New Roman" w:cs="Times New Roman" w:eastAsia="Times New Roman"/>
          <w:b/>
          <w:color w:val="auto"/>
          <w:spacing w:val="0"/>
          <w:position w:val="0"/>
          <w:sz w:val="25"/>
          <w:shd w:fill="auto" w:val="clear"/>
        </w:rPr>
        <w:t xml:space="preserve">çin do</w:t>
      </w:r>
      <w:r>
        <w:rPr>
          <w:rFonts w:ascii="Times New Roman" w:hAnsi="Times New Roman" w:cs="Times New Roman" w:eastAsia="Times New Roman"/>
          <w:b/>
          <w:color w:val="auto"/>
          <w:spacing w:val="0"/>
          <w:position w:val="0"/>
          <w:sz w:val="25"/>
          <w:shd w:fill="auto" w:val="clear"/>
        </w:rPr>
        <w:t xml:space="preserve">ğrudur?</w:t>
      </w:r>
    </w:p>
    <w:p>
      <w:pPr>
        <w:spacing w:before="1" w:after="0" w:line="240"/>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345"/>
        </w:numPr>
        <w:tabs>
          <w:tab w:val="left" w:pos="1917" w:leader="none"/>
        </w:tabs>
        <w:spacing w:before="1" w:after="0" w:line="276"/>
        <w:ind w:right="498" w:left="1916"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Tek bir araç veya konteynerdeki ambalaj kritiklik güvenlik indeksi toplam</w:t>
      </w:r>
      <w:r>
        <w:rPr>
          <w:rFonts w:ascii="Times New Roman" w:hAnsi="Times New Roman" w:cs="Times New Roman" w:eastAsia="Times New Roman"/>
          <w:color w:val="auto"/>
          <w:spacing w:val="0"/>
          <w:position w:val="0"/>
          <w:sz w:val="25"/>
          <w:shd w:fill="auto" w:val="clear"/>
        </w:rPr>
        <w:t xml:space="preserve">ının</w:t>
      </w:r>
      <w:r>
        <w:rPr>
          <w:rFonts w:ascii="Times New Roman" w:hAnsi="Times New Roman" w:cs="Times New Roman" w:eastAsia="Times New Roman"/>
          <w:color w:val="auto"/>
          <w:spacing w:val="-1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50'yi</w:t>
      </w:r>
      <w:r>
        <w:rPr>
          <w:rFonts w:ascii="Times New Roman" w:hAnsi="Times New Roman" w:cs="Times New Roman" w:eastAsia="Times New Roman"/>
          <w:color w:val="auto"/>
          <w:spacing w:val="-1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aştığı</w:t>
      </w:r>
      <w:r>
        <w:rPr>
          <w:rFonts w:ascii="Times New Roman" w:hAnsi="Times New Roman" w:cs="Times New Roman" w:eastAsia="Times New Roman"/>
          <w:color w:val="auto"/>
          <w:spacing w:val="-1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durumlarda,</w:t>
      </w:r>
      <w:r>
        <w:rPr>
          <w:rFonts w:ascii="Times New Roman" w:hAnsi="Times New Roman" w:cs="Times New Roman" w:eastAsia="Times New Roman"/>
          <w:color w:val="auto"/>
          <w:spacing w:val="-1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ölünebilen</w:t>
      </w:r>
      <w:r>
        <w:rPr>
          <w:rFonts w:ascii="Times New Roman" w:hAnsi="Times New Roman" w:cs="Times New Roman" w:eastAsia="Times New Roman"/>
          <w:color w:val="auto"/>
          <w:spacing w:val="-1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malzeme</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içeren</w:t>
      </w:r>
      <w:r>
        <w:rPr>
          <w:rFonts w:ascii="Times New Roman" w:hAnsi="Times New Roman" w:cs="Times New Roman" w:eastAsia="Times New Roman"/>
          <w:color w:val="auto"/>
          <w:spacing w:val="-1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ambalajlar</w:t>
      </w:r>
      <w:r>
        <w:rPr>
          <w:rFonts w:ascii="Times New Roman" w:hAnsi="Times New Roman" w:cs="Times New Roman" w:eastAsia="Times New Roman"/>
          <w:color w:val="auto"/>
          <w:spacing w:val="0"/>
          <w:position w:val="0"/>
          <w:sz w:val="25"/>
          <w:shd w:fill="auto" w:val="clear"/>
        </w:rPr>
        <w:t xml:space="preserve">ın sevkiyatında; </w:t>
      </w:r>
      <w:r>
        <w:rPr>
          <w:rFonts w:ascii="Times New Roman" w:hAnsi="Times New Roman" w:cs="Times New Roman" w:eastAsia="Times New Roman"/>
          <w:color w:val="auto"/>
          <w:spacing w:val="0"/>
          <w:position w:val="0"/>
          <w:sz w:val="25"/>
          <w:shd w:fill="auto" w:val="clear"/>
        </w:rPr>
        <w:t xml:space="preserve">çok tarafl</w:t>
      </w:r>
      <w:r>
        <w:rPr>
          <w:rFonts w:ascii="Times New Roman" w:hAnsi="Times New Roman" w:cs="Times New Roman" w:eastAsia="Times New Roman"/>
          <w:color w:val="auto"/>
          <w:spacing w:val="0"/>
          <w:position w:val="0"/>
          <w:sz w:val="25"/>
          <w:shd w:fill="auto" w:val="clear"/>
        </w:rPr>
        <w:t xml:space="preserve">ı sevkiyat onayı</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gereklidir.</w:t>
      </w:r>
    </w:p>
    <w:p>
      <w:pPr>
        <w:numPr>
          <w:ilvl w:val="0"/>
          <w:numId w:val="345"/>
        </w:numPr>
        <w:tabs>
          <w:tab w:val="left" w:pos="1917" w:leader="none"/>
        </w:tabs>
        <w:spacing w:before="2" w:after="0" w:line="273"/>
        <w:ind w:right="501" w:left="1916"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Ambalaj tasar</w:t>
      </w:r>
      <w:r>
        <w:rPr>
          <w:rFonts w:ascii="Times New Roman" w:hAnsi="Times New Roman" w:cs="Times New Roman" w:eastAsia="Times New Roman"/>
          <w:color w:val="auto"/>
          <w:spacing w:val="0"/>
          <w:position w:val="0"/>
          <w:sz w:val="25"/>
          <w:shd w:fill="auto" w:val="clear"/>
        </w:rPr>
        <w:t xml:space="preserve">ımı ve nakliyesi i</w:t>
      </w:r>
      <w:r>
        <w:rPr>
          <w:rFonts w:ascii="Times New Roman" w:hAnsi="Times New Roman" w:cs="Times New Roman" w:eastAsia="Times New Roman"/>
          <w:color w:val="auto"/>
          <w:spacing w:val="0"/>
          <w:position w:val="0"/>
          <w:sz w:val="25"/>
          <w:shd w:fill="auto" w:val="clear"/>
        </w:rPr>
        <w:t xml:space="preserve">çin onay sertifikalar</w:t>
      </w:r>
      <w:r>
        <w:rPr>
          <w:rFonts w:ascii="Times New Roman" w:hAnsi="Times New Roman" w:cs="Times New Roman" w:eastAsia="Times New Roman"/>
          <w:color w:val="auto"/>
          <w:spacing w:val="0"/>
          <w:position w:val="0"/>
          <w:sz w:val="25"/>
          <w:shd w:fill="auto" w:val="clear"/>
        </w:rPr>
        <w:t xml:space="preserve">ı tek bir sertifikada birleştirilebilir</w:t>
      </w:r>
    </w:p>
    <w:p>
      <w:pPr>
        <w:numPr>
          <w:ilvl w:val="0"/>
          <w:numId w:val="345"/>
        </w:numPr>
        <w:tabs>
          <w:tab w:val="left" w:pos="1917" w:leader="none"/>
        </w:tabs>
        <w:spacing w:before="4" w:after="0" w:line="276"/>
        <w:ind w:right="494" w:left="1916"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Tip B(U), Tip B(M) veya Tip C ambalaj tasar</w:t>
      </w:r>
      <w:r>
        <w:rPr>
          <w:rFonts w:ascii="Times New Roman" w:hAnsi="Times New Roman" w:cs="Times New Roman" w:eastAsia="Times New Roman"/>
          <w:color w:val="auto"/>
          <w:spacing w:val="0"/>
          <w:position w:val="0"/>
          <w:sz w:val="25"/>
          <w:shd w:fill="auto" w:val="clear"/>
        </w:rPr>
        <w:t xml:space="preserve">ımına uygun her bir ambalaj; yangın ve suyun etkilerine diren</w:t>
      </w:r>
      <w:r>
        <w:rPr>
          <w:rFonts w:ascii="Times New Roman" w:hAnsi="Times New Roman" w:cs="Times New Roman" w:eastAsia="Times New Roman"/>
          <w:color w:val="auto"/>
          <w:spacing w:val="0"/>
          <w:position w:val="0"/>
          <w:sz w:val="25"/>
          <w:shd w:fill="auto" w:val="clear"/>
        </w:rPr>
        <w:t xml:space="preserve">çli d</w:t>
      </w:r>
      <w:r>
        <w:rPr>
          <w:rFonts w:ascii="Times New Roman" w:hAnsi="Times New Roman" w:cs="Times New Roman" w:eastAsia="Times New Roman"/>
          <w:color w:val="auto"/>
          <w:spacing w:val="0"/>
          <w:position w:val="0"/>
          <w:sz w:val="25"/>
          <w:shd w:fill="auto" w:val="clear"/>
        </w:rPr>
        <w:t xml:space="preserve">ış veya en dıştaki kabına kabartmalı, damgalı veya yangın ve suyun etkilerine diren</w:t>
      </w:r>
      <w:r>
        <w:rPr>
          <w:rFonts w:ascii="Times New Roman" w:hAnsi="Times New Roman" w:cs="Times New Roman" w:eastAsia="Times New Roman"/>
          <w:color w:val="auto"/>
          <w:spacing w:val="0"/>
          <w:position w:val="0"/>
          <w:sz w:val="25"/>
          <w:shd w:fill="auto" w:val="clear"/>
        </w:rPr>
        <w:t xml:space="preserve">çli ba</w:t>
      </w:r>
      <w:r>
        <w:rPr>
          <w:rFonts w:ascii="Times New Roman" w:hAnsi="Times New Roman" w:cs="Times New Roman" w:eastAsia="Times New Roman"/>
          <w:color w:val="auto"/>
          <w:spacing w:val="0"/>
          <w:position w:val="0"/>
          <w:sz w:val="25"/>
          <w:shd w:fill="auto" w:val="clear"/>
        </w:rPr>
        <w:t xml:space="preserve">şka bir y</w:t>
      </w:r>
      <w:r>
        <w:rPr>
          <w:rFonts w:ascii="Times New Roman" w:hAnsi="Times New Roman" w:cs="Times New Roman" w:eastAsia="Times New Roman"/>
          <w:color w:val="auto"/>
          <w:spacing w:val="0"/>
          <w:position w:val="0"/>
          <w:sz w:val="25"/>
          <w:shd w:fill="auto" w:val="clear"/>
        </w:rPr>
        <w:t xml:space="preserve">öntemle “yonca sembolü” sade biçimde i</w:t>
      </w:r>
      <w:r>
        <w:rPr>
          <w:rFonts w:ascii="Times New Roman" w:hAnsi="Times New Roman" w:cs="Times New Roman" w:eastAsia="Times New Roman"/>
          <w:color w:val="auto"/>
          <w:spacing w:val="0"/>
          <w:position w:val="0"/>
          <w:sz w:val="25"/>
          <w:shd w:fill="auto" w:val="clear"/>
        </w:rPr>
        <w:t xml:space="preserve">şaretlenmelidir.</w:t>
      </w:r>
    </w:p>
    <w:p>
      <w:pPr>
        <w:numPr>
          <w:ilvl w:val="0"/>
          <w:numId w:val="345"/>
        </w:numPr>
        <w:tabs>
          <w:tab w:val="left" w:pos="1917" w:leader="none"/>
        </w:tabs>
        <w:spacing w:before="2" w:after="0" w:line="276"/>
        <w:ind w:right="498" w:left="1916" w:hanging="72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ınıf 7’ye ait maddelerin sevkiyatı i</w:t>
      </w:r>
      <w:r>
        <w:rPr>
          <w:rFonts w:ascii="Times New Roman" w:hAnsi="Times New Roman" w:cs="Times New Roman" w:eastAsia="Times New Roman"/>
          <w:color w:val="auto"/>
          <w:spacing w:val="0"/>
          <w:position w:val="0"/>
          <w:sz w:val="25"/>
          <w:shd w:fill="auto" w:val="clear"/>
        </w:rPr>
        <w:t xml:space="preserve">çin ta</w:t>
      </w:r>
      <w:r>
        <w:rPr>
          <w:rFonts w:ascii="Times New Roman" w:hAnsi="Times New Roman" w:cs="Times New Roman" w:eastAsia="Times New Roman"/>
          <w:color w:val="auto"/>
          <w:spacing w:val="0"/>
          <w:position w:val="0"/>
          <w:sz w:val="25"/>
          <w:shd w:fill="auto" w:val="clear"/>
        </w:rPr>
        <w:t xml:space="preserve">şıma belgesine; Taşıma indeksi eklenecektir. (yalnızca II-YELLOW ve III-YELLOW kategorileri</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çin)</w:t>
      </w:r>
    </w:p>
    <w:p>
      <w:pPr>
        <w:numPr>
          <w:ilvl w:val="0"/>
          <w:numId w:val="345"/>
        </w:numPr>
        <w:tabs>
          <w:tab w:val="left" w:pos="1916" w:leader="none"/>
          <w:tab w:val="left" w:pos="1917" w:leader="none"/>
        </w:tabs>
        <w:spacing w:before="4" w:after="0" w:line="240"/>
        <w:ind w:right="0"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Tip A ambalajlar</w:t>
      </w:r>
      <w:r>
        <w:rPr>
          <w:rFonts w:ascii="Times New Roman" w:hAnsi="Times New Roman" w:cs="Times New Roman" w:eastAsia="Times New Roman"/>
          <w:color w:val="auto"/>
          <w:spacing w:val="0"/>
          <w:position w:val="0"/>
          <w:sz w:val="25"/>
          <w:shd w:fill="auto" w:val="clear"/>
        </w:rPr>
        <w:t xml:space="preserve">ının en k</w:t>
      </w:r>
      <w:r>
        <w:rPr>
          <w:rFonts w:ascii="Times New Roman" w:hAnsi="Times New Roman" w:cs="Times New Roman" w:eastAsia="Times New Roman"/>
          <w:color w:val="auto"/>
          <w:spacing w:val="0"/>
          <w:position w:val="0"/>
          <w:sz w:val="25"/>
          <w:shd w:fill="auto" w:val="clear"/>
        </w:rPr>
        <w:t xml:space="preserve">üçük toplam d</w:t>
      </w:r>
      <w:r>
        <w:rPr>
          <w:rFonts w:ascii="Times New Roman" w:hAnsi="Times New Roman" w:cs="Times New Roman" w:eastAsia="Times New Roman"/>
          <w:color w:val="auto"/>
          <w:spacing w:val="0"/>
          <w:position w:val="0"/>
          <w:sz w:val="25"/>
          <w:shd w:fill="auto" w:val="clear"/>
        </w:rPr>
        <w:t xml:space="preserve">ış boyutu 10 cm'den az</w:t>
      </w:r>
      <w:r>
        <w:rPr>
          <w:rFonts w:ascii="Times New Roman" w:hAnsi="Times New Roman" w:cs="Times New Roman" w:eastAsia="Times New Roman"/>
          <w:color w:val="auto"/>
          <w:spacing w:val="-1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olmalıdır.</w:t>
      </w:r>
    </w:p>
    <w:p>
      <w:pPr>
        <w:tabs>
          <w:tab w:val="left" w:pos="3308" w:leader="none"/>
          <w:tab w:val="left" w:pos="4724" w:leader="none"/>
          <w:tab w:val="left" w:pos="6849" w:leader="none"/>
        </w:tabs>
        <w:spacing w:before="242"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color w:val="auto"/>
          <w:spacing w:val="0"/>
          <w:position w:val="0"/>
          <w:sz w:val="25"/>
          <w:shd w:fill="auto" w:val="clear"/>
        </w:rPr>
        <w:t xml:space="preserve">. I, II, III</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B.</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II, III</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 II ve V </w:t>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Sadece</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31. A</w:t>
      </w:r>
      <w:r>
        <w:rPr>
          <w:rFonts w:ascii="Calibri" w:hAnsi="Calibri" w:cs="Calibri" w:eastAsia="Calibri"/>
          <w:color w:val="auto"/>
          <w:spacing w:val="0"/>
          <w:position w:val="0"/>
          <w:sz w:val="32"/>
          <w:shd w:fill="auto" w:val="clear"/>
        </w:rPr>
        <w:t xml:space="preserve">şağıdakilerden hangisi/hangileri Sınıf 7 radyoaktif malzemeler i</w:t>
      </w:r>
      <w:r>
        <w:rPr>
          <w:rFonts w:ascii="Calibri" w:hAnsi="Calibri" w:cs="Calibri" w:eastAsia="Calibri"/>
          <w:color w:val="auto"/>
          <w:spacing w:val="0"/>
          <w:position w:val="0"/>
          <w:sz w:val="32"/>
          <w:shd w:fill="auto" w:val="clear"/>
        </w:rPr>
        <w:t xml:space="preserve">çin do</w:t>
      </w:r>
      <w:r>
        <w:rPr>
          <w:rFonts w:ascii="Calibri" w:hAnsi="Calibri" w:cs="Calibri" w:eastAsia="Calibri"/>
          <w:color w:val="auto"/>
          <w:spacing w:val="0"/>
          <w:position w:val="0"/>
          <w:sz w:val="32"/>
          <w:shd w:fill="auto" w:val="clear"/>
        </w:rPr>
        <w:t xml:space="preserve">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A  I-Do</w:t>
      </w:r>
      <w:r>
        <w:rPr>
          <w:rFonts w:ascii="Calibri" w:hAnsi="Calibri" w:cs="Calibri" w:eastAsia="Calibri"/>
          <w:color w:val="auto"/>
          <w:spacing w:val="0"/>
          <w:position w:val="0"/>
          <w:sz w:val="32"/>
          <w:shd w:fill="auto" w:val="clear"/>
        </w:rPr>
        <w:t xml:space="preserve">ğru.. Sınıf 7 maddeleri i</w:t>
      </w:r>
      <w:r>
        <w:rPr>
          <w:rFonts w:ascii="Calibri" w:hAnsi="Calibri" w:cs="Calibri" w:eastAsia="Calibri"/>
          <w:color w:val="auto"/>
          <w:spacing w:val="0"/>
          <w:position w:val="0"/>
          <w:sz w:val="32"/>
          <w:shd w:fill="auto" w:val="clear"/>
        </w:rPr>
        <w:t xml:space="preserve">çin cok tarafl</w:t>
      </w:r>
      <w:r>
        <w:rPr>
          <w:rFonts w:ascii="Calibri" w:hAnsi="Calibri" w:cs="Calibri" w:eastAsia="Calibri"/>
          <w:color w:val="auto"/>
          <w:spacing w:val="0"/>
          <w:position w:val="0"/>
          <w:sz w:val="32"/>
          <w:shd w:fill="auto" w:val="clear"/>
        </w:rPr>
        <w:t xml:space="preserve">ı sevkiyat onayı Cilt II, Sf. 210, Ref. 5.1.5.1.2’de a</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ıklanmıştır. (c) bendine g</w:t>
      </w:r>
      <w:r>
        <w:rPr>
          <w:rFonts w:ascii="Calibri" w:hAnsi="Calibri" w:cs="Calibri" w:eastAsia="Calibri"/>
          <w:color w:val="auto"/>
          <w:spacing w:val="0"/>
          <w:position w:val="0"/>
          <w:sz w:val="32"/>
          <w:shd w:fill="auto" w:val="clear"/>
        </w:rPr>
        <w:t xml:space="preserve">öre do</w:t>
      </w:r>
      <w:r>
        <w:rPr>
          <w:rFonts w:ascii="Calibri" w:hAnsi="Calibri" w:cs="Calibri" w:eastAsia="Calibri"/>
          <w:color w:val="auto"/>
          <w:spacing w:val="0"/>
          <w:position w:val="0"/>
          <w:sz w:val="32"/>
          <w:shd w:fill="auto" w:val="clear"/>
        </w:rPr>
        <w:t xml:space="preserve">ğrudur. II-Doğru.. Cilt II, Sf. 211, Ref. 5.1.5.2.1’in son c</w:t>
      </w:r>
      <w:r>
        <w:rPr>
          <w:rFonts w:ascii="Calibri" w:hAnsi="Calibri" w:cs="Calibri" w:eastAsia="Calibri"/>
          <w:color w:val="auto"/>
          <w:spacing w:val="0"/>
          <w:position w:val="0"/>
          <w:sz w:val="32"/>
          <w:shd w:fill="auto" w:val="clear"/>
        </w:rPr>
        <w:t xml:space="preserve">ümlesinde belirtilmi</w:t>
      </w:r>
      <w:r>
        <w:rPr>
          <w:rFonts w:ascii="Calibri" w:hAnsi="Calibri" w:cs="Calibri" w:eastAsia="Calibri"/>
          <w:color w:val="auto"/>
          <w:spacing w:val="0"/>
          <w:position w:val="0"/>
          <w:sz w:val="32"/>
          <w:shd w:fill="auto" w:val="clear"/>
        </w:rPr>
        <w:t xml:space="preserve">ştir. III-Doğru.. Yonca işaretinin hangi durumlarda ambalaja işaretlendiği Cilt II, Sf. 218, Ref. 5.2.1.7.6’da a</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ıklanmıştır.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Sınıf 7 i</w:t>
      </w:r>
      <w:r>
        <w:rPr>
          <w:rFonts w:ascii="Calibri" w:hAnsi="Calibri" w:cs="Calibri" w:eastAsia="Calibri"/>
          <w:color w:val="auto"/>
          <w:spacing w:val="0"/>
          <w:position w:val="0"/>
          <w:sz w:val="32"/>
          <w:shd w:fill="auto" w:val="clear"/>
        </w:rPr>
        <w:t xml:space="preserve">çin ta</w:t>
      </w:r>
      <w:r>
        <w:rPr>
          <w:rFonts w:ascii="Calibri" w:hAnsi="Calibri" w:cs="Calibri" w:eastAsia="Calibri"/>
          <w:color w:val="auto"/>
          <w:spacing w:val="0"/>
          <w:position w:val="0"/>
          <w:sz w:val="32"/>
          <w:shd w:fill="auto" w:val="clear"/>
        </w:rPr>
        <w:t xml:space="preserve">şıma belgesinde yer alcak ek bilgiler Cilt II, Sf. 245, Ref. 5.4.1.2.5’te verilmiştir. Taşıma indeksinin yer alması gerektiği Ref. 5.4.1.2.5.1 (e) bendinde s</w:t>
      </w:r>
      <w:r>
        <w:rPr>
          <w:rFonts w:ascii="Calibri" w:hAnsi="Calibri" w:cs="Calibri" w:eastAsia="Calibri"/>
          <w:color w:val="auto"/>
          <w:spacing w:val="0"/>
          <w:position w:val="0"/>
          <w:sz w:val="32"/>
          <w:shd w:fill="auto" w:val="clear"/>
        </w:rPr>
        <w:t xml:space="preserve">öyleniyor. V-Yanl</w:t>
      </w:r>
      <w:r>
        <w:rPr>
          <w:rFonts w:ascii="Calibri" w:hAnsi="Calibri" w:cs="Calibri" w:eastAsia="Calibri"/>
          <w:color w:val="auto"/>
          <w:spacing w:val="0"/>
          <w:position w:val="0"/>
          <w:sz w:val="32"/>
          <w:shd w:fill="auto" w:val="clear"/>
        </w:rPr>
        <w:t xml:space="preserve">ış.. Radyoaktif madde taşıyan ambalajların </w:t>
      </w:r>
      <w:r>
        <w:rPr>
          <w:rFonts w:ascii="Calibri" w:hAnsi="Calibri" w:cs="Calibri" w:eastAsia="Calibri"/>
          <w:color w:val="auto"/>
          <w:spacing w:val="0"/>
          <w:position w:val="0"/>
          <w:sz w:val="32"/>
          <w:shd w:fill="auto" w:val="clear"/>
        </w:rPr>
        <w:t xml:space="preserve">üretimi ile ilgili bilgiler Bölüm 6.4’de bulunur. Tip A ambalajlar</w:t>
      </w:r>
      <w:r>
        <w:rPr>
          <w:rFonts w:ascii="Calibri" w:hAnsi="Calibri" w:cs="Calibri" w:eastAsia="Calibri"/>
          <w:color w:val="auto"/>
          <w:spacing w:val="0"/>
          <w:position w:val="0"/>
          <w:sz w:val="32"/>
          <w:shd w:fill="auto" w:val="clear"/>
        </w:rPr>
        <w:t xml:space="preserve">ı i</w:t>
      </w:r>
      <w:r>
        <w:rPr>
          <w:rFonts w:ascii="Calibri" w:hAnsi="Calibri" w:cs="Calibri" w:eastAsia="Calibri"/>
          <w:color w:val="auto"/>
          <w:spacing w:val="0"/>
          <w:position w:val="0"/>
          <w:sz w:val="32"/>
          <w:shd w:fill="auto" w:val="clear"/>
        </w:rPr>
        <w:t xml:space="preserve">çin üretim ko</w:t>
      </w:r>
      <w:r>
        <w:rPr>
          <w:rFonts w:ascii="Calibri" w:hAnsi="Calibri" w:cs="Calibri" w:eastAsia="Calibri"/>
          <w:color w:val="auto"/>
          <w:spacing w:val="0"/>
          <w:position w:val="0"/>
          <w:sz w:val="32"/>
          <w:shd w:fill="auto" w:val="clear"/>
        </w:rPr>
        <w:t xml:space="preserve">şulları Cilt II, Sf. 346, Ref. 6.4.7’de verilmektedir. Dış boyutunun en az 10cm olması gerektiği Ref. 6.4.7.2’de s</w:t>
      </w:r>
      <w:r>
        <w:rPr>
          <w:rFonts w:ascii="Calibri" w:hAnsi="Calibri" w:cs="Calibri" w:eastAsia="Calibri"/>
          <w:color w:val="auto"/>
          <w:spacing w:val="0"/>
          <w:position w:val="0"/>
          <w:sz w:val="32"/>
          <w:shd w:fill="auto" w:val="clear"/>
        </w:rPr>
        <w:t xml:space="preserve">öyleniyor.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353"/>
        </w:numPr>
        <w:tabs>
          <w:tab w:val="left" w:pos="1197" w:leader="none"/>
        </w:tabs>
        <w:spacing w:before="77" w:after="0" w:line="276"/>
        <w:ind w:right="493" w:left="1196" w:hanging="360"/>
        <w:jc w:val="both"/>
        <w:rPr>
          <w:rFonts w:ascii="Times New Roman" w:hAnsi="Times New Roman" w:cs="Times New Roman" w:eastAsia="Times New Roman"/>
          <w:b/>
          <w:color w:val="auto"/>
          <w:spacing w:val="0"/>
          <w:position w:val="1"/>
          <w:sz w:val="25"/>
          <w:shd w:fill="auto" w:val="clear"/>
        </w:rPr>
      </w:pPr>
      <w:r>
        <w:rPr>
          <w:rFonts w:ascii="Times New Roman" w:hAnsi="Times New Roman" w:cs="Times New Roman" w:eastAsia="Times New Roman"/>
          <w:b/>
          <w:color w:val="auto"/>
          <w:spacing w:val="0"/>
          <w:position w:val="0"/>
          <w:sz w:val="25"/>
          <w:shd w:fill="auto" w:val="clear"/>
        </w:rPr>
        <w:t xml:space="preserve">İzmit’te bulunan Flare Teknik Kimyasalları firması, motor par</w:t>
      </w:r>
      <w:r>
        <w:rPr>
          <w:rFonts w:ascii="Times New Roman" w:hAnsi="Times New Roman" w:cs="Times New Roman" w:eastAsia="Times New Roman"/>
          <w:b/>
          <w:color w:val="auto"/>
          <w:spacing w:val="0"/>
          <w:position w:val="0"/>
          <w:sz w:val="25"/>
          <w:shd w:fill="auto" w:val="clear"/>
        </w:rPr>
        <w:t xml:space="preserve">çalar</w:t>
      </w:r>
      <w:r>
        <w:rPr>
          <w:rFonts w:ascii="Times New Roman" w:hAnsi="Times New Roman" w:cs="Times New Roman" w:eastAsia="Times New Roman"/>
          <w:b/>
          <w:color w:val="auto"/>
          <w:spacing w:val="0"/>
          <w:position w:val="0"/>
          <w:sz w:val="25"/>
          <w:shd w:fill="auto" w:val="clear"/>
        </w:rPr>
        <w:t xml:space="preserve">ının temizliğinde kullanılan “ FLARETEX” isimli bir sıvı kimyasal malzeme </w:t>
      </w:r>
      <w:r>
        <w:rPr>
          <w:rFonts w:ascii="Times New Roman" w:hAnsi="Times New Roman" w:cs="Times New Roman" w:eastAsia="Times New Roman"/>
          <w:b/>
          <w:color w:val="auto"/>
          <w:spacing w:val="0"/>
          <w:position w:val="0"/>
          <w:sz w:val="25"/>
          <w:shd w:fill="auto" w:val="clear"/>
        </w:rPr>
        <w:t xml:space="preserve">üretmektedir. Ba</w:t>
      </w:r>
      <w:r>
        <w:rPr>
          <w:rFonts w:ascii="Times New Roman" w:hAnsi="Times New Roman" w:cs="Times New Roman" w:eastAsia="Times New Roman"/>
          <w:b/>
          <w:color w:val="auto"/>
          <w:spacing w:val="0"/>
          <w:position w:val="0"/>
          <w:sz w:val="25"/>
          <w:shd w:fill="auto" w:val="clear"/>
        </w:rPr>
        <w:t xml:space="preserve">şlangı</w:t>
      </w:r>
      <w:r>
        <w:rPr>
          <w:rFonts w:ascii="Times New Roman" w:hAnsi="Times New Roman" w:cs="Times New Roman" w:eastAsia="Times New Roman"/>
          <w:b/>
          <w:color w:val="auto"/>
          <w:spacing w:val="0"/>
          <w:position w:val="0"/>
          <w:sz w:val="25"/>
          <w:shd w:fill="auto" w:val="clear"/>
        </w:rPr>
        <w:t xml:space="preserve">ç kaynama noktas</w:t>
      </w:r>
      <w:r>
        <w:rPr>
          <w:rFonts w:ascii="Times New Roman" w:hAnsi="Times New Roman" w:cs="Times New Roman" w:eastAsia="Times New Roman"/>
          <w:b/>
          <w:color w:val="auto"/>
          <w:spacing w:val="0"/>
          <w:position w:val="0"/>
          <w:sz w:val="25"/>
          <w:shd w:fill="auto" w:val="clear"/>
        </w:rPr>
        <w:t xml:space="preserve">ı 38 C ve Parlama noktası 22 C olan</w:t>
      </w:r>
      <w:r>
        <w:rPr>
          <w:rFonts w:ascii="Times New Roman" w:hAnsi="Times New Roman" w:cs="Times New Roman" w:eastAsia="Times New Roman"/>
          <w:b/>
          <w:color w:val="auto"/>
          <w:spacing w:val="0"/>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ürünün</w:t>
      </w:r>
      <w:r>
        <w:rPr>
          <w:rFonts w:ascii="Times New Roman" w:hAnsi="Times New Roman" w:cs="Times New Roman" w:eastAsia="Times New Roman"/>
          <w:b/>
          <w:color w:val="auto"/>
          <w:spacing w:val="-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ayn</w:t>
      </w:r>
      <w:r>
        <w:rPr>
          <w:rFonts w:ascii="Times New Roman" w:hAnsi="Times New Roman" w:cs="Times New Roman" w:eastAsia="Times New Roman"/>
          <w:b/>
          <w:color w:val="auto"/>
          <w:spacing w:val="0"/>
          <w:position w:val="1"/>
          <w:sz w:val="25"/>
          <w:shd w:fill="auto" w:val="clear"/>
        </w:rPr>
        <w:t xml:space="preserve">ı</w:t>
      </w:r>
      <w:r>
        <w:rPr>
          <w:rFonts w:ascii="Times New Roman" w:hAnsi="Times New Roman" w:cs="Times New Roman" w:eastAsia="Times New Roman"/>
          <w:b/>
          <w:color w:val="auto"/>
          <w:spacing w:val="-8"/>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zamanda</w:t>
      </w:r>
      <w:r>
        <w:rPr>
          <w:rFonts w:ascii="Times New Roman" w:hAnsi="Times New Roman" w:cs="Times New Roman" w:eastAsia="Times New Roman"/>
          <w:b/>
          <w:color w:val="auto"/>
          <w:spacing w:val="-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tozların</w:t>
      </w:r>
      <w:r>
        <w:rPr>
          <w:rFonts w:ascii="Times New Roman" w:hAnsi="Times New Roman" w:cs="Times New Roman" w:eastAsia="Times New Roman"/>
          <w:b/>
          <w:color w:val="auto"/>
          <w:spacing w:val="-3"/>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ve</w:t>
      </w:r>
      <w:r>
        <w:rPr>
          <w:rFonts w:ascii="Times New Roman" w:hAnsi="Times New Roman" w:cs="Times New Roman" w:eastAsia="Times New Roman"/>
          <w:b/>
          <w:color w:val="auto"/>
          <w:spacing w:val="-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dumanların</w:t>
      </w:r>
      <w:r>
        <w:rPr>
          <w:rFonts w:ascii="Times New Roman" w:hAnsi="Times New Roman" w:cs="Times New Roman" w:eastAsia="Times New Roman"/>
          <w:b/>
          <w:color w:val="auto"/>
          <w:spacing w:val="-3"/>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solunması</w:t>
      </w:r>
      <w:r>
        <w:rPr>
          <w:rFonts w:ascii="Times New Roman" w:hAnsi="Times New Roman" w:cs="Times New Roman" w:eastAsia="Times New Roman"/>
          <w:b/>
          <w:color w:val="auto"/>
          <w:spacing w:val="-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yoluyla</w:t>
      </w:r>
      <w:r>
        <w:rPr>
          <w:rFonts w:ascii="Times New Roman" w:hAnsi="Times New Roman" w:cs="Times New Roman" w:eastAsia="Times New Roman"/>
          <w:b/>
          <w:color w:val="auto"/>
          <w:spacing w:val="-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4</w:t>
      </w:r>
      <w:r>
        <w:rPr>
          <w:rFonts w:ascii="Times New Roman" w:hAnsi="Times New Roman" w:cs="Times New Roman" w:eastAsia="Times New Roman"/>
          <w:b/>
          <w:color w:val="auto"/>
          <w:spacing w:val="-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saatlik</w:t>
      </w:r>
      <w:r>
        <w:rPr>
          <w:rFonts w:ascii="Times New Roman" w:hAnsi="Times New Roman" w:cs="Times New Roman" w:eastAsia="Times New Roman"/>
          <w:b/>
          <w:color w:val="auto"/>
          <w:spacing w:val="-8"/>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LC</w:t>
      </w:r>
      <w:r>
        <w:rPr>
          <w:rFonts w:ascii="Times New Roman" w:hAnsi="Times New Roman" w:cs="Times New Roman" w:eastAsia="Times New Roman"/>
          <w:b/>
          <w:color w:val="auto"/>
          <w:spacing w:val="0"/>
          <w:position w:val="1"/>
          <w:sz w:val="16"/>
          <w:shd w:fill="auto" w:val="clear"/>
        </w:rPr>
        <w:t xml:space="preserve">50 </w:t>
      </w:r>
      <w:r>
        <w:rPr>
          <w:rFonts w:ascii="Times New Roman" w:hAnsi="Times New Roman" w:cs="Times New Roman" w:eastAsia="Times New Roman"/>
          <w:b/>
          <w:color w:val="auto"/>
          <w:spacing w:val="0"/>
          <w:position w:val="1"/>
          <w:sz w:val="25"/>
          <w:shd w:fill="auto" w:val="clear"/>
        </w:rPr>
        <w:t xml:space="preserve">zehirlilik değeri 0,2 dir. Bu </w:t>
      </w:r>
      <w:r>
        <w:rPr>
          <w:rFonts w:ascii="Times New Roman" w:hAnsi="Times New Roman" w:cs="Times New Roman" w:eastAsia="Times New Roman"/>
          <w:b/>
          <w:color w:val="auto"/>
          <w:spacing w:val="0"/>
          <w:position w:val="1"/>
          <w:sz w:val="25"/>
          <w:shd w:fill="auto" w:val="clear"/>
        </w:rPr>
        <w:t xml:space="preserve">ürün 500 mL lik iç ambalajlarda, 20 kg l</w:t>
      </w:r>
      <w:r>
        <w:rPr>
          <w:rFonts w:ascii="Times New Roman" w:hAnsi="Times New Roman" w:cs="Times New Roman" w:eastAsia="Times New Roman"/>
          <w:b/>
          <w:color w:val="auto"/>
          <w:spacing w:val="0"/>
          <w:position w:val="1"/>
          <w:sz w:val="25"/>
          <w:shd w:fill="auto" w:val="clear"/>
        </w:rPr>
        <w:t xml:space="preserve">ık dış paketlerde</w:t>
      </w:r>
      <w:r>
        <w:rPr>
          <w:rFonts w:ascii="Times New Roman" w:hAnsi="Times New Roman" w:cs="Times New Roman" w:eastAsia="Times New Roman"/>
          <w:b/>
          <w:color w:val="auto"/>
          <w:spacing w:val="-13"/>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ve</w:t>
      </w:r>
      <w:r>
        <w:rPr>
          <w:rFonts w:ascii="Times New Roman" w:hAnsi="Times New Roman" w:cs="Times New Roman" w:eastAsia="Times New Roman"/>
          <w:b/>
          <w:color w:val="auto"/>
          <w:spacing w:val="-15"/>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toplam</w:t>
      </w:r>
      <w:r>
        <w:rPr>
          <w:rFonts w:ascii="Times New Roman" w:hAnsi="Times New Roman" w:cs="Times New Roman" w:eastAsia="Times New Roman"/>
          <w:b/>
          <w:color w:val="auto"/>
          <w:spacing w:val="-1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350</w:t>
      </w:r>
      <w:r>
        <w:rPr>
          <w:rFonts w:ascii="Times New Roman" w:hAnsi="Times New Roman" w:cs="Times New Roman" w:eastAsia="Times New Roman"/>
          <w:b/>
          <w:color w:val="auto"/>
          <w:spacing w:val="-15"/>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L</w:t>
      </w:r>
      <w:r>
        <w:rPr>
          <w:rFonts w:ascii="Times New Roman" w:hAnsi="Times New Roman" w:cs="Times New Roman" w:eastAsia="Times New Roman"/>
          <w:b/>
          <w:color w:val="auto"/>
          <w:spacing w:val="-1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olmak</w:t>
      </w:r>
      <w:r>
        <w:rPr>
          <w:rFonts w:ascii="Times New Roman" w:hAnsi="Times New Roman" w:cs="Times New Roman" w:eastAsia="Times New Roman"/>
          <w:b/>
          <w:color w:val="auto"/>
          <w:spacing w:val="-17"/>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üzere</w:t>
      </w:r>
      <w:r>
        <w:rPr>
          <w:rFonts w:ascii="Times New Roman" w:hAnsi="Times New Roman" w:cs="Times New Roman" w:eastAsia="Times New Roman"/>
          <w:b/>
          <w:color w:val="auto"/>
          <w:spacing w:val="-15"/>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araca</w:t>
      </w:r>
      <w:r>
        <w:rPr>
          <w:rFonts w:ascii="Times New Roman" w:hAnsi="Times New Roman" w:cs="Times New Roman" w:eastAsia="Times New Roman"/>
          <w:b/>
          <w:color w:val="auto"/>
          <w:spacing w:val="-15"/>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yüklenerek</w:t>
      </w:r>
      <w:r>
        <w:rPr>
          <w:rFonts w:ascii="Times New Roman" w:hAnsi="Times New Roman" w:cs="Times New Roman" w:eastAsia="Times New Roman"/>
          <w:b/>
          <w:color w:val="auto"/>
          <w:spacing w:val="-14"/>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İzmit’ten</w:t>
      </w:r>
      <w:r>
        <w:rPr>
          <w:rFonts w:ascii="Times New Roman" w:hAnsi="Times New Roman" w:cs="Times New Roman" w:eastAsia="Times New Roman"/>
          <w:b/>
          <w:color w:val="auto"/>
          <w:spacing w:val="-12"/>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Ankara’ya g</w:t>
      </w:r>
      <w:r>
        <w:rPr>
          <w:rFonts w:ascii="Times New Roman" w:hAnsi="Times New Roman" w:cs="Times New Roman" w:eastAsia="Times New Roman"/>
          <w:b/>
          <w:color w:val="auto"/>
          <w:spacing w:val="0"/>
          <w:position w:val="1"/>
          <w:sz w:val="25"/>
          <w:shd w:fill="auto" w:val="clear"/>
        </w:rPr>
        <w:t xml:space="preserve">önderilecektir. Bu ta</w:t>
      </w:r>
      <w:r>
        <w:rPr>
          <w:rFonts w:ascii="Times New Roman" w:hAnsi="Times New Roman" w:cs="Times New Roman" w:eastAsia="Times New Roman"/>
          <w:b/>
          <w:color w:val="auto"/>
          <w:spacing w:val="0"/>
          <w:position w:val="1"/>
          <w:sz w:val="25"/>
          <w:shd w:fill="auto" w:val="clear"/>
        </w:rPr>
        <w:t xml:space="preserve">şımacılık i</w:t>
      </w:r>
      <w:r>
        <w:rPr>
          <w:rFonts w:ascii="Times New Roman" w:hAnsi="Times New Roman" w:cs="Times New Roman" w:eastAsia="Times New Roman"/>
          <w:b/>
          <w:color w:val="auto"/>
          <w:spacing w:val="0"/>
          <w:position w:val="1"/>
          <w:sz w:val="25"/>
          <w:shd w:fill="auto" w:val="clear"/>
        </w:rPr>
        <w:t xml:space="preserve">çin a</w:t>
      </w:r>
      <w:r>
        <w:rPr>
          <w:rFonts w:ascii="Times New Roman" w:hAnsi="Times New Roman" w:cs="Times New Roman" w:eastAsia="Times New Roman"/>
          <w:b/>
          <w:color w:val="auto"/>
          <w:spacing w:val="0"/>
          <w:position w:val="1"/>
          <w:sz w:val="25"/>
          <w:shd w:fill="auto" w:val="clear"/>
        </w:rPr>
        <w:t xml:space="preserve">şağıdakilerden hangisi/ hangileri doğrudur?</w:t>
      </w:r>
    </w:p>
    <w:p>
      <w:pPr>
        <w:spacing w:before="4" w:after="0" w:line="240"/>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355"/>
        </w:numPr>
        <w:tabs>
          <w:tab w:val="left" w:pos="1916" w:leader="none"/>
          <w:tab w:val="left" w:pos="1917" w:leader="none"/>
        </w:tabs>
        <w:spacing w:before="0" w:after="0" w:line="240"/>
        <w:ind w:right="0" w:left="1916" w:hanging="52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şıma evrakı</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gereklidir</w:t>
      </w:r>
    </w:p>
    <w:p>
      <w:pPr>
        <w:numPr>
          <w:ilvl w:val="0"/>
          <w:numId w:val="355"/>
        </w:numPr>
        <w:tabs>
          <w:tab w:val="left" w:pos="1916" w:leader="none"/>
          <w:tab w:val="left" w:pos="1917" w:leader="none"/>
        </w:tabs>
        <w:spacing w:before="22" w:after="0" w:line="240"/>
        <w:ind w:right="0" w:left="1916" w:hanging="61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Sürücünün “ADR sürücü e</w:t>
      </w:r>
      <w:r>
        <w:rPr>
          <w:rFonts w:ascii="Times New Roman" w:hAnsi="Times New Roman" w:cs="Times New Roman" w:eastAsia="Times New Roman"/>
          <w:color w:val="auto"/>
          <w:spacing w:val="0"/>
          <w:position w:val="0"/>
          <w:sz w:val="25"/>
          <w:shd w:fill="auto" w:val="clear"/>
        </w:rPr>
        <w:t xml:space="preserve">ğitim sertifikası” sahibi olması</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zorunludur.</w:t>
      </w:r>
    </w:p>
    <w:p>
      <w:pPr>
        <w:numPr>
          <w:ilvl w:val="0"/>
          <w:numId w:val="355"/>
        </w:numPr>
        <w:tabs>
          <w:tab w:val="left" w:pos="1916" w:leader="none"/>
          <w:tab w:val="left" w:pos="1917" w:leader="none"/>
        </w:tabs>
        <w:spacing w:before="25" w:after="0" w:line="240"/>
        <w:ind w:right="0" w:left="1916" w:hanging="715"/>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İ</w:t>
      </w:r>
      <w:r>
        <w:rPr>
          <w:rFonts w:ascii="Times New Roman" w:hAnsi="Times New Roman" w:cs="Times New Roman" w:eastAsia="Times New Roman"/>
          <w:color w:val="auto"/>
          <w:spacing w:val="0"/>
          <w:position w:val="0"/>
          <w:sz w:val="25"/>
          <w:shd w:fill="auto" w:val="clear"/>
        </w:rPr>
        <w:t xml:space="preserve">ç ambalaj olarak cam</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kullan</w:t>
      </w:r>
      <w:r>
        <w:rPr>
          <w:rFonts w:ascii="Times New Roman" w:hAnsi="Times New Roman" w:cs="Times New Roman" w:eastAsia="Times New Roman"/>
          <w:color w:val="auto"/>
          <w:spacing w:val="0"/>
          <w:position w:val="0"/>
          <w:sz w:val="25"/>
          <w:shd w:fill="auto" w:val="clear"/>
        </w:rPr>
        <w:t xml:space="preserve">ılabilir.</w:t>
      </w:r>
    </w:p>
    <w:p>
      <w:pPr>
        <w:numPr>
          <w:ilvl w:val="0"/>
          <w:numId w:val="355"/>
        </w:numPr>
        <w:tabs>
          <w:tab w:val="left" w:pos="1916" w:leader="none"/>
          <w:tab w:val="left" w:pos="1917" w:leader="none"/>
        </w:tabs>
        <w:spacing w:before="22" w:after="0" w:line="240"/>
        <w:ind w:right="0" w:left="1916" w:hanging="70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9.1.3.5 de belirtilen Araç onay sertifikas</w:t>
      </w:r>
      <w:r>
        <w:rPr>
          <w:rFonts w:ascii="Times New Roman" w:hAnsi="Times New Roman" w:cs="Times New Roman" w:eastAsia="Times New Roman"/>
          <w:color w:val="auto"/>
          <w:spacing w:val="0"/>
          <w:position w:val="0"/>
          <w:sz w:val="25"/>
          <w:shd w:fill="auto" w:val="clear"/>
        </w:rPr>
        <w:t xml:space="preserve">ına gerek</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yoktur.</w:t>
      </w:r>
    </w:p>
    <w:p>
      <w:pPr>
        <w:numPr>
          <w:ilvl w:val="0"/>
          <w:numId w:val="355"/>
        </w:numPr>
        <w:tabs>
          <w:tab w:val="left" w:pos="1917" w:leader="none"/>
        </w:tabs>
        <w:spacing w:before="22" w:after="0" w:line="259"/>
        <w:ind w:right="496" w:left="1916" w:hanging="602"/>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Araç bu ta</w:t>
      </w:r>
      <w:r>
        <w:rPr>
          <w:rFonts w:ascii="Times New Roman" w:hAnsi="Times New Roman" w:cs="Times New Roman" w:eastAsia="Times New Roman"/>
          <w:color w:val="auto"/>
          <w:spacing w:val="0"/>
          <w:position w:val="0"/>
          <w:sz w:val="25"/>
          <w:shd w:fill="auto" w:val="clear"/>
        </w:rPr>
        <w:t xml:space="preserve">şımacılık sırasında bir kaza ge</w:t>
      </w:r>
      <w:r>
        <w:rPr>
          <w:rFonts w:ascii="Times New Roman" w:hAnsi="Times New Roman" w:cs="Times New Roman" w:eastAsia="Times New Roman"/>
          <w:color w:val="auto"/>
          <w:spacing w:val="0"/>
          <w:position w:val="0"/>
          <w:sz w:val="25"/>
          <w:shd w:fill="auto" w:val="clear"/>
        </w:rPr>
        <w:t xml:space="preserve">çirmi</w:t>
      </w:r>
      <w:r>
        <w:rPr>
          <w:rFonts w:ascii="Times New Roman" w:hAnsi="Times New Roman" w:cs="Times New Roman" w:eastAsia="Times New Roman"/>
          <w:color w:val="auto"/>
          <w:spacing w:val="0"/>
          <w:position w:val="0"/>
          <w:sz w:val="25"/>
          <w:shd w:fill="auto" w:val="clear"/>
        </w:rPr>
        <w:t xml:space="preserve">ştir. Bu kazanın neticesinde herhangi bir miktarda </w:t>
      </w:r>
      <w:r>
        <w:rPr>
          <w:rFonts w:ascii="Times New Roman" w:hAnsi="Times New Roman" w:cs="Times New Roman" w:eastAsia="Times New Roman"/>
          <w:color w:val="auto"/>
          <w:spacing w:val="0"/>
          <w:position w:val="0"/>
          <w:sz w:val="25"/>
          <w:shd w:fill="auto" w:val="clear"/>
        </w:rPr>
        <w:t xml:space="preserve">ürün kayb</w:t>
      </w:r>
      <w:r>
        <w:rPr>
          <w:rFonts w:ascii="Times New Roman" w:hAnsi="Times New Roman" w:cs="Times New Roman" w:eastAsia="Times New Roman"/>
          <w:color w:val="auto"/>
          <w:spacing w:val="0"/>
          <w:position w:val="0"/>
          <w:sz w:val="25"/>
          <w:shd w:fill="auto" w:val="clear"/>
        </w:rPr>
        <w:t xml:space="preserve">ı olmamış fakat aracın altyapısına y</w:t>
      </w:r>
      <w:r>
        <w:rPr>
          <w:rFonts w:ascii="Times New Roman" w:hAnsi="Times New Roman" w:cs="Times New Roman" w:eastAsia="Times New Roman"/>
          <w:color w:val="auto"/>
          <w:spacing w:val="0"/>
          <w:position w:val="0"/>
          <w:sz w:val="25"/>
          <w:shd w:fill="auto" w:val="clear"/>
        </w:rPr>
        <w:t xml:space="preserve">önelik olarak tahmini 55.000 Avro kadar maddi zarar tespit edilmi</w:t>
      </w:r>
      <w:r>
        <w:rPr>
          <w:rFonts w:ascii="Times New Roman" w:hAnsi="Times New Roman" w:cs="Times New Roman" w:eastAsia="Times New Roman"/>
          <w:color w:val="auto"/>
          <w:spacing w:val="0"/>
          <w:position w:val="0"/>
          <w:sz w:val="25"/>
          <w:shd w:fill="auto" w:val="clear"/>
        </w:rPr>
        <w:t xml:space="preserve">ştir, bu durumda bir rapor</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yazılmalıdır.</w:t>
      </w:r>
    </w:p>
    <w:p>
      <w:pPr>
        <w:numPr>
          <w:ilvl w:val="0"/>
          <w:numId w:val="355"/>
        </w:numPr>
        <w:tabs>
          <w:tab w:val="left" w:pos="1916" w:leader="none"/>
          <w:tab w:val="left" w:pos="1917" w:leader="none"/>
        </w:tabs>
        <w:spacing w:before="0" w:after="0" w:line="261"/>
        <w:ind w:right="497" w:left="1916" w:hanging="701"/>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Kaza s</w:t>
      </w:r>
      <w:r>
        <w:rPr>
          <w:rFonts w:ascii="Times New Roman" w:hAnsi="Times New Roman" w:cs="Times New Roman" w:eastAsia="Times New Roman"/>
          <w:color w:val="auto"/>
          <w:spacing w:val="0"/>
          <w:position w:val="0"/>
          <w:sz w:val="25"/>
          <w:shd w:fill="auto" w:val="clear"/>
        </w:rPr>
        <w:t xml:space="preserve">ırasında 2 adet dış paket hasar g</w:t>
      </w:r>
      <w:r>
        <w:rPr>
          <w:rFonts w:ascii="Times New Roman" w:hAnsi="Times New Roman" w:cs="Times New Roman" w:eastAsia="Times New Roman"/>
          <w:color w:val="auto"/>
          <w:spacing w:val="0"/>
          <w:position w:val="0"/>
          <w:sz w:val="25"/>
          <w:shd w:fill="auto" w:val="clear"/>
        </w:rPr>
        <w:t xml:space="preserve">örmü</w:t>
      </w:r>
      <w:r>
        <w:rPr>
          <w:rFonts w:ascii="Times New Roman" w:hAnsi="Times New Roman" w:cs="Times New Roman" w:eastAsia="Times New Roman"/>
          <w:color w:val="auto"/>
          <w:spacing w:val="0"/>
          <w:position w:val="0"/>
          <w:sz w:val="25"/>
          <w:shd w:fill="auto" w:val="clear"/>
        </w:rPr>
        <w:t xml:space="preserve">ş ve bu paketlerdeki </w:t>
      </w:r>
      <w:r>
        <w:rPr>
          <w:rFonts w:ascii="Times New Roman" w:hAnsi="Times New Roman" w:cs="Times New Roman" w:eastAsia="Times New Roman"/>
          <w:color w:val="auto"/>
          <w:spacing w:val="0"/>
          <w:position w:val="0"/>
          <w:sz w:val="25"/>
          <w:shd w:fill="auto" w:val="clear"/>
        </w:rPr>
        <w:t xml:space="preserve">ürünler tamamen dökülmü</w:t>
      </w:r>
      <w:r>
        <w:rPr>
          <w:rFonts w:ascii="Times New Roman" w:hAnsi="Times New Roman" w:cs="Times New Roman" w:eastAsia="Times New Roman"/>
          <w:color w:val="auto"/>
          <w:spacing w:val="0"/>
          <w:position w:val="0"/>
          <w:sz w:val="25"/>
          <w:shd w:fill="auto" w:val="clear"/>
        </w:rPr>
        <w:t xml:space="preserve">şt</w:t>
      </w:r>
      <w:r>
        <w:rPr>
          <w:rFonts w:ascii="Times New Roman" w:hAnsi="Times New Roman" w:cs="Times New Roman" w:eastAsia="Times New Roman"/>
          <w:color w:val="auto"/>
          <w:spacing w:val="0"/>
          <w:position w:val="0"/>
          <w:sz w:val="25"/>
          <w:shd w:fill="auto" w:val="clear"/>
        </w:rPr>
        <w:t xml:space="preserve">ür ancak olay bildirim raporu yazmaya gerek</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yoktur.</w:t>
      </w:r>
    </w:p>
    <w:p>
      <w:pPr>
        <w:spacing w:before="4"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2982" w:leader="none"/>
        </w:tabs>
        <w:spacing w:before="0" w:after="0" w:line="240"/>
        <w:ind w:right="0" w:left="1162"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III, IV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II, III ve IV </w:t>
      </w:r>
      <w:r>
        <w:rPr>
          <w:rFonts w:ascii="Times New Roman" w:hAnsi="Times New Roman" w:cs="Times New Roman" w:eastAsia="Times New Roman"/>
          <w:b/>
          <w:color w:val="auto"/>
          <w:spacing w:val="0"/>
          <w:position w:val="0"/>
          <w:sz w:val="25"/>
          <w:shd w:fill="auto" w:val="clear"/>
        </w:rPr>
        <w:t xml:space="preserve">C</w:t>
      </w:r>
      <w:r>
        <w:rPr>
          <w:rFonts w:ascii="Times New Roman" w:hAnsi="Times New Roman" w:cs="Times New Roman" w:eastAsia="Times New Roman"/>
          <w:color w:val="auto"/>
          <w:spacing w:val="0"/>
          <w:position w:val="0"/>
          <w:sz w:val="25"/>
          <w:shd w:fill="auto" w:val="clear"/>
        </w:rPr>
        <w:t xml:space="preserve">. I, III ve VI </w:t>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III, V ve VI </w:t>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color w:val="auto"/>
          <w:spacing w:val="0"/>
          <w:position w:val="0"/>
          <w:sz w:val="25"/>
          <w:shd w:fill="auto" w:val="clear"/>
        </w:rPr>
        <w:t xml:space="preserve">I, II, IV ve</w:t>
      </w:r>
      <w:r>
        <w:rPr>
          <w:rFonts w:ascii="Times New Roman" w:hAnsi="Times New Roman" w:cs="Times New Roman" w:eastAsia="Times New Roman"/>
          <w:color w:val="auto"/>
          <w:spacing w:val="-2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32. </w:t>
      </w:r>
      <w:r>
        <w:rPr>
          <w:rFonts w:ascii="Calibri" w:hAnsi="Calibri" w:cs="Calibri" w:eastAsia="Calibri"/>
          <w:color w:val="auto"/>
          <w:spacing w:val="0"/>
          <w:position w:val="0"/>
          <w:sz w:val="32"/>
          <w:shd w:fill="auto" w:val="clear"/>
        </w:rPr>
        <w:t xml:space="preserve">İzmit’te bulunan Flare Teknik Kimyasalları firması, motor par</w:t>
      </w:r>
      <w:r>
        <w:rPr>
          <w:rFonts w:ascii="Calibri" w:hAnsi="Calibri" w:cs="Calibri" w:eastAsia="Calibri"/>
          <w:color w:val="auto"/>
          <w:spacing w:val="0"/>
          <w:position w:val="0"/>
          <w:sz w:val="32"/>
          <w:shd w:fill="auto" w:val="clear"/>
        </w:rPr>
        <w:t xml:space="preserve">çalar</w:t>
      </w:r>
      <w:r>
        <w:rPr>
          <w:rFonts w:ascii="Calibri" w:hAnsi="Calibri" w:cs="Calibri" w:eastAsia="Calibri"/>
          <w:color w:val="auto"/>
          <w:spacing w:val="0"/>
          <w:position w:val="0"/>
          <w:sz w:val="32"/>
          <w:shd w:fill="auto" w:val="clear"/>
        </w:rPr>
        <w:t xml:space="preserve">ının temizliğinde kullanılan “ FLARETEX” isimli bir sıvı kimyasal malzeme </w:t>
      </w:r>
      <w:r>
        <w:rPr>
          <w:rFonts w:ascii="Calibri" w:hAnsi="Calibri" w:cs="Calibri" w:eastAsia="Calibri"/>
          <w:color w:val="auto"/>
          <w:spacing w:val="0"/>
          <w:position w:val="0"/>
          <w:sz w:val="32"/>
          <w:shd w:fill="auto" w:val="clear"/>
        </w:rPr>
        <w:t xml:space="preserve">üretmektedir. Ba</w:t>
      </w:r>
      <w:r>
        <w:rPr>
          <w:rFonts w:ascii="Calibri" w:hAnsi="Calibri" w:cs="Calibri" w:eastAsia="Calibri"/>
          <w:color w:val="auto"/>
          <w:spacing w:val="0"/>
          <w:position w:val="0"/>
          <w:sz w:val="32"/>
          <w:shd w:fill="auto" w:val="clear"/>
        </w:rPr>
        <w:t xml:space="preserve">şlangı</w:t>
      </w:r>
      <w:r>
        <w:rPr>
          <w:rFonts w:ascii="Calibri" w:hAnsi="Calibri" w:cs="Calibri" w:eastAsia="Calibri"/>
          <w:color w:val="auto"/>
          <w:spacing w:val="0"/>
          <w:position w:val="0"/>
          <w:sz w:val="32"/>
          <w:shd w:fill="auto" w:val="clear"/>
        </w:rPr>
        <w:t xml:space="preserve">ç kaynama noktas</w:t>
      </w:r>
      <w:r>
        <w:rPr>
          <w:rFonts w:ascii="Calibri" w:hAnsi="Calibri" w:cs="Calibri" w:eastAsia="Calibri"/>
          <w:color w:val="auto"/>
          <w:spacing w:val="0"/>
          <w:position w:val="0"/>
          <w:sz w:val="32"/>
          <w:shd w:fill="auto" w:val="clear"/>
        </w:rPr>
        <w:t xml:space="preserve">ı 38 C ve Parlama noktası 22 C olan </w:t>
      </w:r>
      <w:r>
        <w:rPr>
          <w:rFonts w:ascii="Calibri" w:hAnsi="Calibri" w:cs="Calibri" w:eastAsia="Calibri"/>
          <w:color w:val="auto"/>
          <w:spacing w:val="0"/>
          <w:position w:val="0"/>
          <w:sz w:val="32"/>
          <w:shd w:fill="auto" w:val="clear"/>
        </w:rPr>
        <w:t xml:space="preserve">ürünün ayn</w:t>
      </w:r>
      <w:r>
        <w:rPr>
          <w:rFonts w:ascii="Calibri" w:hAnsi="Calibri" w:cs="Calibri" w:eastAsia="Calibri"/>
          <w:color w:val="auto"/>
          <w:spacing w:val="0"/>
          <w:position w:val="0"/>
          <w:sz w:val="32"/>
          <w:shd w:fill="auto" w:val="clear"/>
        </w:rPr>
        <w:t xml:space="preserve">ı zamanda tozların ve dumanların solunması  yoluyla 4 saatlik LC50 zehirlilik değeri 0,2 dir. Bu </w:t>
      </w:r>
      <w:r>
        <w:rPr>
          <w:rFonts w:ascii="Calibri" w:hAnsi="Calibri" w:cs="Calibri" w:eastAsia="Calibri"/>
          <w:color w:val="auto"/>
          <w:spacing w:val="0"/>
          <w:position w:val="0"/>
          <w:sz w:val="32"/>
          <w:shd w:fill="auto" w:val="clear"/>
        </w:rPr>
        <w:t xml:space="preserve">ürün 500 mL lik iç ambalajlarda, 20 kg l</w:t>
      </w:r>
      <w:r>
        <w:rPr>
          <w:rFonts w:ascii="Calibri" w:hAnsi="Calibri" w:cs="Calibri" w:eastAsia="Calibri"/>
          <w:color w:val="auto"/>
          <w:spacing w:val="0"/>
          <w:position w:val="0"/>
          <w:sz w:val="32"/>
          <w:shd w:fill="auto" w:val="clear"/>
        </w:rPr>
        <w:t xml:space="preserve">ık dış paketlerde ve toplam 350 L olmak </w:t>
      </w:r>
      <w:r>
        <w:rPr>
          <w:rFonts w:ascii="Calibri" w:hAnsi="Calibri" w:cs="Calibri" w:eastAsia="Calibri"/>
          <w:color w:val="auto"/>
          <w:spacing w:val="0"/>
          <w:position w:val="0"/>
          <w:sz w:val="32"/>
          <w:shd w:fill="auto" w:val="clear"/>
        </w:rPr>
        <w:t xml:space="preserve">üzere araca yüklenerek </w:t>
      </w:r>
      <w:r>
        <w:rPr>
          <w:rFonts w:ascii="Calibri" w:hAnsi="Calibri" w:cs="Calibri" w:eastAsia="Calibri"/>
          <w:color w:val="auto"/>
          <w:spacing w:val="0"/>
          <w:position w:val="0"/>
          <w:sz w:val="32"/>
          <w:shd w:fill="auto" w:val="clear"/>
        </w:rPr>
        <w:t xml:space="preserve">İzmit’ten Ankara’ya g</w:t>
      </w:r>
      <w:r>
        <w:rPr>
          <w:rFonts w:ascii="Calibri" w:hAnsi="Calibri" w:cs="Calibri" w:eastAsia="Calibri"/>
          <w:color w:val="auto"/>
          <w:spacing w:val="0"/>
          <w:position w:val="0"/>
          <w:sz w:val="32"/>
          <w:shd w:fill="auto" w:val="clear"/>
        </w:rPr>
        <w:t xml:space="preserve">önderilecektir. Bu ta</w:t>
      </w:r>
      <w:r>
        <w:rPr>
          <w:rFonts w:ascii="Calibri" w:hAnsi="Calibri" w:cs="Calibri" w:eastAsia="Calibri"/>
          <w:color w:val="auto"/>
          <w:spacing w:val="0"/>
          <w:position w:val="0"/>
          <w:sz w:val="32"/>
          <w:shd w:fill="auto" w:val="clear"/>
        </w:rPr>
        <w:t xml:space="preserve">şımacılık i</w:t>
      </w:r>
      <w:r>
        <w:rPr>
          <w:rFonts w:ascii="Calibri" w:hAnsi="Calibri" w:cs="Calibri" w:eastAsia="Calibri"/>
          <w:color w:val="auto"/>
          <w:spacing w:val="0"/>
          <w:position w:val="0"/>
          <w:sz w:val="32"/>
          <w:shd w:fill="auto" w:val="clear"/>
        </w:rPr>
        <w:t xml:space="preserve">çin a</w:t>
      </w:r>
      <w:r>
        <w:rPr>
          <w:rFonts w:ascii="Calibri" w:hAnsi="Calibri" w:cs="Calibri" w:eastAsia="Calibri"/>
          <w:color w:val="auto"/>
          <w:spacing w:val="0"/>
          <w:position w:val="0"/>
          <w:sz w:val="32"/>
          <w:shd w:fill="auto" w:val="clear"/>
        </w:rPr>
        <w:t xml:space="preserve">şağıdakilerden hangisi/ hangileri doğrudur?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A -- Firma bir kar</w:t>
      </w:r>
      <w:r>
        <w:rPr>
          <w:rFonts w:ascii="Calibri" w:hAnsi="Calibri" w:cs="Calibri" w:eastAsia="Calibri"/>
          <w:color w:val="auto"/>
          <w:spacing w:val="0"/>
          <w:position w:val="0"/>
          <w:sz w:val="32"/>
          <w:shd w:fill="auto" w:val="clear"/>
        </w:rPr>
        <w:t xml:space="preserve">ışım </w:t>
      </w:r>
      <w:r>
        <w:rPr>
          <w:rFonts w:ascii="Calibri" w:hAnsi="Calibri" w:cs="Calibri" w:eastAsia="Calibri"/>
          <w:color w:val="auto"/>
          <w:spacing w:val="0"/>
          <w:position w:val="0"/>
          <w:sz w:val="32"/>
          <w:shd w:fill="auto" w:val="clear"/>
        </w:rPr>
        <w:t xml:space="preserve">üretmektedir. Öncelikle kar</w:t>
      </w:r>
      <w:r>
        <w:rPr>
          <w:rFonts w:ascii="Calibri" w:hAnsi="Calibri" w:cs="Calibri" w:eastAsia="Calibri"/>
          <w:color w:val="auto"/>
          <w:spacing w:val="0"/>
          <w:position w:val="0"/>
          <w:sz w:val="32"/>
          <w:shd w:fill="auto" w:val="clear"/>
        </w:rPr>
        <w:t xml:space="preserve">ışımın UN numarasını bulalım.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1.madde- KN=38, PN=22 -&gt; Kaynama-parlama noktas</w:t>
      </w:r>
      <w:r>
        <w:rPr>
          <w:rFonts w:ascii="Calibri" w:hAnsi="Calibri" w:cs="Calibri" w:eastAsia="Calibri"/>
          <w:color w:val="auto"/>
          <w:spacing w:val="0"/>
          <w:position w:val="0"/>
          <w:sz w:val="32"/>
          <w:shd w:fill="auto" w:val="clear"/>
        </w:rPr>
        <w:t xml:space="preserve">ı verdiği i</w:t>
      </w:r>
      <w:r>
        <w:rPr>
          <w:rFonts w:ascii="Calibri" w:hAnsi="Calibri" w:cs="Calibri" w:eastAsia="Calibri"/>
          <w:color w:val="auto"/>
          <w:spacing w:val="0"/>
          <w:position w:val="0"/>
          <w:sz w:val="32"/>
          <w:shd w:fill="auto" w:val="clear"/>
        </w:rPr>
        <w:t xml:space="preserve">çin S</w:t>
      </w:r>
      <w:r>
        <w:rPr>
          <w:rFonts w:ascii="Calibri" w:hAnsi="Calibri" w:cs="Calibri" w:eastAsia="Calibri"/>
          <w:color w:val="auto"/>
          <w:spacing w:val="0"/>
          <w:position w:val="0"/>
          <w:sz w:val="32"/>
          <w:shd w:fill="auto" w:val="clear"/>
        </w:rPr>
        <w:t xml:space="preserve">ınıf 3. Cilt I, Sf. 142’deki tabloya g</w:t>
      </w:r>
      <w:r>
        <w:rPr>
          <w:rFonts w:ascii="Calibri" w:hAnsi="Calibri" w:cs="Calibri" w:eastAsia="Calibri"/>
          <w:color w:val="auto"/>
          <w:spacing w:val="0"/>
          <w:position w:val="0"/>
          <w:sz w:val="32"/>
          <w:shd w:fill="auto" w:val="clear"/>
        </w:rPr>
        <w:t xml:space="preserve">öre AG II.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2.madde- LC50=0,8 (4 saatlik de</w:t>
      </w:r>
      <w:r>
        <w:rPr>
          <w:rFonts w:ascii="Calibri" w:hAnsi="Calibri" w:cs="Calibri" w:eastAsia="Calibri"/>
          <w:color w:val="auto"/>
          <w:spacing w:val="0"/>
          <w:position w:val="0"/>
          <w:sz w:val="32"/>
          <w:shd w:fill="auto" w:val="clear"/>
        </w:rPr>
        <w:t xml:space="preserve">ğer verdiği i</w:t>
      </w:r>
      <w:r>
        <w:rPr>
          <w:rFonts w:ascii="Calibri" w:hAnsi="Calibri" w:cs="Calibri" w:eastAsia="Calibri"/>
          <w:color w:val="auto"/>
          <w:spacing w:val="0"/>
          <w:position w:val="0"/>
          <w:sz w:val="32"/>
          <w:shd w:fill="auto" w:val="clear"/>
        </w:rPr>
        <w:t xml:space="preserve">çin 4’le çarpt</w:t>
      </w:r>
      <w:r>
        <w:rPr>
          <w:rFonts w:ascii="Calibri" w:hAnsi="Calibri" w:cs="Calibri" w:eastAsia="Calibri"/>
          <w:color w:val="auto"/>
          <w:spacing w:val="0"/>
          <w:position w:val="0"/>
          <w:sz w:val="32"/>
          <w:shd w:fill="auto" w:val="clear"/>
        </w:rPr>
        <w:t xml:space="preserve">ık, Ref.2.2.61.1.7.3) -&gt; Zehirlilik verdiği i</w:t>
      </w:r>
      <w:r>
        <w:rPr>
          <w:rFonts w:ascii="Calibri" w:hAnsi="Calibri" w:cs="Calibri" w:eastAsia="Calibri"/>
          <w:color w:val="auto"/>
          <w:spacing w:val="0"/>
          <w:position w:val="0"/>
          <w:sz w:val="32"/>
          <w:shd w:fill="auto" w:val="clear"/>
        </w:rPr>
        <w:t xml:space="preserve">çin S</w:t>
      </w:r>
      <w:r>
        <w:rPr>
          <w:rFonts w:ascii="Calibri" w:hAnsi="Calibri" w:cs="Calibri" w:eastAsia="Calibri"/>
          <w:color w:val="auto"/>
          <w:spacing w:val="0"/>
          <w:position w:val="0"/>
          <w:sz w:val="32"/>
          <w:shd w:fill="auto" w:val="clear"/>
        </w:rPr>
        <w:t xml:space="preserve">ınıf 6.1. Cilt I, Sf. 186’daki tabloya g</w:t>
      </w:r>
      <w:r>
        <w:rPr>
          <w:rFonts w:ascii="Calibri" w:hAnsi="Calibri" w:cs="Calibri" w:eastAsia="Calibri"/>
          <w:color w:val="auto"/>
          <w:spacing w:val="0"/>
          <w:position w:val="0"/>
          <w:sz w:val="32"/>
          <w:shd w:fill="auto" w:val="clear"/>
        </w:rPr>
        <w:t xml:space="preserve">öre AG II.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Cilt I, Sf. 102, kar</w:t>
      </w:r>
      <w:r>
        <w:rPr>
          <w:rFonts w:ascii="Calibri" w:hAnsi="Calibri" w:cs="Calibri" w:eastAsia="Calibri"/>
          <w:color w:val="auto"/>
          <w:spacing w:val="0"/>
          <w:position w:val="0"/>
          <w:sz w:val="32"/>
          <w:shd w:fill="auto" w:val="clear"/>
        </w:rPr>
        <w:t xml:space="preserve">ışım tablosuna g</w:t>
      </w:r>
      <w:r>
        <w:rPr>
          <w:rFonts w:ascii="Calibri" w:hAnsi="Calibri" w:cs="Calibri" w:eastAsia="Calibri"/>
          <w:color w:val="auto"/>
          <w:spacing w:val="0"/>
          <w:position w:val="0"/>
          <w:sz w:val="32"/>
          <w:shd w:fill="auto" w:val="clear"/>
        </w:rPr>
        <w:t xml:space="preserve">öre 3, II x 6.1, II = 3, II , ikincil riski “zehirli” Cilt I, Sf. 144, S</w:t>
      </w:r>
      <w:r>
        <w:rPr>
          <w:rFonts w:ascii="Calibri" w:hAnsi="Calibri" w:cs="Calibri" w:eastAsia="Calibri"/>
          <w:color w:val="auto"/>
          <w:spacing w:val="0"/>
          <w:position w:val="0"/>
          <w:sz w:val="32"/>
          <w:shd w:fill="auto" w:val="clear"/>
        </w:rPr>
        <w:t xml:space="preserve">ınıf 3 toplu kayıt listesinden ikincil riski “zehirli” olanlara bakıyoruz. Karışım sonucu ortaya </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ıkan maddenin pestisit olduğu ile ilgili bilgi soruda olmadığı i</w:t>
      </w:r>
      <w:r>
        <w:rPr>
          <w:rFonts w:ascii="Calibri" w:hAnsi="Calibri" w:cs="Calibri" w:eastAsia="Calibri"/>
          <w:color w:val="auto"/>
          <w:spacing w:val="0"/>
          <w:position w:val="0"/>
          <w:sz w:val="32"/>
          <w:shd w:fill="auto" w:val="clear"/>
        </w:rPr>
        <w:t xml:space="preserve">çin FT1 s</w:t>
      </w:r>
      <w:r>
        <w:rPr>
          <w:rFonts w:ascii="Calibri" w:hAnsi="Calibri" w:cs="Calibri" w:eastAsia="Calibri"/>
          <w:color w:val="auto"/>
          <w:spacing w:val="0"/>
          <w:position w:val="0"/>
          <w:sz w:val="32"/>
          <w:shd w:fill="auto" w:val="clear"/>
        </w:rPr>
        <w:t xml:space="preserve">ınıflandırma kodundan UN numarası belirleyeceğiz. Herhangi bir </w:t>
      </w:r>
      <w:r>
        <w:rPr>
          <w:rFonts w:ascii="Calibri" w:hAnsi="Calibri" w:cs="Calibri" w:eastAsia="Calibri"/>
          <w:color w:val="auto"/>
          <w:spacing w:val="0"/>
          <w:position w:val="0"/>
          <w:sz w:val="32"/>
          <w:shd w:fill="auto" w:val="clear"/>
        </w:rPr>
        <w:t xml:space="preserve">özel isim belirtilmedi</w:t>
      </w:r>
      <w:r>
        <w:rPr>
          <w:rFonts w:ascii="Calibri" w:hAnsi="Calibri" w:cs="Calibri" w:eastAsia="Calibri"/>
          <w:color w:val="auto"/>
          <w:spacing w:val="0"/>
          <w:position w:val="0"/>
          <w:sz w:val="32"/>
          <w:shd w:fill="auto" w:val="clear"/>
        </w:rPr>
        <w:t xml:space="preserve">ği i</w:t>
      </w:r>
      <w:r>
        <w:rPr>
          <w:rFonts w:ascii="Calibri" w:hAnsi="Calibri" w:cs="Calibri" w:eastAsia="Calibri"/>
          <w:color w:val="auto"/>
          <w:spacing w:val="0"/>
          <w:position w:val="0"/>
          <w:sz w:val="32"/>
          <w:shd w:fill="auto" w:val="clear"/>
        </w:rPr>
        <w:t xml:space="preserve">çin en genel olan UN 1992 yi seçiyoruz. Kar</w:t>
      </w:r>
      <w:r>
        <w:rPr>
          <w:rFonts w:ascii="Calibri" w:hAnsi="Calibri" w:cs="Calibri" w:eastAsia="Calibri"/>
          <w:color w:val="auto"/>
          <w:spacing w:val="0"/>
          <w:position w:val="0"/>
          <w:sz w:val="32"/>
          <w:shd w:fill="auto" w:val="clear"/>
        </w:rPr>
        <w:t xml:space="preserve">ışım -&gt; UN 1992 ALEVLENİR SIVI, ZEHİRLİ, B.B.B., AG II Soruda 500ml i</w:t>
      </w:r>
      <w:r>
        <w:rPr>
          <w:rFonts w:ascii="Calibri" w:hAnsi="Calibri" w:cs="Calibri" w:eastAsia="Calibri"/>
          <w:color w:val="auto"/>
          <w:spacing w:val="0"/>
          <w:position w:val="0"/>
          <w:sz w:val="32"/>
          <w:shd w:fill="auto" w:val="clear"/>
        </w:rPr>
        <w:t xml:space="preserve">ç ambalaj dedi</w:t>
      </w:r>
      <w:r>
        <w:rPr>
          <w:rFonts w:ascii="Calibri" w:hAnsi="Calibri" w:cs="Calibri" w:eastAsia="Calibri"/>
          <w:color w:val="auto"/>
          <w:spacing w:val="0"/>
          <w:position w:val="0"/>
          <w:sz w:val="32"/>
          <w:shd w:fill="auto" w:val="clear"/>
        </w:rPr>
        <w:t xml:space="preserve">ği i</w:t>
      </w:r>
      <w:r>
        <w:rPr>
          <w:rFonts w:ascii="Calibri" w:hAnsi="Calibri" w:cs="Calibri" w:eastAsia="Calibri"/>
          <w:color w:val="auto"/>
          <w:spacing w:val="0"/>
          <w:position w:val="0"/>
          <w:sz w:val="32"/>
          <w:shd w:fill="auto" w:val="clear"/>
        </w:rPr>
        <w:t xml:space="preserve">çin s</w:t>
      </w:r>
      <w:r>
        <w:rPr>
          <w:rFonts w:ascii="Calibri" w:hAnsi="Calibri" w:cs="Calibri" w:eastAsia="Calibri"/>
          <w:color w:val="auto"/>
          <w:spacing w:val="0"/>
          <w:position w:val="0"/>
          <w:sz w:val="32"/>
          <w:shd w:fill="auto" w:val="clear"/>
        </w:rPr>
        <w:t xml:space="preserve">ınırlı miktar muafiyetini control edeceğiz. Tablo A S</w:t>
      </w:r>
      <w:r>
        <w:rPr>
          <w:rFonts w:ascii="Calibri" w:hAnsi="Calibri" w:cs="Calibri" w:eastAsia="Calibri"/>
          <w:color w:val="auto"/>
          <w:spacing w:val="0"/>
          <w:position w:val="0"/>
          <w:sz w:val="32"/>
          <w:shd w:fill="auto" w:val="clear"/>
        </w:rPr>
        <w:t xml:space="preserve">ütun 7a’da 1 L’ye kadar izin veriliyor. Cilt I Sf. 609, Ref. 3.4.2’ye göre d</w:t>
      </w:r>
      <w:r>
        <w:rPr>
          <w:rFonts w:ascii="Calibri" w:hAnsi="Calibri" w:cs="Calibri" w:eastAsia="Calibri"/>
          <w:color w:val="auto"/>
          <w:spacing w:val="0"/>
          <w:position w:val="0"/>
          <w:sz w:val="32"/>
          <w:shd w:fill="auto" w:val="clear"/>
        </w:rPr>
        <w:t xml:space="preserve">ış ambalaj miktarı da uygun. Buna g</w:t>
      </w:r>
      <w:r>
        <w:rPr>
          <w:rFonts w:ascii="Calibri" w:hAnsi="Calibri" w:cs="Calibri" w:eastAsia="Calibri"/>
          <w:color w:val="auto"/>
          <w:spacing w:val="0"/>
          <w:position w:val="0"/>
          <w:sz w:val="32"/>
          <w:shd w:fill="auto" w:val="clear"/>
        </w:rPr>
        <w:t xml:space="preserve">öre s</w:t>
      </w:r>
      <w:r>
        <w:rPr>
          <w:rFonts w:ascii="Calibri" w:hAnsi="Calibri" w:cs="Calibri" w:eastAsia="Calibri"/>
          <w:color w:val="auto"/>
          <w:spacing w:val="0"/>
          <w:position w:val="0"/>
          <w:sz w:val="32"/>
          <w:shd w:fill="auto" w:val="clear"/>
        </w:rPr>
        <w:t xml:space="preserve">ınırlı miktar muafiyeti uygulanır. Yani sadece Cilt I, Sf. 609, Ref. 3.4.1’de belirtilen h</w:t>
      </w:r>
      <w:r>
        <w:rPr>
          <w:rFonts w:ascii="Calibri" w:hAnsi="Calibri" w:cs="Calibri" w:eastAsia="Calibri"/>
          <w:color w:val="auto"/>
          <w:spacing w:val="0"/>
          <w:position w:val="0"/>
          <w:sz w:val="32"/>
          <w:shd w:fill="auto" w:val="clear"/>
        </w:rPr>
        <w:t xml:space="preserve">ükümler geçerlidir.</w:t>
      </w:r>
    </w:p>
    <w:p>
      <w:pPr>
        <w:numPr>
          <w:ilvl w:val="0"/>
          <w:numId w:val="36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Yanl</w:t>
      </w:r>
      <w:r>
        <w:rPr>
          <w:rFonts w:ascii="Calibri" w:hAnsi="Calibri" w:cs="Calibri" w:eastAsia="Calibri"/>
          <w:color w:val="auto"/>
          <w:spacing w:val="0"/>
          <w:position w:val="0"/>
          <w:sz w:val="32"/>
          <w:shd w:fill="auto" w:val="clear"/>
        </w:rPr>
        <w:t xml:space="preserve">ış </w:t>
      </w:r>
    </w:p>
    <w:p>
      <w:pPr>
        <w:numPr>
          <w:ilvl w:val="0"/>
          <w:numId w:val="36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Yanl</w:t>
      </w:r>
      <w:r>
        <w:rPr>
          <w:rFonts w:ascii="Calibri" w:hAnsi="Calibri" w:cs="Calibri" w:eastAsia="Calibri"/>
          <w:color w:val="auto"/>
          <w:spacing w:val="0"/>
          <w:position w:val="0"/>
          <w:sz w:val="32"/>
          <w:shd w:fill="auto" w:val="clear"/>
        </w:rPr>
        <w:t xml:space="preserve">ış S</w:t>
      </w:r>
      <w:r>
        <w:rPr>
          <w:rFonts w:ascii="Calibri" w:hAnsi="Calibri" w:cs="Calibri" w:eastAsia="Calibri"/>
          <w:color w:val="auto"/>
          <w:spacing w:val="0"/>
          <w:position w:val="0"/>
          <w:sz w:val="32"/>
          <w:shd w:fill="auto" w:val="clear"/>
        </w:rPr>
        <w:t xml:space="preserve">ürücünün  SRC5 ’e gerek yoktur</w:t>
      </w:r>
    </w:p>
    <w:p>
      <w:pPr>
        <w:numPr>
          <w:ilvl w:val="0"/>
          <w:numId w:val="36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Do</w:t>
      </w:r>
      <w:r>
        <w:rPr>
          <w:rFonts w:ascii="Calibri" w:hAnsi="Calibri" w:cs="Calibri" w:eastAsia="Calibri"/>
          <w:color w:val="auto"/>
          <w:spacing w:val="0"/>
          <w:position w:val="0"/>
          <w:sz w:val="32"/>
          <w:shd w:fill="auto" w:val="clear"/>
        </w:rPr>
        <w:t xml:space="preserve">ğru ..s</w:t>
      </w:r>
      <w:r>
        <w:rPr>
          <w:rFonts w:ascii="Calibri" w:hAnsi="Calibri" w:cs="Calibri" w:eastAsia="Calibri"/>
          <w:color w:val="auto"/>
          <w:spacing w:val="0"/>
          <w:position w:val="0"/>
          <w:sz w:val="32"/>
          <w:shd w:fill="auto" w:val="clear"/>
        </w:rPr>
        <w:t xml:space="preserve">ütun 8  p001 talimat</w:t>
      </w:r>
      <w:r>
        <w:rPr>
          <w:rFonts w:ascii="Calibri" w:hAnsi="Calibri" w:cs="Calibri" w:eastAsia="Calibri"/>
          <w:color w:val="auto"/>
          <w:spacing w:val="0"/>
          <w:position w:val="0"/>
          <w:sz w:val="32"/>
          <w:shd w:fill="auto" w:val="clear"/>
        </w:rPr>
        <w:t xml:space="preserve">ı Cilt II, Sf . 38, . 10  lt’ye  kadar cam i</w:t>
      </w:r>
      <w:r>
        <w:rPr>
          <w:rFonts w:ascii="Calibri" w:hAnsi="Calibri" w:cs="Calibri" w:eastAsia="Calibri"/>
          <w:color w:val="auto"/>
          <w:spacing w:val="0"/>
          <w:position w:val="0"/>
          <w:sz w:val="32"/>
          <w:shd w:fill="auto" w:val="clear"/>
        </w:rPr>
        <w:t xml:space="preserve">ç ambalaja izin veriliyor. </w:t>
      </w:r>
    </w:p>
    <w:p>
      <w:pPr>
        <w:numPr>
          <w:ilvl w:val="0"/>
          <w:numId w:val="36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9.1.3.5 h</w:t>
      </w:r>
      <w:r>
        <w:rPr>
          <w:rFonts w:ascii="Calibri" w:hAnsi="Calibri" w:cs="Calibri" w:eastAsia="Calibri"/>
          <w:color w:val="auto"/>
          <w:spacing w:val="0"/>
          <w:position w:val="0"/>
          <w:sz w:val="32"/>
          <w:shd w:fill="auto" w:val="clear"/>
        </w:rPr>
        <w:t xml:space="preserve">ükmü uygulanmaz. </w:t>
      </w:r>
    </w:p>
    <w:p>
      <w:pPr>
        <w:numPr>
          <w:ilvl w:val="0"/>
          <w:numId w:val="36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V-Yanl</w:t>
      </w:r>
      <w:r>
        <w:rPr>
          <w:rFonts w:ascii="Calibri" w:hAnsi="Calibri" w:cs="Calibri" w:eastAsia="Calibri"/>
          <w:color w:val="auto"/>
          <w:spacing w:val="0"/>
          <w:position w:val="0"/>
          <w:sz w:val="32"/>
          <w:shd w:fill="auto" w:val="clear"/>
        </w:rPr>
        <w:t xml:space="preserve">ış... kaza raporu yazılması i</w:t>
      </w:r>
      <w:r>
        <w:rPr>
          <w:rFonts w:ascii="Calibri" w:hAnsi="Calibri" w:cs="Calibri" w:eastAsia="Calibri"/>
          <w:color w:val="auto"/>
          <w:spacing w:val="0"/>
          <w:position w:val="0"/>
          <w:sz w:val="32"/>
          <w:shd w:fill="auto" w:val="clear"/>
        </w:rPr>
        <w:t xml:space="preserve">çin gereken </w:t>
      </w:r>
      <w:r>
        <w:rPr>
          <w:rFonts w:ascii="Calibri" w:hAnsi="Calibri" w:cs="Calibri" w:eastAsia="Calibri"/>
          <w:color w:val="auto"/>
          <w:spacing w:val="0"/>
          <w:position w:val="0"/>
          <w:sz w:val="32"/>
          <w:shd w:fill="auto" w:val="clear"/>
        </w:rPr>
        <w:t xml:space="preserve">şartlar B</w:t>
      </w:r>
      <w:r>
        <w:rPr>
          <w:rFonts w:ascii="Calibri" w:hAnsi="Calibri" w:cs="Calibri" w:eastAsia="Calibri"/>
          <w:color w:val="auto"/>
          <w:spacing w:val="0"/>
          <w:position w:val="0"/>
          <w:sz w:val="32"/>
          <w:shd w:fill="auto" w:val="clear"/>
        </w:rPr>
        <w:t xml:space="preserve">ölüm 1.8.5’te verilmi</w:t>
      </w:r>
      <w:r>
        <w:rPr>
          <w:rFonts w:ascii="Calibri" w:hAnsi="Calibri" w:cs="Calibri" w:eastAsia="Calibri"/>
          <w:color w:val="auto"/>
          <w:spacing w:val="0"/>
          <w:position w:val="0"/>
          <w:sz w:val="32"/>
          <w:shd w:fill="auto" w:val="clear"/>
        </w:rPr>
        <w:t xml:space="preserve">ştir. Bu taşımada 1.8 h</w:t>
      </w:r>
      <w:r>
        <w:rPr>
          <w:rFonts w:ascii="Calibri" w:hAnsi="Calibri" w:cs="Calibri" w:eastAsia="Calibri"/>
          <w:color w:val="auto"/>
          <w:spacing w:val="0"/>
          <w:position w:val="0"/>
          <w:sz w:val="32"/>
          <w:shd w:fill="auto" w:val="clear"/>
        </w:rPr>
        <w:t xml:space="preserve">ükümleri uygulan</w:t>
      </w:r>
      <w:r>
        <w:rPr>
          <w:rFonts w:ascii="Calibri" w:hAnsi="Calibri" w:cs="Calibri" w:eastAsia="Calibri"/>
          <w:color w:val="auto"/>
          <w:spacing w:val="0"/>
          <w:position w:val="0"/>
          <w:sz w:val="32"/>
          <w:shd w:fill="auto" w:val="clear"/>
        </w:rPr>
        <w:t xml:space="preserve">ır. Bu nedenle Cilt I, Sf. 68’de belirtildiği gibi 50.000 Avroyu aşan kayıplarda rapor hazırlanır, fakat bu hasar ara</w:t>
      </w:r>
      <w:r>
        <w:rPr>
          <w:rFonts w:ascii="Calibri" w:hAnsi="Calibri" w:cs="Calibri" w:eastAsia="Calibri"/>
          <w:color w:val="auto"/>
          <w:spacing w:val="0"/>
          <w:position w:val="0"/>
          <w:sz w:val="32"/>
          <w:shd w:fill="auto" w:val="clear"/>
        </w:rPr>
        <w:t xml:space="preserve">ç altyap</w:t>
      </w:r>
      <w:r>
        <w:rPr>
          <w:rFonts w:ascii="Calibri" w:hAnsi="Calibri" w:cs="Calibri" w:eastAsia="Calibri"/>
          <w:color w:val="auto"/>
          <w:spacing w:val="0"/>
          <w:position w:val="0"/>
          <w:sz w:val="32"/>
          <w:shd w:fill="auto" w:val="clear"/>
        </w:rPr>
        <w:t xml:space="preserve">ısında olduğu i</w:t>
      </w:r>
      <w:r>
        <w:rPr>
          <w:rFonts w:ascii="Calibri" w:hAnsi="Calibri" w:cs="Calibri" w:eastAsia="Calibri"/>
          <w:color w:val="auto"/>
          <w:spacing w:val="0"/>
          <w:position w:val="0"/>
          <w:sz w:val="32"/>
          <w:shd w:fill="auto" w:val="clear"/>
        </w:rPr>
        <w:t xml:space="preserve">çin göz önüne al</w:t>
      </w:r>
      <w:r>
        <w:rPr>
          <w:rFonts w:ascii="Calibri" w:hAnsi="Calibri" w:cs="Calibri" w:eastAsia="Calibri"/>
          <w:color w:val="auto"/>
          <w:spacing w:val="0"/>
          <w:position w:val="0"/>
          <w:sz w:val="32"/>
          <w:shd w:fill="auto" w:val="clear"/>
        </w:rPr>
        <w:t xml:space="preserve">ınmaz..</w:t>
      </w:r>
    </w:p>
    <w:p>
      <w:pPr>
        <w:numPr>
          <w:ilvl w:val="0"/>
          <w:numId w:val="36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VI-Do</w:t>
      </w:r>
      <w:r>
        <w:rPr>
          <w:rFonts w:ascii="Calibri" w:hAnsi="Calibri" w:cs="Calibri" w:eastAsia="Calibri"/>
          <w:color w:val="auto"/>
          <w:spacing w:val="0"/>
          <w:position w:val="0"/>
          <w:sz w:val="32"/>
          <w:shd w:fill="auto" w:val="clear"/>
        </w:rPr>
        <w:t xml:space="preserve">ğru.. Cilt I, Sf. 67’de Tk 2 maddeleri i</w:t>
      </w:r>
      <w:r>
        <w:rPr>
          <w:rFonts w:ascii="Calibri" w:hAnsi="Calibri" w:cs="Calibri" w:eastAsia="Calibri"/>
          <w:color w:val="auto"/>
          <w:spacing w:val="0"/>
          <w:position w:val="0"/>
          <w:sz w:val="32"/>
          <w:shd w:fill="auto" w:val="clear"/>
        </w:rPr>
        <w:t xml:space="preserve">çin 333kg ve fazla kay</w:t>
      </w:r>
      <w:r>
        <w:rPr>
          <w:rFonts w:ascii="Calibri" w:hAnsi="Calibri" w:cs="Calibri" w:eastAsia="Calibri"/>
          <w:color w:val="auto"/>
          <w:spacing w:val="0"/>
          <w:position w:val="0"/>
          <w:sz w:val="32"/>
          <w:shd w:fill="auto" w:val="clear"/>
        </w:rPr>
        <w:t xml:space="preserve">ıp durumunda rapor hazırlanır. 2 dış paket = 40 kg. Limit altı olduğu i</w:t>
      </w:r>
      <w:r>
        <w:rPr>
          <w:rFonts w:ascii="Calibri" w:hAnsi="Calibri" w:cs="Calibri" w:eastAsia="Calibri"/>
          <w:color w:val="auto"/>
          <w:spacing w:val="0"/>
          <w:position w:val="0"/>
          <w:sz w:val="32"/>
          <w:shd w:fill="auto" w:val="clear"/>
        </w:rPr>
        <w:t xml:space="preserve">çin rapora gerek yok.(TK için Tablo A Sütun 15) </w:t>
      </w:r>
    </w:p>
    <w:p>
      <w:pPr>
        <w:spacing w:before="0" w:after="200" w:line="276"/>
        <w:ind w:right="0" w:left="60" w:firstLine="0"/>
        <w:jc w:val="left"/>
        <w:rPr>
          <w:rFonts w:ascii="Calibri" w:hAnsi="Calibri" w:cs="Calibri" w:eastAsia="Calibri"/>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33"/>
          <w:shd w:fill="auto" w:val="clear"/>
        </w:rPr>
      </w:pPr>
    </w:p>
    <w:p>
      <w:pPr>
        <w:numPr>
          <w:ilvl w:val="0"/>
          <w:numId w:val="368"/>
        </w:numPr>
        <w:tabs>
          <w:tab w:val="left" w:pos="1197" w:leader="none"/>
        </w:tabs>
        <w:spacing w:before="0" w:after="0" w:line="261"/>
        <w:ind w:right="501" w:left="1196" w:hanging="360"/>
        <w:jc w:val="both"/>
        <w:rPr>
          <w:rFonts w:ascii="Calibri" w:hAnsi="Calibri" w:cs="Calibri" w:eastAsia="Calibri"/>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şağıdakilerden hangileri taşıma sırasında sıvılaşmaya meyilli maddeler taşınırken kullanılması uygun olmayan ambalaj</w:t>
      </w:r>
      <w:r>
        <w:rPr>
          <w:rFonts w:ascii="Times New Roman" w:hAnsi="Times New Roman" w:cs="Times New Roman" w:eastAsia="Times New Roman"/>
          <w:b/>
          <w:color w:val="auto"/>
          <w:spacing w:val="-6"/>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çe</w:t>
      </w:r>
      <w:r>
        <w:rPr>
          <w:rFonts w:ascii="Times New Roman" w:hAnsi="Times New Roman" w:cs="Times New Roman" w:eastAsia="Times New Roman"/>
          <w:b/>
          <w:color w:val="auto"/>
          <w:spacing w:val="0"/>
          <w:position w:val="0"/>
          <w:sz w:val="25"/>
          <w:shd w:fill="auto" w:val="clear"/>
        </w:rPr>
        <w:t xml:space="preserve">şitleridir?</w:t>
      </w:r>
    </w:p>
    <w:p>
      <w:pPr>
        <w:spacing w:before="4" w:after="0" w:line="240"/>
        <w:ind w:right="0" w:left="0" w:firstLine="0"/>
        <w:jc w:val="left"/>
        <w:rPr>
          <w:rFonts w:ascii="Times New Roman" w:hAnsi="Times New Roman" w:cs="Times New Roman" w:eastAsia="Times New Roman"/>
          <w:b/>
          <w:color w:val="auto"/>
          <w:spacing w:val="0"/>
          <w:position w:val="0"/>
          <w:sz w:val="31"/>
          <w:shd w:fill="auto" w:val="clear"/>
        </w:rPr>
      </w:pPr>
    </w:p>
    <w:p>
      <w:pPr>
        <w:numPr>
          <w:ilvl w:val="0"/>
          <w:numId w:val="370"/>
        </w:numPr>
        <w:tabs>
          <w:tab w:val="left" w:pos="1197" w:leader="none"/>
        </w:tabs>
        <w:spacing w:before="0" w:after="0" w:line="276"/>
        <w:ind w:right="495" w:left="1196" w:hanging="36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Esnek Plastik Büyük Ambalaj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Toz Ge</w:t>
      </w:r>
      <w:r>
        <w:rPr>
          <w:rFonts w:ascii="Times New Roman" w:hAnsi="Times New Roman" w:cs="Times New Roman" w:eastAsia="Times New Roman"/>
          <w:color w:val="auto"/>
          <w:spacing w:val="0"/>
          <w:position w:val="0"/>
          <w:sz w:val="25"/>
          <w:shd w:fill="auto" w:val="clear"/>
        </w:rPr>
        <w:t xml:space="preserve">çirmez Duvarl</w:t>
      </w:r>
      <w:r>
        <w:rPr>
          <w:rFonts w:ascii="Times New Roman" w:hAnsi="Times New Roman" w:cs="Times New Roman" w:eastAsia="Times New Roman"/>
          <w:color w:val="auto"/>
          <w:spacing w:val="0"/>
          <w:position w:val="0"/>
          <w:sz w:val="25"/>
          <w:shd w:fill="auto" w:val="clear"/>
        </w:rPr>
        <w:t xml:space="preserve">ı Doğal Ahşap Kutu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Fiber Varil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0"/>
          <w:position w:val="0"/>
          <w:sz w:val="25"/>
          <w:shd w:fill="auto" w:val="clear"/>
        </w:rPr>
        <w:t xml:space="preserve">ıkarılabilir Başlıklı </w:t>
      </w:r>
      <w:r>
        <w:rPr>
          <w:rFonts w:ascii="Times New Roman" w:hAnsi="Times New Roman" w:cs="Times New Roman" w:eastAsia="Times New Roman"/>
          <w:color w:val="auto"/>
          <w:spacing w:val="0"/>
          <w:position w:val="0"/>
          <w:sz w:val="25"/>
          <w:shd w:fill="auto" w:val="clear"/>
        </w:rPr>
        <w:t xml:space="preserve">Çelik</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Varil</w:t>
      </w:r>
    </w:p>
    <w:p>
      <w:pPr>
        <w:numPr>
          <w:ilvl w:val="0"/>
          <w:numId w:val="370"/>
        </w:numPr>
        <w:tabs>
          <w:tab w:val="left" w:pos="1197" w:leader="none"/>
        </w:tabs>
        <w:spacing w:before="1" w:after="0" w:line="276"/>
        <w:ind w:right="496" w:left="1196" w:hanging="36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Sert Do</w:t>
      </w:r>
      <w:r>
        <w:rPr>
          <w:rFonts w:ascii="Times New Roman" w:hAnsi="Times New Roman" w:cs="Times New Roman" w:eastAsia="Times New Roman"/>
          <w:color w:val="auto"/>
          <w:spacing w:val="0"/>
          <w:position w:val="0"/>
          <w:sz w:val="25"/>
          <w:shd w:fill="auto" w:val="clear"/>
        </w:rPr>
        <w:t xml:space="preserve">ğal Ahşap IBC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Dokumal</w:t>
      </w:r>
      <w:r>
        <w:rPr>
          <w:rFonts w:ascii="Times New Roman" w:hAnsi="Times New Roman" w:cs="Times New Roman" w:eastAsia="Times New Roman"/>
          <w:color w:val="auto"/>
          <w:spacing w:val="0"/>
          <w:position w:val="0"/>
          <w:sz w:val="25"/>
          <w:shd w:fill="auto" w:val="clear"/>
        </w:rPr>
        <w:t xml:space="preserve">ı Plastik Astarlı IBC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0"/>
          <w:position w:val="0"/>
          <w:sz w:val="25"/>
          <w:shd w:fill="auto" w:val="clear"/>
        </w:rPr>
        <w:t xml:space="preserve">ıkarılabilir Başlıklı Alimunyum Varil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0"/>
          <w:position w:val="0"/>
          <w:sz w:val="25"/>
          <w:shd w:fill="auto" w:val="clear"/>
        </w:rPr>
        <w:t xml:space="preserve">ıkarılabilir Başlıklı </w:t>
      </w:r>
      <w:r>
        <w:rPr>
          <w:rFonts w:ascii="Times New Roman" w:hAnsi="Times New Roman" w:cs="Times New Roman" w:eastAsia="Times New Roman"/>
          <w:color w:val="auto"/>
          <w:spacing w:val="0"/>
          <w:position w:val="0"/>
          <w:sz w:val="25"/>
          <w:shd w:fill="auto" w:val="clear"/>
        </w:rPr>
        <w:t xml:space="preserve">Çelik Bidon</w:t>
      </w:r>
    </w:p>
    <w:p>
      <w:pPr>
        <w:numPr>
          <w:ilvl w:val="0"/>
          <w:numId w:val="370"/>
        </w:numPr>
        <w:tabs>
          <w:tab w:val="left" w:pos="1197" w:leader="none"/>
        </w:tabs>
        <w:spacing w:before="0" w:after="0" w:line="276"/>
        <w:ind w:right="493" w:left="1196" w:hanging="36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0"/>
          <w:position w:val="0"/>
          <w:sz w:val="25"/>
          <w:shd w:fill="auto" w:val="clear"/>
        </w:rPr>
        <w:t xml:space="preserve">ıkarılamaz Başlıklı Plastik Bidon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Kontraplak Varil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Çelik Kutu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Kontraplak Kutu</w:t>
      </w:r>
    </w:p>
    <w:p>
      <w:pPr>
        <w:numPr>
          <w:ilvl w:val="0"/>
          <w:numId w:val="370"/>
        </w:numPr>
        <w:tabs>
          <w:tab w:val="left" w:pos="1197" w:leader="none"/>
        </w:tabs>
        <w:spacing w:before="3" w:after="0" w:line="240"/>
        <w:ind w:right="0" w:left="1196"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Kontraplak</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Varil</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Alimunyum</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Kutu</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Çok</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Katmanl</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Kağıt</w:t>
      </w:r>
      <w:r>
        <w:rPr>
          <w:rFonts w:ascii="Times New Roman" w:hAnsi="Times New Roman" w:cs="Times New Roman" w:eastAsia="Times New Roman"/>
          <w:color w:val="auto"/>
          <w:spacing w:val="-9"/>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Torba</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Mukavva</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Varil</w:t>
      </w:r>
    </w:p>
    <w:p>
      <w:pPr>
        <w:numPr>
          <w:ilvl w:val="0"/>
          <w:numId w:val="370"/>
        </w:numPr>
        <w:tabs>
          <w:tab w:val="left" w:pos="1197" w:leader="none"/>
        </w:tabs>
        <w:spacing w:before="44" w:after="0" w:line="273"/>
        <w:ind w:right="499" w:left="1196" w:hanging="36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Çok Katmanl</w:t>
      </w:r>
      <w:r>
        <w:rPr>
          <w:rFonts w:ascii="Times New Roman" w:hAnsi="Times New Roman" w:cs="Times New Roman" w:eastAsia="Times New Roman"/>
          <w:color w:val="auto"/>
          <w:spacing w:val="0"/>
          <w:position w:val="0"/>
          <w:sz w:val="25"/>
          <w:shd w:fill="auto" w:val="clear"/>
        </w:rPr>
        <w:t xml:space="preserve">ı Kağıt Torba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Genle</w:t>
      </w:r>
      <w:r>
        <w:rPr>
          <w:rFonts w:ascii="Times New Roman" w:hAnsi="Times New Roman" w:cs="Times New Roman" w:eastAsia="Times New Roman"/>
          <w:color w:val="auto"/>
          <w:spacing w:val="0"/>
          <w:position w:val="0"/>
          <w:sz w:val="25"/>
          <w:shd w:fill="auto" w:val="clear"/>
        </w:rPr>
        <w:t xml:space="preserve">şmeli Plastik Kutu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0"/>
          <w:position w:val="0"/>
          <w:sz w:val="25"/>
          <w:shd w:fill="auto" w:val="clear"/>
        </w:rPr>
        <w:t xml:space="preserve">ıkarılabilir Başlıklı </w:t>
      </w:r>
      <w:r>
        <w:rPr>
          <w:rFonts w:ascii="Times New Roman" w:hAnsi="Times New Roman" w:cs="Times New Roman" w:eastAsia="Times New Roman"/>
          <w:color w:val="auto"/>
          <w:spacing w:val="0"/>
          <w:position w:val="0"/>
          <w:sz w:val="25"/>
          <w:shd w:fill="auto" w:val="clear"/>
        </w:rPr>
        <w:t xml:space="preserve">Çelik Varil </w:t>
      </w:r>
      <w:r>
        <w:rPr>
          <w:rFonts w:ascii="Times New Roman" w:hAnsi="Times New Roman" w:cs="Times New Roman" w:eastAsia="Times New Roman"/>
          <w:color w:val="auto"/>
          <w:spacing w:val="0"/>
          <w:position w:val="0"/>
          <w:sz w:val="25"/>
          <w:shd w:fill="auto" w:val="clear"/>
        </w:rPr>
        <w:t xml:space="preserve">–</w:t>
      </w:r>
      <w:r>
        <w:rPr>
          <w:rFonts w:ascii="Times New Roman" w:hAnsi="Times New Roman" w:cs="Times New Roman" w:eastAsia="Times New Roman"/>
          <w:color w:val="auto"/>
          <w:spacing w:val="0"/>
          <w:position w:val="0"/>
          <w:sz w:val="25"/>
          <w:shd w:fill="auto" w:val="clear"/>
        </w:rPr>
        <w:t xml:space="preserve"> D</w:t>
      </w:r>
      <w:r>
        <w:rPr>
          <w:rFonts w:ascii="Times New Roman" w:hAnsi="Times New Roman" w:cs="Times New Roman" w:eastAsia="Times New Roman"/>
          <w:color w:val="auto"/>
          <w:spacing w:val="0"/>
          <w:position w:val="0"/>
          <w:sz w:val="25"/>
          <w:shd w:fill="auto" w:val="clear"/>
        </w:rPr>
        <w:t xml:space="preserve">ışta </w:t>
      </w:r>
      <w:r>
        <w:rPr>
          <w:rFonts w:ascii="Times New Roman" w:hAnsi="Times New Roman" w:cs="Times New Roman" w:eastAsia="Times New Roman"/>
          <w:color w:val="auto"/>
          <w:spacing w:val="0"/>
          <w:position w:val="0"/>
          <w:sz w:val="25"/>
          <w:shd w:fill="auto" w:val="clear"/>
        </w:rPr>
        <w:t xml:space="preserve">Çelik Kafeste Cam Komozit</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Ambalaj</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33. CEVAP:  D      S</w:t>
      </w:r>
      <w:r>
        <w:rPr>
          <w:rFonts w:ascii="Calibri" w:hAnsi="Calibri" w:cs="Calibri" w:eastAsia="Calibri"/>
          <w:color w:val="auto"/>
          <w:spacing w:val="0"/>
          <w:position w:val="0"/>
          <w:sz w:val="32"/>
          <w:shd w:fill="auto" w:val="clear"/>
        </w:rPr>
        <w:t xml:space="preserve">ıvılaşmaya meyilli maddeler i</w:t>
      </w:r>
      <w:r>
        <w:rPr>
          <w:rFonts w:ascii="Calibri" w:hAnsi="Calibri" w:cs="Calibri" w:eastAsia="Calibri"/>
          <w:color w:val="auto"/>
          <w:spacing w:val="0"/>
          <w:position w:val="0"/>
          <w:sz w:val="32"/>
          <w:shd w:fill="auto" w:val="clear"/>
        </w:rPr>
        <w:t xml:space="preserve">çin kullan</w:t>
      </w:r>
      <w:r>
        <w:rPr>
          <w:rFonts w:ascii="Calibri" w:hAnsi="Calibri" w:cs="Calibri" w:eastAsia="Calibri"/>
          <w:color w:val="auto"/>
          <w:spacing w:val="0"/>
          <w:position w:val="0"/>
          <w:sz w:val="32"/>
          <w:shd w:fill="auto" w:val="clear"/>
        </w:rPr>
        <w:t xml:space="preserve">ılmayan ambalajlar Cilt II, Sf. 34, Ref. 4.1.3.4 altında verilmektedir. Buradaki ambalaj kodlarının a</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ılımları ise Kısım 6’da verilmiştir. (Cilt II, Sf. 269, Sf. 370 ve Sf. 393) Buna g</w:t>
      </w:r>
      <w:r>
        <w:rPr>
          <w:rFonts w:ascii="Calibri" w:hAnsi="Calibri" w:cs="Calibri" w:eastAsia="Calibri"/>
          <w:color w:val="auto"/>
          <w:spacing w:val="0"/>
          <w:position w:val="0"/>
          <w:sz w:val="32"/>
          <w:shd w:fill="auto" w:val="clear"/>
        </w:rPr>
        <w:t xml:space="preserve">öre </w:t>
      </w:r>
      <w:r>
        <w:rPr>
          <w:rFonts w:ascii="Calibri" w:hAnsi="Calibri" w:cs="Calibri" w:eastAsia="Calibri"/>
          <w:color w:val="auto"/>
          <w:spacing w:val="0"/>
          <w:position w:val="0"/>
          <w:sz w:val="32"/>
          <w:shd w:fill="auto" w:val="clear"/>
        </w:rPr>
        <w:t xml:space="preserve">şıklardaki amblajların kodlarına baktığımızda D şıkkındaki ambalajların kullanılması yasaktır. (Ambalaj kodları sırasıyla 1D, 4B, 5M1, 1G) </w:t>
      </w:r>
    </w:p>
    <w:p>
      <w:pPr>
        <w:tabs>
          <w:tab w:val="left" w:pos="1197" w:leader="none"/>
        </w:tabs>
        <w:spacing w:before="44" w:after="0" w:line="273"/>
        <w:ind w:right="499" w:left="0" w:firstLine="0"/>
        <w:jc w:val="both"/>
        <w:rPr>
          <w:rFonts w:ascii="Times New Roman" w:hAnsi="Times New Roman" w:cs="Times New Roman" w:eastAsia="Times New Roman"/>
          <w:color w:val="auto"/>
          <w:spacing w:val="0"/>
          <w:position w:val="0"/>
          <w:sz w:val="25"/>
          <w:shd w:fill="auto" w:val="clear"/>
        </w:rPr>
      </w:pPr>
    </w:p>
    <w:p>
      <w:pPr>
        <w:spacing w:before="0" w:after="0" w:line="273"/>
        <w:ind w:right="0" w:left="0" w:firstLine="0"/>
        <w:jc w:val="both"/>
        <w:rPr>
          <w:rFonts w:ascii="Times New Roman" w:hAnsi="Times New Roman" w:cs="Times New Roman" w:eastAsia="Times New Roman"/>
          <w:color w:val="auto"/>
          <w:spacing w:val="0"/>
          <w:position w:val="0"/>
          <w:sz w:val="25"/>
          <w:shd w:fill="auto" w:val="clear"/>
        </w:rPr>
      </w:pPr>
    </w:p>
    <w:p>
      <w:pPr>
        <w:numPr>
          <w:ilvl w:val="0"/>
          <w:numId w:val="378"/>
        </w:numPr>
        <w:tabs>
          <w:tab w:val="left" w:pos="1185" w:leader="none"/>
        </w:tabs>
        <w:spacing w:before="77" w:after="0" w:line="240"/>
        <w:ind w:right="0" w:left="1184"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1323 maddesi a</w:t>
      </w:r>
      <w:r>
        <w:rPr>
          <w:rFonts w:ascii="Times New Roman" w:hAnsi="Times New Roman" w:cs="Times New Roman" w:eastAsia="Times New Roman"/>
          <w:b/>
          <w:color w:val="auto"/>
          <w:spacing w:val="0"/>
          <w:position w:val="0"/>
          <w:sz w:val="25"/>
          <w:shd w:fill="auto" w:val="clear"/>
        </w:rPr>
        <w:t xml:space="preserve">şağıda verilen hangi koda sahip ADR tankı ile</w:t>
      </w:r>
      <w:r>
        <w:rPr>
          <w:rFonts w:ascii="Times New Roman" w:hAnsi="Times New Roman" w:cs="Times New Roman" w:eastAsia="Times New Roman"/>
          <w:b/>
          <w:color w:val="auto"/>
          <w:spacing w:val="-15"/>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taşınabilir?</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numPr>
          <w:ilvl w:val="0"/>
          <w:numId w:val="380"/>
        </w:numPr>
        <w:tabs>
          <w:tab w:val="left" w:pos="1754" w:leader="none"/>
        </w:tabs>
        <w:spacing w:before="0" w:after="0" w:line="240"/>
        <w:ind w:right="0" w:left="1753"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L15CF</w:t>
      </w:r>
    </w:p>
    <w:p>
      <w:pPr>
        <w:numPr>
          <w:ilvl w:val="0"/>
          <w:numId w:val="380"/>
        </w:numPr>
        <w:tabs>
          <w:tab w:val="left" w:pos="1754" w:leader="none"/>
        </w:tabs>
        <w:spacing w:before="43" w:after="0" w:line="240"/>
        <w:ind w:right="0" w:left="1753"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SGBV</w:t>
      </w:r>
    </w:p>
    <w:p>
      <w:pPr>
        <w:numPr>
          <w:ilvl w:val="0"/>
          <w:numId w:val="380"/>
        </w:numPr>
        <w:tabs>
          <w:tab w:val="left" w:pos="1754" w:leader="none"/>
        </w:tabs>
        <w:spacing w:before="40" w:after="0" w:line="240"/>
        <w:ind w:right="0" w:left="1753"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L10BV</w:t>
      </w:r>
    </w:p>
    <w:p>
      <w:pPr>
        <w:numPr>
          <w:ilvl w:val="0"/>
          <w:numId w:val="380"/>
        </w:numPr>
        <w:tabs>
          <w:tab w:val="left" w:pos="1754" w:leader="none"/>
        </w:tabs>
        <w:spacing w:before="43" w:after="0" w:line="240"/>
        <w:ind w:right="0" w:left="1753"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L4BN</w:t>
      </w:r>
    </w:p>
    <w:p>
      <w:pPr>
        <w:numPr>
          <w:ilvl w:val="0"/>
          <w:numId w:val="380"/>
        </w:numPr>
        <w:tabs>
          <w:tab w:val="left" w:pos="1754" w:leader="none"/>
        </w:tabs>
        <w:spacing w:before="43" w:after="0" w:line="240"/>
        <w:ind w:right="0" w:left="1753"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S15AF</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34. UN 1323 maddesi a</w:t>
      </w:r>
      <w:r>
        <w:rPr>
          <w:rFonts w:ascii="Calibri" w:hAnsi="Calibri" w:cs="Calibri" w:eastAsia="Calibri"/>
          <w:color w:val="auto"/>
          <w:spacing w:val="0"/>
          <w:position w:val="0"/>
          <w:sz w:val="32"/>
          <w:shd w:fill="auto" w:val="clear"/>
        </w:rPr>
        <w:t xml:space="preserve">şağıda verilen hangi koda sahip  ADR  tankı ile taşınabilir? A. L15CF B. SGBV C. L10BV D. L4BN E. S15AF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D :    UN 1323   maddesi  için Tablo A Sütun 12’ye bakt</w:t>
      </w:r>
      <w:r>
        <w:rPr>
          <w:rFonts w:ascii="Calibri" w:hAnsi="Calibri" w:cs="Calibri" w:eastAsia="Calibri"/>
          <w:color w:val="auto"/>
          <w:spacing w:val="0"/>
          <w:position w:val="0"/>
          <w:sz w:val="32"/>
          <w:shd w:fill="auto" w:val="clear"/>
        </w:rPr>
        <w:t xml:space="preserve">ığımızda  minimum  tank kodunun SGAN olduğunu g</w:t>
      </w:r>
      <w:r>
        <w:rPr>
          <w:rFonts w:ascii="Calibri" w:hAnsi="Calibri" w:cs="Calibri" w:eastAsia="Calibri"/>
          <w:color w:val="auto"/>
          <w:spacing w:val="0"/>
          <w:position w:val="0"/>
          <w:sz w:val="32"/>
          <w:shd w:fill="auto" w:val="clear"/>
        </w:rPr>
        <w:t xml:space="preserve">örüyoruz. Cilt II, Sf. 193’teki tank hiyerar</w:t>
      </w:r>
      <w:r>
        <w:rPr>
          <w:rFonts w:ascii="Calibri" w:hAnsi="Calibri" w:cs="Calibri" w:eastAsia="Calibri"/>
          <w:color w:val="auto"/>
          <w:spacing w:val="0"/>
          <w:position w:val="0"/>
          <w:sz w:val="32"/>
          <w:shd w:fill="auto" w:val="clear"/>
        </w:rPr>
        <w:t xml:space="preserve">şisine g</w:t>
      </w:r>
      <w:r>
        <w:rPr>
          <w:rFonts w:ascii="Calibri" w:hAnsi="Calibri" w:cs="Calibri" w:eastAsia="Calibri"/>
          <w:color w:val="auto"/>
          <w:spacing w:val="0"/>
          <w:position w:val="0"/>
          <w:sz w:val="32"/>
          <w:shd w:fill="auto" w:val="clear"/>
        </w:rPr>
        <w:t xml:space="preserve">öre alternatiflerine bakt</w:t>
      </w:r>
      <w:r>
        <w:rPr>
          <w:rFonts w:ascii="Calibri" w:hAnsi="Calibri" w:cs="Calibri" w:eastAsia="Calibri"/>
          <w:color w:val="auto"/>
          <w:spacing w:val="0"/>
          <w:position w:val="0"/>
          <w:sz w:val="32"/>
          <w:shd w:fill="auto" w:val="clear"/>
        </w:rPr>
        <w:t xml:space="preserve">ığımızda, N i</w:t>
      </w:r>
      <w:r>
        <w:rPr>
          <w:rFonts w:ascii="Calibri" w:hAnsi="Calibri" w:cs="Calibri" w:eastAsia="Calibri"/>
          <w:color w:val="auto"/>
          <w:spacing w:val="0"/>
          <w:position w:val="0"/>
          <w:sz w:val="32"/>
          <w:shd w:fill="auto" w:val="clear"/>
        </w:rPr>
        <w:t xml:space="preserve">çin V ve F kullan</w:t>
      </w:r>
      <w:r>
        <w:rPr>
          <w:rFonts w:ascii="Calibri" w:hAnsi="Calibri" w:cs="Calibri" w:eastAsia="Calibri"/>
          <w:color w:val="auto"/>
          <w:spacing w:val="0"/>
          <w:position w:val="0"/>
          <w:sz w:val="32"/>
          <w:shd w:fill="auto" w:val="clear"/>
        </w:rPr>
        <w:t xml:space="preserve">ılamaz, bu nedenle A,B,C,E şıklarındaki tanklar uygun değildir. D şıkkında verilen tank SGAN i</w:t>
      </w:r>
      <w:r>
        <w:rPr>
          <w:rFonts w:ascii="Calibri" w:hAnsi="Calibri" w:cs="Calibri" w:eastAsia="Calibri"/>
          <w:color w:val="auto"/>
          <w:spacing w:val="0"/>
          <w:position w:val="0"/>
          <w:sz w:val="32"/>
          <w:shd w:fill="auto" w:val="clear"/>
        </w:rPr>
        <w:t xml:space="preserve">çin uygun  olabilir.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8" w:after="0" w:line="240"/>
        <w:ind w:right="0" w:left="0" w:firstLine="0"/>
        <w:jc w:val="left"/>
        <w:rPr>
          <w:rFonts w:ascii="Times New Roman" w:hAnsi="Times New Roman" w:cs="Times New Roman" w:eastAsia="Times New Roman"/>
          <w:color w:val="auto"/>
          <w:spacing w:val="0"/>
          <w:position w:val="0"/>
          <w:sz w:val="33"/>
          <w:shd w:fill="auto" w:val="clear"/>
        </w:rPr>
      </w:pPr>
    </w:p>
    <w:p>
      <w:pPr>
        <w:numPr>
          <w:ilvl w:val="0"/>
          <w:numId w:val="387"/>
        </w:numPr>
        <w:tabs>
          <w:tab w:val="left" w:pos="1197" w:leader="none"/>
        </w:tabs>
        <w:spacing w:before="1" w:after="0" w:line="264"/>
        <w:ind w:right="482" w:left="1196" w:hanging="360"/>
        <w:jc w:val="left"/>
        <w:rPr>
          <w:rFonts w:ascii="Calibri" w:hAnsi="Calibri" w:cs="Calibri" w:eastAsia="Calibri"/>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2 Litrelik plastik ambalajlara konulmu</w:t>
      </w:r>
      <w:r>
        <w:rPr>
          <w:rFonts w:ascii="Times New Roman" w:hAnsi="Times New Roman" w:cs="Times New Roman" w:eastAsia="Times New Roman"/>
          <w:b/>
          <w:color w:val="auto"/>
          <w:spacing w:val="0"/>
          <w:position w:val="0"/>
          <w:sz w:val="25"/>
          <w:shd w:fill="auto" w:val="clear"/>
        </w:rPr>
        <w:t xml:space="preserve">ş UN 2604 </w:t>
      </w:r>
      <w:r>
        <w:rPr>
          <w:rFonts w:ascii="Times New Roman" w:hAnsi="Times New Roman" w:cs="Times New Roman" w:eastAsia="Times New Roman"/>
          <w:b/>
          <w:color w:val="auto"/>
          <w:spacing w:val="0"/>
          <w:position w:val="0"/>
          <w:sz w:val="25"/>
          <w:shd w:fill="auto" w:val="clear"/>
        </w:rPr>
        <w:t xml:space="preserve">ürünü a</w:t>
      </w:r>
      <w:r>
        <w:rPr>
          <w:rFonts w:ascii="Times New Roman" w:hAnsi="Times New Roman" w:cs="Times New Roman" w:eastAsia="Times New Roman"/>
          <w:b/>
          <w:color w:val="auto"/>
          <w:spacing w:val="0"/>
          <w:position w:val="0"/>
          <w:sz w:val="25"/>
          <w:shd w:fill="auto" w:val="clear"/>
        </w:rPr>
        <w:t xml:space="preserve">şağıdaki </w:t>
      </w:r>
      <w:r>
        <w:rPr>
          <w:rFonts w:ascii="Times New Roman" w:hAnsi="Times New Roman" w:cs="Times New Roman" w:eastAsia="Times New Roman"/>
          <w:b/>
          <w:color w:val="auto"/>
          <w:spacing w:val="0"/>
          <w:position w:val="0"/>
          <w:sz w:val="25"/>
          <w:shd w:fill="auto" w:val="clear"/>
        </w:rPr>
        <w:t xml:space="preserve">ürünlerden hangileri ile birlikte ayn</w:t>
      </w:r>
      <w:r>
        <w:rPr>
          <w:rFonts w:ascii="Times New Roman" w:hAnsi="Times New Roman" w:cs="Times New Roman" w:eastAsia="Times New Roman"/>
          <w:b/>
          <w:color w:val="auto"/>
          <w:spacing w:val="0"/>
          <w:position w:val="0"/>
          <w:sz w:val="25"/>
          <w:shd w:fill="auto" w:val="clear"/>
        </w:rPr>
        <w:t xml:space="preserve">ı kombine ambalajda birlikte</w:t>
      </w:r>
      <w:r>
        <w:rPr>
          <w:rFonts w:ascii="Times New Roman" w:hAnsi="Times New Roman" w:cs="Times New Roman" w:eastAsia="Times New Roman"/>
          <w:b/>
          <w:color w:val="auto"/>
          <w:spacing w:val="-1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paketlenebilirler?</w:t>
      </w:r>
    </w:p>
    <w:p>
      <w:pPr>
        <w:spacing w:before="3" w:after="0" w:line="240"/>
        <w:ind w:right="0" w:left="0" w:firstLine="0"/>
        <w:jc w:val="left"/>
        <w:rPr>
          <w:rFonts w:ascii="Times New Roman" w:hAnsi="Times New Roman" w:cs="Times New Roman" w:eastAsia="Times New Roman"/>
          <w:b/>
          <w:color w:val="auto"/>
          <w:spacing w:val="0"/>
          <w:position w:val="0"/>
          <w:sz w:val="31"/>
          <w:shd w:fill="auto" w:val="clear"/>
        </w:rPr>
      </w:pPr>
    </w:p>
    <w:p>
      <w:pPr>
        <w:numPr>
          <w:ilvl w:val="0"/>
          <w:numId w:val="389"/>
        </w:numPr>
        <w:tabs>
          <w:tab w:val="left" w:pos="1544" w:leader="none"/>
          <w:tab w:val="left" w:pos="1545" w:leader="none"/>
        </w:tabs>
        <w:spacing w:before="0"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3 litrelik plastik ambalajlara konulmu</w:t>
      </w:r>
      <w:r>
        <w:rPr>
          <w:rFonts w:ascii="Times New Roman" w:hAnsi="Times New Roman" w:cs="Times New Roman" w:eastAsia="Times New Roman"/>
          <w:color w:val="auto"/>
          <w:spacing w:val="0"/>
          <w:position w:val="0"/>
          <w:sz w:val="25"/>
          <w:shd w:fill="auto" w:val="clear"/>
        </w:rPr>
        <w:t xml:space="preserve">ş UN 1830 </w:t>
      </w:r>
      <w:r>
        <w:rPr>
          <w:rFonts w:ascii="Times New Roman" w:hAnsi="Times New Roman" w:cs="Times New Roman" w:eastAsia="Times New Roman"/>
          <w:color w:val="auto"/>
          <w:spacing w:val="0"/>
          <w:position w:val="0"/>
          <w:sz w:val="25"/>
          <w:shd w:fill="auto" w:val="clear"/>
        </w:rPr>
        <w:t xml:space="preserve">ürünü ile</w:t>
      </w:r>
      <w:r>
        <w:rPr>
          <w:rFonts w:ascii="Times New Roman" w:hAnsi="Times New Roman" w:cs="Times New Roman" w:eastAsia="Times New Roman"/>
          <w:color w:val="auto"/>
          <w:spacing w:val="-1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birlikte</w:t>
      </w:r>
    </w:p>
    <w:p>
      <w:pPr>
        <w:numPr>
          <w:ilvl w:val="0"/>
          <w:numId w:val="389"/>
        </w:numPr>
        <w:tabs>
          <w:tab w:val="left" w:pos="1545" w:leader="none"/>
        </w:tabs>
        <w:spacing w:before="141" w:after="0" w:line="240"/>
        <w:ind w:right="0" w:left="1544" w:hanging="36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2 litrelik plastik ambalajlara konulmu</w:t>
      </w:r>
      <w:r>
        <w:rPr>
          <w:rFonts w:ascii="Times New Roman" w:hAnsi="Times New Roman" w:cs="Times New Roman" w:eastAsia="Times New Roman"/>
          <w:color w:val="auto"/>
          <w:spacing w:val="0"/>
          <w:position w:val="0"/>
          <w:sz w:val="25"/>
          <w:shd w:fill="auto" w:val="clear"/>
        </w:rPr>
        <w:t xml:space="preserve">ş UN 1203 </w:t>
      </w:r>
      <w:r>
        <w:rPr>
          <w:rFonts w:ascii="Times New Roman" w:hAnsi="Times New Roman" w:cs="Times New Roman" w:eastAsia="Times New Roman"/>
          <w:color w:val="auto"/>
          <w:spacing w:val="0"/>
          <w:position w:val="0"/>
          <w:sz w:val="25"/>
          <w:shd w:fill="auto" w:val="clear"/>
        </w:rPr>
        <w:t xml:space="preserve">ürünü ile</w:t>
      </w:r>
      <w:r>
        <w:rPr>
          <w:rFonts w:ascii="Times New Roman" w:hAnsi="Times New Roman" w:cs="Times New Roman" w:eastAsia="Times New Roman"/>
          <w:color w:val="auto"/>
          <w:spacing w:val="-1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birlikte</w:t>
      </w:r>
    </w:p>
    <w:p>
      <w:pPr>
        <w:spacing w:before="144"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III.</w:t>
      </w:r>
      <w:r>
        <w:rPr>
          <w:rFonts w:ascii="Times New Roman" w:hAnsi="Times New Roman" w:cs="Times New Roman" w:eastAsia="Times New Roman"/>
          <w:color w:val="auto"/>
          <w:spacing w:val="0"/>
          <w:position w:val="0"/>
          <w:sz w:val="25"/>
          <w:shd w:fill="auto" w:val="clear"/>
        </w:rPr>
        <w:t xml:space="preserve">1 litrelik plastik ambalajlara konulmu</w:t>
      </w:r>
      <w:r>
        <w:rPr>
          <w:rFonts w:ascii="Times New Roman" w:hAnsi="Times New Roman" w:cs="Times New Roman" w:eastAsia="Times New Roman"/>
          <w:color w:val="auto"/>
          <w:spacing w:val="0"/>
          <w:position w:val="0"/>
          <w:sz w:val="25"/>
          <w:shd w:fill="auto" w:val="clear"/>
        </w:rPr>
        <w:t xml:space="preserve">ş UN 2205 </w:t>
      </w:r>
      <w:r>
        <w:rPr>
          <w:rFonts w:ascii="Times New Roman" w:hAnsi="Times New Roman" w:cs="Times New Roman" w:eastAsia="Times New Roman"/>
          <w:color w:val="auto"/>
          <w:spacing w:val="0"/>
          <w:position w:val="0"/>
          <w:sz w:val="25"/>
          <w:shd w:fill="auto" w:val="clear"/>
        </w:rPr>
        <w:t xml:space="preserve">ürünü ile birlikte</w:t>
      </w:r>
    </w:p>
    <w:p>
      <w:pPr>
        <w:spacing w:before="144"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IV.</w:t>
      </w:r>
      <w:r>
        <w:rPr>
          <w:rFonts w:ascii="Times New Roman" w:hAnsi="Times New Roman" w:cs="Times New Roman" w:eastAsia="Times New Roman"/>
          <w:color w:val="auto"/>
          <w:spacing w:val="0"/>
          <w:position w:val="0"/>
          <w:sz w:val="25"/>
          <w:shd w:fill="auto" w:val="clear"/>
        </w:rPr>
        <w:t xml:space="preserve">1 litrelik plastik ambalajlara konulmu</w:t>
      </w:r>
      <w:r>
        <w:rPr>
          <w:rFonts w:ascii="Times New Roman" w:hAnsi="Times New Roman" w:cs="Times New Roman" w:eastAsia="Times New Roman"/>
          <w:color w:val="auto"/>
          <w:spacing w:val="0"/>
          <w:position w:val="0"/>
          <w:sz w:val="25"/>
          <w:shd w:fill="auto" w:val="clear"/>
        </w:rPr>
        <w:t xml:space="preserve">ş UN 2577 </w:t>
      </w:r>
      <w:r>
        <w:rPr>
          <w:rFonts w:ascii="Times New Roman" w:hAnsi="Times New Roman" w:cs="Times New Roman" w:eastAsia="Times New Roman"/>
          <w:color w:val="auto"/>
          <w:spacing w:val="0"/>
          <w:position w:val="0"/>
          <w:sz w:val="25"/>
          <w:shd w:fill="auto" w:val="clear"/>
        </w:rPr>
        <w:t xml:space="preserve">ürünü ile birlikte</w:t>
      </w:r>
    </w:p>
    <w:p>
      <w:pPr>
        <w:spacing w:before="144"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V. </w:t>
      </w:r>
      <w:r>
        <w:rPr>
          <w:rFonts w:ascii="Times New Roman" w:hAnsi="Times New Roman" w:cs="Times New Roman" w:eastAsia="Times New Roman"/>
          <w:color w:val="auto"/>
          <w:spacing w:val="0"/>
          <w:position w:val="0"/>
          <w:sz w:val="25"/>
          <w:shd w:fill="auto" w:val="clear"/>
        </w:rPr>
        <w:t xml:space="preserve">5 litrelik plastik ambalajlara konulmu</w:t>
      </w:r>
      <w:r>
        <w:rPr>
          <w:rFonts w:ascii="Times New Roman" w:hAnsi="Times New Roman" w:cs="Times New Roman" w:eastAsia="Times New Roman"/>
          <w:color w:val="auto"/>
          <w:spacing w:val="0"/>
          <w:position w:val="0"/>
          <w:sz w:val="25"/>
          <w:shd w:fill="auto" w:val="clear"/>
        </w:rPr>
        <w:t xml:space="preserve">ş UN 2577 </w:t>
      </w:r>
      <w:r>
        <w:rPr>
          <w:rFonts w:ascii="Times New Roman" w:hAnsi="Times New Roman" w:cs="Times New Roman" w:eastAsia="Times New Roman"/>
          <w:color w:val="auto"/>
          <w:spacing w:val="0"/>
          <w:position w:val="0"/>
          <w:sz w:val="25"/>
          <w:shd w:fill="auto" w:val="clear"/>
        </w:rPr>
        <w:t xml:space="preserve">ürünü ile birlikte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10" w:after="0" w:line="240"/>
        <w:ind w:right="0" w:left="0" w:firstLine="0"/>
        <w:jc w:val="left"/>
        <w:rPr>
          <w:rFonts w:ascii="Times New Roman" w:hAnsi="Times New Roman" w:cs="Times New Roman" w:eastAsia="Times New Roman"/>
          <w:color w:val="auto"/>
          <w:spacing w:val="0"/>
          <w:position w:val="0"/>
          <w:sz w:val="21"/>
          <w:shd w:fill="auto" w:val="clear"/>
        </w:rPr>
      </w:pPr>
    </w:p>
    <w:p>
      <w:pPr>
        <w:tabs>
          <w:tab w:val="left" w:pos="2944" w:leader="none"/>
          <w:tab w:val="left" w:pos="4597" w:leader="none"/>
          <w:tab w:val="left" w:pos="6477" w:leader="none"/>
        </w:tabs>
        <w:spacing w:before="0" w:after="0" w:line="240"/>
        <w:ind w:right="0" w:left="903"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 II, IV</w:t>
      </w:r>
      <w:r>
        <w:rPr>
          <w:rFonts w:ascii="Times New Roman" w:hAnsi="Times New Roman" w:cs="Times New Roman" w:eastAsia="Times New Roman"/>
          <w:color w:val="auto"/>
          <w:spacing w:val="-1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w:t>
      </w:r>
      <w:r>
        <w:rPr>
          <w:rFonts w:ascii="Times New Roman" w:hAnsi="Times New Roman" w:cs="Times New Roman" w:eastAsia="Times New Roman"/>
          <w:color w:val="auto"/>
          <w:spacing w:val="0"/>
          <w:position w:val="0"/>
          <w:sz w:val="25"/>
          <w:shd w:fill="auto" w:val="clear"/>
        </w:rPr>
        <w:t xml:space="preserve">. I ve IV </w:t>
      </w: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IV 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35. 2 Litrelik plastik ambalajlara konulmu</w:t>
      </w:r>
      <w:r>
        <w:rPr>
          <w:rFonts w:ascii="Calibri" w:hAnsi="Calibri" w:cs="Calibri" w:eastAsia="Calibri"/>
          <w:color w:val="auto"/>
          <w:spacing w:val="0"/>
          <w:position w:val="0"/>
          <w:sz w:val="32"/>
          <w:shd w:fill="auto" w:val="clear"/>
        </w:rPr>
        <w:t xml:space="preserve">ş UN 2604 </w:t>
      </w:r>
      <w:r>
        <w:rPr>
          <w:rFonts w:ascii="Calibri" w:hAnsi="Calibri" w:cs="Calibri" w:eastAsia="Calibri"/>
          <w:color w:val="auto"/>
          <w:spacing w:val="0"/>
          <w:position w:val="0"/>
          <w:sz w:val="32"/>
          <w:shd w:fill="auto" w:val="clear"/>
        </w:rPr>
        <w:t xml:space="preserve">ürünü a</w:t>
      </w:r>
      <w:r>
        <w:rPr>
          <w:rFonts w:ascii="Calibri" w:hAnsi="Calibri" w:cs="Calibri" w:eastAsia="Calibri"/>
          <w:color w:val="auto"/>
          <w:spacing w:val="0"/>
          <w:position w:val="0"/>
          <w:sz w:val="32"/>
          <w:shd w:fill="auto" w:val="clear"/>
        </w:rPr>
        <w:t xml:space="preserve">şağıdaki </w:t>
      </w:r>
      <w:r>
        <w:rPr>
          <w:rFonts w:ascii="Calibri" w:hAnsi="Calibri" w:cs="Calibri" w:eastAsia="Calibri"/>
          <w:color w:val="auto"/>
          <w:spacing w:val="0"/>
          <w:position w:val="0"/>
          <w:sz w:val="32"/>
          <w:shd w:fill="auto" w:val="clear"/>
        </w:rPr>
        <w:t xml:space="preserve">ürünlerden hangileri ile birlikte ayn</w:t>
      </w:r>
      <w:r>
        <w:rPr>
          <w:rFonts w:ascii="Calibri" w:hAnsi="Calibri" w:cs="Calibri" w:eastAsia="Calibri"/>
          <w:color w:val="auto"/>
          <w:spacing w:val="0"/>
          <w:position w:val="0"/>
          <w:sz w:val="32"/>
          <w:shd w:fill="auto" w:val="clear"/>
        </w:rPr>
        <w:t xml:space="preserve">ı kombine ambalajda birlikte paketlenebilirler?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D Kar</w:t>
      </w:r>
      <w:r>
        <w:rPr>
          <w:rFonts w:ascii="Calibri" w:hAnsi="Calibri" w:cs="Calibri" w:eastAsia="Calibri"/>
          <w:color w:val="auto"/>
          <w:spacing w:val="0"/>
          <w:position w:val="0"/>
          <w:sz w:val="32"/>
          <w:shd w:fill="auto" w:val="clear"/>
        </w:rPr>
        <w:t xml:space="preserve">ışık ambalajlama h</w:t>
      </w:r>
      <w:r>
        <w:rPr>
          <w:rFonts w:ascii="Calibri" w:hAnsi="Calibri" w:cs="Calibri" w:eastAsia="Calibri"/>
          <w:color w:val="auto"/>
          <w:spacing w:val="0"/>
          <w:position w:val="0"/>
          <w:sz w:val="32"/>
          <w:shd w:fill="auto" w:val="clear"/>
        </w:rPr>
        <w:t xml:space="preserve">ükümleri için Tablo A Sütun 9b’ye bak</w:t>
      </w:r>
      <w:r>
        <w:rPr>
          <w:rFonts w:ascii="Calibri" w:hAnsi="Calibri" w:cs="Calibri" w:eastAsia="Calibri"/>
          <w:color w:val="auto"/>
          <w:spacing w:val="0"/>
          <w:position w:val="0"/>
          <w:sz w:val="32"/>
          <w:shd w:fill="auto" w:val="clear"/>
        </w:rPr>
        <w:t xml:space="preserve">ıyoruz. UN 2604 i</w:t>
      </w:r>
      <w:r>
        <w:rPr>
          <w:rFonts w:ascii="Calibri" w:hAnsi="Calibri" w:cs="Calibri" w:eastAsia="Calibri"/>
          <w:color w:val="auto"/>
          <w:spacing w:val="0"/>
          <w:position w:val="0"/>
          <w:sz w:val="32"/>
          <w:shd w:fill="auto" w:val="clear"/>
        </w:rPr>
        <w:t xml:space="preserve">çin MP8 ve MP17 hükmü bulunuyor. Bu hükümlere bakt</w:t>
      </w:r>
      <w:r>
        <w:rPr>
          <w:rFonts w:ascii="Calibri" w:hAnsi="Calibri" w:cs="Calibri" w:eastAsia="Calibri"/>
          <w:color w:val="auto"/>
          <w:spacing w:val="0"/>
          <w:position w:val="0"/>
          <w:sz w:val="32"/>
          <w:shd w:fill="auto" w:val="clear"/>
        </w:rPr>
        <w:t xml:space="preserve">ığımızda MP8’e g</w:t>
      </w:r>
      <w:r>
        <w:rPr>
          <w:rFonts w:ascii="Calibri" w:hAnsi="Calibri" w:cs="Calibri" w:eastAsia="Calibri"/>
          <w:color w:val="auto"/>
          <w:spacing w:val="0"/>
          <w:position w:val="0"/>
          <w:sz w:val="32"/>
          <w:shd w:fill="auto" w:val="clear"/>
        </w:rPr>
        <w:t xml:space="preserve">öre de</w:t>
      </w:r>
      <w:r>
        <w:rPr>
          <w:rFonts w:ascii="Calibri" w:hAnsi="Calibri" w:cs="Calibri" w:eastAsia="Calibri"/>
          <w:color w:val="auto"/>
          <w:spacing w:val="0"/>
          <w:position w:val="0"/>
          <w:sz w:val="32"/>
          <w:shd w:fill="auto" w:val="clear"/>
        </w:rPr>
        <w:t xml:space="preserve">ğerlendirme yapıyoruz, </w:t>
      </w:r>
      <w:r>
        <w:rPr>
          <w:rFonts w:ascii="Calibri" w:hAnsi="Calibri" w:cs="Calibri" w:eastAsia="Calibri"/>
          <w:color w:val="auto"/>
          <w:spacing w:val="0"/>
          <w:position w:val="0"/>
          <w:sz w:val="32"/>
          <w:shd w:fill="auto" w:val="clear"/>
        </w:rPr>
        <w:t xml:space="preserve">çünkü soruda verilen 2 litrelik ambalaj bu hükümdeki limite uygunluk gösteriyor. Ayr</w:t>
      </w:r>
      <w:r>
        <w:rPr>
          <w:rFonts w:ascii="Calibri" w:hAnsi="Calibri" w:cs="Calibri" w:eastAsia="Calibri"/>
          <w:color w:val="auto"/>
          <w:spacing w:val="0"/>
          <w:position w:val="0"/>
          <w:sz w:val="32"/>
          <w:shd w:fill="auto" w:val="clear"/>
        </w:rPr>
        <w:t xml:space="preserve">ıca MP8 h</w:t>
      </w:r>
      <w:r>
        <w:rPr>
          <w:rFonts w:ascii="Calibri" w:hAnsi="Calibri" w:cs="Calibri" w:eastAsia="Calibri"/>
          <w:color w:val="auto"/>
          <w:spacing w:val="0"/>
          <w:position w:val="0"/>
          <w:sz w:val="32"/>
          <w:shd w:fill="auto" w:val="clear"/>
        </w:rPr>
        <w:t xml:space="preserve">ükmüne göre UN 2604 ile ayn</w:t>
      </w:r>
      <w:r>
        <w:rPr>
          <w:rFonts w:ascii="Calibri" w:hAnsi="Calibri" w:cs="Calibri" w:eastAsia="Calibri"/>
          <w:color w:val="auto"/>
          <w:spacing w:val="0"/>
          <w:position w:val="0"/>
          <w:sz w:val="32"/>
          <w:shd w:fill="auto" w:val="clear"/>
        </w:rPr>
        <w:t xml:space="preserve">ı sınıftaki maddeleri birlikte ambalajlayabiliriz. (UN2604 -&gt; Sınıf 8) Buna g</w:t>
      </w:r>
      <w:r>
        <w:rPr>
          <w:rFonts w:ascii="Calibri" w:hAnsi="Calibri" w:cs="Calibri" w:eastAsia="Calibri"/>
          <w:color w:val="auto"/>
          <w:spacing w:val="0"/>
          <w:position w:val="0"/>
          <w:sz w:val="32"/>
          <w:shd w:fill="auto" w:val="clear"/>
        </w:rPr>
        <w:t xml:space="preserve">öre: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UN1830, Sınıf 8 maddesi, MP15 h</w:t>
      </w:r>
      <w:r>
        <w:rPr>
          <w:rFonts w:ascii="Calibri" w:hAnsi="Calibri" w:cs="Calibri" w:eastAsia="Calibri"/>
          <w:color w:val="auto"/>
          <w:spacing w:val="0"/>
          <w:position w:val="0"/>
          <w:sz w:val="32"/>
          <w:shd w:fill="auto" w:val="clear"/>
        </w:rPr>
        <w:t xml:space="preserve">ükmü var. MP8 ve MP15 hükümlerinin her ikisinde de 3 litre limiti var. Soruda verilen miktarlar limite uydu</w:t>
      </w:r>
      <w:r>
        <w:rPr>
          <w:rFonts w:ascii="Calibri" w:hAnsi="Calibri" w:cs="Calibri" w:eastAsia="Calibri"/>
          <w:color w:val="auto"/>
          <w:spacing w:val="0"/>
          <w:position w:val="0"/>
          <w:sz w:val="32"/>
          <w:shd w:fill="auto" w:val="clear"/>
        </w:rPr>
        <w:t xml:space="preserve">ğu i</w:t>
      </w:r>
      <w:r>
        <w:rPr>
          <w:rFonts w:ascii="Calibri" w:hAnsi="Calibri" w:cs="Calibri" w:eastAsia="Calibri"/>
          <w:color w:val="auto"/>
          <w:spacing w:val="0"/>
          <w:position w:val="0"/>
          <w:sz w:val="32"/>
          <w:shd w:fill="auto" w:val="clear"/>
        </w:rPr>
        <w:t xml:space="preserve">çin birlikte ambalajlayabiliriz.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II-Yanl</w:t>
      </w:r>
      <w:r>
        <w:rPr>
          <w:rFonts w:ascii="Calibri" w:hAnsi="Calibri" w:cs="Calibri" w:eastAsia="Calibri"/>
          <w:color w:val="auto"/>
          <w:spacing w:val="0"/>
          <w:position w:val="0"/>
          <w:sz w:val="32"/>
          <w:shd w:fill="auto" w:val="clear"/>
        </w:rPr>
        <w:t xml:space="preserve">ış.. UN1203, Sınıf 3 maddesi olduğu i</w:t>
      </w:r>
      <w:r>
        <w:rPr>
          <w:rFonts w:ascii="Calibri" w:hAnsi="Calibri" w:cs="Calibri" w:eastAsia="Calibri"/>
          <w:color w:val="auto"/>
          <w:spacing w:val="0"/>
          <w:position w:val="0"/>
          <w:sz w:val="32"/>
          <w:shd w:fill="auto" w:val="clear"/>
        </w:rPr>
        <w:t xml:space="preserve">çin birlikte ambalajlanamaz.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III-Yanl</w:t>
      </w:r>
      <w:r>
        <w:rPr>
          <w:rFonts w:ascii="Calibri" w:hAnsi="Calibri" w:cs="Calibri" w:eastAsia="Calibri"/>
          <w:color w:val="auto"/>
          <w:spacing w:val="0"/>
          <w:position w:val="0"/>
          <w:sz w:val="32"/>
          <w:shd w:fill="auto" w:val="clear"/>
        </w:rPr>
        <w:t xml:space="preserve">ış.. UN2205, Sınıf 6.1 maddesi olduğu i</w:t>
      </w:r>
      <w:r>
        <w:rPr>
          <w:rFonts w:ascii="Calibri" w:hAnsi="Calibri" w:cs="Calibri" w:eastAsia="Calibri"/>
          <w:color w:val="auto"/>
          <w:spacing w:val="0"/>
          <w:position w:val="0"/>
          <w:sz w:val="32"/>
          <w:shd w:fill="auto" w:val="clear"/>
        </w:rPr>
        <w:t xml:space="preserve">çin birlikte ambalajlanamaz.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UN2577, Sınıf 8 maddesi, MP15 h</w:t>
      </w:r>
      <w:r>
        <w:rPr>
          <w:rFonts w:ascii="Calibri" w:hAnsi="Calibri" w:cs="Calibri" w:eastAsia="Calibri"/>
          <w:color w:val="auto"/>
          <w:spacing w:val="0"/>
          <w:position w:val="0"/>
          <w:sz w:val="32"/>
          <w:shd w:fill="auto" w:val="clear"/>
        </w:rPr>
        <w:t xml:space="preserve">ükmü var. MP8 ve MP15 hükümlerinin her ikisinde de 3 litre limiti var. Soruda verilen miktarlar limite uydu</w:t>
      </w:r>
      <w:r>
        <w:rPr>
          <w:rFonts w:ascii="Calibri" w:hAnsi="Calibri" w:cs="Calibri" w:eastAsia="Calibri"/>
          <w:color w:val="auto"/>
          <w:spacing w:val="0"/>
          <w:position w:val="0"/>
          <w:sz w:val="32"/>
          <w:shd w:fill="auto" w:val="clear"/>
        </w:rPr>
        <w:t xml:space="preserve">ğu i</w:t>
      </w:r>
      <w:r>
        <w:rPr>
          <w:rFonts w:ascii="Calibri" w:hAnsi="Calibri" w:cs="Calibri" w:eastAsia="Calibri"/>
          <w:color w:val="auto"/>
          <w:spacing w:val="0"/>
          <w:position w:val="0"/>
          <w:sz w:val="32"/>
          <w:shd w:fill="auto" w:val="clear"/>
        </w:rPr>
        <w:t xml:space="preserve">çin birlikte ambalajlayabiliriz.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V-Yanl</w:t>
      </w:r>
      <w:r>
        <w:rPr>
          <w:rFonts w:ascii="Calibri" w:hAnsi="Calibri" w:cs="Calibri" w:eastAsia="Calibri"/>
          <w:color w:val="auto"/>
          <w:spacing w:val="0"/>
          <w:position w:val="0"/>
          <w:sz w:val="32"/>
          <w:shd w:fill="auto" w:val="clear"/>
        </w:rPr>
        <w:t xml:space="preserve">ış.. UN2577, Sınıf 8 maddesi, MP15 h</w:t>
      </w:r>
      <w:r>
        <w:rPr>
          <w:rFonts w:ascii="Calibri" w:hAnsi="Calibri" w:cs="Calibri" w:eastAsia="Calibri"/>
          <w:color w:val="auto"/>
          <w:spacing w:val="0"/>
          <w:position w:val="0"/>
          <w:sz w:val="32"/>
          <w:shd w:fill="auto" w:val="clear"/>
        </w:rPr>
        <w:t xml:space="preserve">ükmü var. MP8 ve MP15 hükümlerinin her ikisinde de 3 litre limiti var. Soruda verilen 5 litrelik miktar limiti a</w:t>
      </w:r>
      <w:r>
        <w:rPr>
          <w:rFonts w:ascii="Calibri" w:hAnsi="Calibri" w:cs="Calibri" w:eastAsia="Calibri"/>
          <w:color w:val="auto"/>
          <w:spacing w:val="0"/>
          <w:position w:val="0"/>
          <w:sz w:val="32"/>
          <w:shd w:fill="auto" w:val="clear"/>
        </w:rPr>
        <w:t xml:space="preserve">ştığı i</w:t>
      </w:r>
      <w:r>
        <w:rPr>
          <w:rFonts w:ascii="Calibri" w:hAnsi="Calibri" w:cs="Calibri" w:eastAsia="Calibri"/>
          <w:color w:val="auto"/>
          <w:spacing w:val="0"/>
          <w:position w:val="0"/>
          <w:sz w:val="32"/>
          <w:shd w:fill="auto" w:val="clear"/>
        </w:rPr>
        <w:t xml:space="preserve">çin birlikte ambalajlanamaz.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33"/>
          <w:shd w:fill="auto" w:val="clear"/>
        </w:rPr>
      </w:pPr>
    </w:p>
    <w:p>
      <w:pPr>
        <w:numPr>
          <w:ilvl w:val="0"/>
          <w:numId w:val="398"/>
        </w:numPr>
        <w:tabs>
          <w:tab w:val="left" w:pos="1197" w:leader="none"/>
        </w:tabs>
        <w:spacing w:before="0" w:after="0" w:line="278"/>
        <w:ind w:right="497"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w:t>
      </w:r>
      <w:r>
        <w:rPr>
          <w:rFonts w:ascii="Times New Roman" w:hAnsi="Times New Roman" w:cs="Times New Roman" w:eastAsia="Times New Roman"/>
          <w:b/>
          <w:color w:val="auto"/>
          <w:spacing w:val="0"/>
          <w:position w:val="0"/>
          <w:sz w:val="25"/>
          <w:shd w:fill="auto" w:val="clear"/>
        </w:rPr>
        <w:t xml:space="preserve">şağıdaki olayların hangilerinde tehlikeli mallara ilişkin olayların bildirilmesi mecburiyeti</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bulunmaktadır?</w:t>
      </w:r>
    </w:p>
    <w:p>
      <w:pPr>
        <w:numPr>
          <w:ilvl w:val="0"/>
          <w:numId w:val="398"/>
        </w:numPr>
        <w:tabs>
          <w:tab w:val="left" w:pos="1904" w:leader="none"/>
          <w:tab w:val="left" w:pos="1905" w:leader="none"/>
        </w:tabs>
        <w:spacing w:before="189" w:after="0" w:line="240"/>
        <w:ind w:right="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333 kg UN 2904</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döküntüsü</w:t>
      </w:r>
    </w:p>
    <w:p>
      <w:pPr>
        <w:numPr>
          <w:ilvl w:val="0"/>
          <w:numId w:val="398"/>
        </w:numPr>
        <w:tabs>
          <w:tab w:val="left" w:pos="1904" w:leader="none"/>
          <w:tab w:val="left" w:pos="1905" w:leader="none"/>
        </w:tabs>
        <w:spacing w:before="43" w:after="0" w:line="240"/>
        <w:ind w:right="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65 kg UN 2900</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döküntüsü</w:t>
      </w:r>
    </w:p>
    <w:p>
      <w:pPr>
        <w:numPr>
          <w:ilvl w:val="0"/>
          <w:numId w:val="398"/>
        </w:numPr>
        <w:tabs>
          <w:tab w:val="left" w:pos="1904" w:leader="none"/>
          <w:tab w:val="left" w:pos="1905" w:leader="none"/>
        </w:tabs>
        <w:spacing w:before="40" w:after="0" w:line="240"/>
        <w:ind w:right="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50 litre UN 1758</w:t>
      </w:r>
      <w:r>
        <w:rPr>
          <w:rFonts w:ascii="Times New Roman" w:hAnsi="Times New Roman" w:cs="Times New Roman" w:eastAsia="Times New Roman"/>
          <w:color w:val="auto"/>
          <w:spacing w:val="-4"/>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ızıntısı</w:t>
      </w:r>
    </w:p>
    <w:p>
      <w:pPr>
        <w:numPr>
          <w:ilvl w:val="0"/>
          <w:numId w:val="398"/>
        </w:numPr>
        <w:tabs>
          <w:tab w:val="left" w:pos="1904" w:leader="none"/>
          <w:tab w:val="left" w:pos="1905" w:leader="none"/>
        </w:tabs>
        <w:spacing w:before="43" w:after="0" w:line="240"/>
        <w:ind w:right="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2238 ta</w:t>
      </w:r>
      <w:r>
        <w:rPr>
          <w:rFonts w:ascii="Times New Roman" w:hAnsi="Times New Roman" w:cs="Times New Roman" w:eastAsia="Times New Roman"/>
          <w:color w:val="auto"/>
          <w:spacing w:val="0"/>
          <w:position w:val="0"/>
          <w:sz w:val="25"/>
          <w:shd w:fill="auto" w:val="clear"/>
        </w:rPr>
        <w:t xml:space="preserve">şıyan aracın motor sisteminin 68.000 Euro’luk</w:t>
      </w:r>
      <w:r>
        <w:rPr>
          <w:rFonts w:ascii="Times New Roman" w:hAnsi="Times New Roman" w:cs="Times New Roman" w:eastAsia="Times New Roman"/>
          <w:color w:val="auto"/>
          <w:spacing w:val="6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hasarı</w:t>
      </w:r>
    </w:p>
    <w:p>
      <w:pPr>
        <w:numPr>
          <w:ilvl w:val="0"/>
          <w:numId w:val="398"/>
        </w:numPr>
        <w:tabs>
          <w:tab w:val="left" w:pos="1904" w:leader="none"/>
          <w:tab w:val="left" w:pos="1905" w:leader="none"/>
        </w:tabs>
        <w:spacing w:before="43" w:after="0" w:line="276"/>
        <w:ind w:right="984"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 3013 ta</w:t>
      </w:r>
      <w:r>
        <w:rPr>
          <w:rFonts w:ascii="Times New Roman" w:hAnsi="Times New Roman" w:cs="Times New Roman" w:eastAsia="Times New Roman"/>
          <w:color w:val="auto"/>
          <w:spacing w:val="0"/>
          <w:position w:val="0"/>
          <w:sz w:val="25"/>
          <w:shd w:fill="auto" w:val="clear"/>
        </w:rPr>
        <w:t xml:space="preserve">şıyan ara</w:t>
      </w:r>
      <w:r>
        <w:rPr>
          <w:rFonts w:ascii="Times New Roman" w:hAnsi="Times New Roman" w:cs="Times New Roman" w:eastAsia="Times New Roman"/>
          <w:color w:val="auto"/>
          <w:spacing w:val="0"/>
          <w:position w:val="0"/>
          <w:sz w:val="25"/>
          <w:shd w:fill="auto" w:val="clear"/>
        </w:rPr>
        <w:t xml:space="preserve">ç </w:t>
      </w:r>
      <w:r>
        <w:rPr>
          <w:rFonts w:ascii="Times New Roman" w:hAnsi="Times New Roman" w:cs="Times New Roman" w:eastAsia="Times New Roman"/>
          <w:color w:val="auto"/>
          <w:spacing w:val="0"/>
          <w:position w:val="0"/>
          <w:sz w:val="25"/>
          <w:shd w:fill="auto" w:val="clear"/>
        </w:rPr>
        <w:t xml:space="preserve">şof</w:t>
      </w:r>
      <w:r>
        <w:rPr>
          <w:rFonts w:ascii="Times New Roman" w:hAnsi="Times New Roman" w:cs="Times New Roman" w:eastAsia="Times New Roman"/>
          <w:color w:val="auto"/>
          <w:spacing w:val="0"/>
          <w:position w:val="0"/>
          <w:sz w:val="25"/>
          <w:shd w:fill="auto" w:val="clear"/>
        </w:rPr>
        <w:t xml:space="preserve">örünün kaza sonucu zehirlenmesi/yaralanmas</w:t>
      </w:r>
      <w:r>
        <w:rPr>
          <w:rFonts w:ascii="Times New Roman" w:hAnsi="Times New Roman" w:cs="Times New Roman" w:eastAsia="Times New Roman"/>
          <w:color w:val="auto"/>
          <w:spacing w:val="0"/>
          <w:position w:val="0"/>
          <w:sz w:val="25"/>
          <w:shd w:fill="auto" w:val="clear"/>
        </w:rPr>
        <w:t xml:space="preserve">ı neticesinde 5 g</w:t>
      </w:r>
      <w:r>
        <w:rPr>
          <w:rFonts w:ascii="Times New Roman" w:hAnsi="Times New Roman" w:cs="Times New Roman" w:eastAsia="Times New Roman"/>
          <w:color w:val="auto"/>
          <w:spacing w:val="0"/>
          <w:position w:val="0"/>
          <w:sz w:val="25"/>
          <w:shd w:fill="auto" w:val="clear"/>
        </w:rPr>
        <w:t xml:space="preserve">ünlük çal</w:t>
      </w:r>
      <w:r>
        <w:rPr>
          <w:rFonts w:ascii="Times New Roman" w:hAnsi="Times New Roman" w:cs="Times New Roman" w:eastAsia="Times New Roman"/>
          <w:color w:val="auto"/>
          <w:spacing w:val="0"/>
          <w:position w:val="0"/>
          <w:sz w:val="25"/>
          <w:shd w:fill="auto" w:val="clear"/>
        </w:rPr>
        <w:t xml:space="preserve">ışamaması</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durumu</w:t>
      </w:r>
    </w:p>
    <w:p>
      <w:pPr>
        <w:numPr>
          <w:ilvl w:val="0"/>
          <w:numId w:val="398"/>
        </w:numPr>
        <w:tabs>
          <w:tab w:val="left" w:pos="1904" w:leader="none"/>
          <w:tab w:val="left" w:pos="1905" w:leader="none"/>
        </w:tabs>
        <w:spacing w:before="0" w:after="0" w:line="287"/>
        <w:ind w:right="0" w:left="1904"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0,6 Litre UN 2814</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s</w:t>
      </w:r>
      <w:r>
        <w:rPr>
          <w:rFonts w:ascii="Times New Roman" w:hAnsi="Times New Roman" w:cs="Times New Roman" w:eastAsia="Times New Roman"/>
          <w:color w:val="auto"/>
          <w:spacing w:val="0"/>
          <w:position w:val="0"/>
          <w:sz w:val="25"/>
          <w:shd w:fill="auto" w:val="clear"/>
        </w:rPr>
        <w:t xml:space="preserve">ızıntısı</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36. A</w:t>
      </w:r>
      <w:r>
        <w:rPr>
          <w:rFonts w:ascii="Calibri" w:hAnsi="Calibri" w:cs="Calibri" w:eastAsia="Calibri"/>
          <w:color w:val="auto"/>
          <w:spacing w:val="0"/>
          <w:position w:val="0"/>
          <w:sz w:val="32"/>
          <w:shd w:fill="auto" w:val="clear"/>
        </w:rPr>
        <w:t xml:space="preserve">şağıdaki olayların hangilerinde tehlikeli mallara ilişkin olayların bildirilmesi mecburiyeti bulunmaktadır?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C    Olaylar</w:t>
      </w:r>
      <w:r>
        <w:rPr>
          <w:rFonts w:ascii="Calibri" w:hAnsi="Calibri" w:cs="Calibri" w:eastAsia="Calibri"/>
          <w:color w:val="auto"/>
          <w:spacing w:val="0"/>
          <w:position w:val="0"/>
          <w:sz w:val="32"/>
          <w:shd w:fill="auto" w:val="clear"/>
        </w:rPr>
        <w:t xml:space="preserve">ın bildirilmesi yani kaza raporunun hazırlanması ile ilgili kurallar Cilt I, Sf. 67 ve 68, Ref. 1.8.5’de verilmektedir. Buna g</w:t>
      </w:r>
      <w:r>
        <w:rPr>
          <w:rFonts w:ascii="Calibri" w:hAnsi="Calibri" w:cs="Calibri" w:eastAsia="Calibri"/>
          <w:color w:val="auto"/>
          <w:spacing w:val="0"/>
          <w:position w:val="0"/>
          <w:sz w:val="32"/>
          <w:shd w:fill="auto" w:val="clear"/>
        </w:rPr>
        <w:t xml:space="preserve">öre: I-Gerek yok.. Ürün kayb</w:t>
      </w:r>
      <w:r>
        <w:rPr>
          <w:rFonts w:ascii="Calibri" w:hAnsi="Calibri" w:cs="Calibri" w:eastAsia="Calibri"/>
          <w:color w:val="auto"/>
          <w:spacing w:val="0"/>
          <w:position w:val="0"/>
          <w:sz w:val="32"/>
          <w:shd w:fill="auto" w:val="clear"/>
        </w:rPr>
        <w:t xml:space="preserve">ı kriterine g</w:t>
      </w:r>
      <w:r>
        <w:rPr>
          <w:rFonts w:ascii="Calibri" w:hAnsi="Calibri" w:cs="Calibri" w:eastAsia="Calibri"/>
          <w:color w:val="auto"/>
          <w:spacing w:val="0"/>
          <w:position w:val="0"/>
          <w:sz w:val="32"/>
          <w:shd w:fill="auto" w:val="clear"/>
        </w:rPr>
        <w:t xml:space="preserve">öre de</w:t>
      </w:r>
      <w:r>
        <w:rPr>
          <w:rFonts w:ascii="Calibri" w:hAnsi="Calibri" w:cs="Calibri" w:eastAsia="Calibri"/>
          <w:color w:val="auto"/>
          <w:spacing w:val="0"/>
          <w:position w:val="0"/>
          <w:sz w:val="32"/>
          <w:shd w:fill="auto" w:val="clear"/>
        </w:rPr>
        <w:t xml:space="preserve">ğerlendiriyoruz. Tablo A S</w:t>
      </w:r>
      <w:r>
        <w:rPr>
          <w:rFonts w:ascii="Calibri" w:hAnsi="Calibri" w:cs="Calibri" w:eastAsia="Calibri"/>
          <w:color w:val="auto"/>
          <w:spacing w:val="0"/>
          <w:position w:val="0"/>
          <w:sz w:val="32"/>
          <w:shd w:fill="auto" w:val="clear"/>
        </w:rPr>
        <w:t xml:space="preserve">ütun 15’ten TK 3 oldu</w:t>
      </w:r>
      <w:r>
        <w:rPr>
          <w:rFonts w:ascii="Calibri" w:hAnsi="Calibri" w:cs="Calibri" w:eastAsia="Calibri"/>
          <w:color w:val="auto"/>
          <w:spacing w:val="0"/>
          <w:position w:val="0"/>
          <w:sz w:val="32"/>
          <w:shd w:fill="auto" w:val="clear"/>
        </w:rPr>
        <w:t xml:space="preserve">ğu g</w:t>
      </w:r>
      <w:r>
        <w:rPr>
          <w:rFonts w:ascii="Calibri" w:hAnsi="Calibri" w:cs="Calibri" w:eastAsia="Calibri"/>
          <w:color w:val="auto"/>
          <w:spacing w:val="0"/>
          <w:position w:val="0"/>
          <w:sz w:val="32"/>
          <w:shd w:fill="auto" w:val="clear"/>
        </w:rPr>
        <w:t xml:space="preserve">örülüyor. TK 3 için 1000kg’a kadar bildirim zorunlulu</w:t>
      </w:r>
      <w:r>
        <w:rPr>
          <w:rFonts w:ascii="Calibri" w:hAnsi="Calibri" w:cs="Calibri" w:eastAsia="Calibri"/>
          <w:color w:val="auto"/>
          <w:spacing w:val="0"/>
          <w:position w:val="0"/>
          <w:sz w:val="32"/>
          <w:shd w:fill="auto" w:val="clear"/>
        </w:rPr>
        <w:t xml:space="preserve">ğu yok.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II-Gerekli.. Ürün kayb</w:t>
      </w:r>
      <w:r>
        <w:rPr>
          <w:rFonts w:ascii="Calibri" w:hAnsi="Calibri" w:cs="Calibri" w:eastAsia="Calibri"/>
          <w:color w:val="auto"/>
          <w:spacing w:val="0"/>
          <w:position w:val="0"/>
          <w:sz w:val="32"/>
          <w:shd w:fill="auto" w:val="clear"/>
        </w:rPr>
        <w:t xml:space="preserve">ı kriterine g</w:t>
      </w:r>
      <w:r>
        <w:rPr>
          <w:rFonts w:ascii="Calibri" w:hAnsi="Calibri" w:cs="Calibri" w:eastAsia="Calibri"/>
          <w:color w:val="auto"/>
          <w:spacing w:val="0"/>
          <w:position w:val="0"/>
          <w:sz w:val="32"/>
          <w:shd w:fill="auto" w:val="clear"/>
        </w:rPr>
        <w:t xml:space="preserve">öre S</w:t>
      </w:r>
      <w:r>
        <w:rPr>
          <w:rFonts w:ascii="Calibri" w:hAnsi="Calibri" w:cs="Calibri" w:eastAsia="Calibri"/>
          <w:color w:val="auto"/>
          <w:spacing w:val="0"/>
          <w:position w:val="0"/>
          <w:sz w:val="32"/>
          <w:shd w:fill="auto" w:val="clear"/>
        </w:rPr>
        <w:t xml:space="preserve">ınıf 6.2 maddeleri i</w:t>
      </w:r>
      <w:r>
        <w:rPr>
          <w:rFonts w:ascii="Calibri" w:hAnsi="Calibri" w:cs="Calibri" w:eastAsia="Calibri"/>
          <w:color w:val="auto"/>
          <w:spacing w:val="0"/>
          <w:position w:val="0"/>
          <w:sz w:val="32"/>
          <w:shd w:fill="auto" w:val="clear"/>
        </w:rPr>
        <w:t xml:space="preserve">çin miktar limiti olmaks</w:t>
      </w:r>
      <w:r>
        <w:rPr>
          <w:rFonts w:ascii="Calibri" w:hAnsi="Calibri" w:cs="Calibri" w:eastAsia="Calibri"/>
          <w:color w:val="auto"/>
          <w:spacing w:val="0"/>
          <w:position w:val="0"/>
          <w:sz w:val="32"/>
          <w:shd w:fill="auto" w:val="clear"/>
        </w:rPr>
        <w:t xml:space="preserve">ızın bildirim yapılması gerekiyor.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III-Gerekli.. Ürün kayb</w:t>
      </w:r>
      <w:r>
        <w:rPr>
          <w:rFonts w:ascii="Calibri" w:hAnsi="Calibri" w:cs="Calibri" w:eastAsia="Calibri"/>
          <w:color w:val="auto"/>
          <w:spacing w:val="0"/>
          <w:position w:val="0"/>
          <w:sz w:val="32"/>
          <w:shd w:fill="auto" w:val="clear"/>
        </w:rPr>
        <w:t xml:space="preserve">ı kriterine g</w:t>
      </w:r>
      <w:r>
        <w:rPr>
          <w:rFonts w:ascii="Calibri" w:hAnsi="Calibri" w:cs="Calibri" w:eastAsia="Calibri"/>
          <w:color w:val="auto"/>
          <w:spacing w:val="0"/>
          <w:position w:val="0"/>
          <w:sz w:val="32"/>
          <w:shd w:fill="auto" w:val="clear"/>
        </w:rPr>
        <w:t xml:space="preserve">öre de</w:t>
      </w:r>
      <w:r>
        <w:rPr>
          <w:rFonts w:ascii="Calibri" w:hAnsi="Calibri" w:cs="Calibri" w:eastAsia="Calibri"/>
          <w:color w:val="auto"/>
          <w:spacing w:val="0"/>
          <w:position w:val="0"/>
          <w:sz w:val="32"/>
          <w:shd w:fill="auto" w:val="clear"/>
        </w:rPr>
        <w:t xml:space="preserve">ğerlendiriyoruz. Tablo A S</w:t>
      </w:r>
      <w:r>
        <w:rPr>
          <w:rFonts w:ascii="Calibri" w:hAnsi="Calibri" w:cs="Calibri" w:eastAsia="Calibri"/>
          <w:color w:val="auto"/>
          <w:spacing w:val="0"/>
          <w:position w:val="0"/>
          <w:sz w:val="32"/>
          <w:shd w:fill="auto" w:val="clear"/>
        </w:rPr>
        <w:t xml:space="preserve">ütun 15’ten TK 1 oldu</w:t>
      </w:r>
      <w:r>
        <w:rPr>
          <w:rFonts w:ascii="Calibri" w:hAnsi="Calibri" w:cs="Calibri" w:eastAsia="Calibri"/>
          <w:color w:val="auto"/>
          <w:spacing w:val="0"/>
          <w:position w:val="0"/>
          <w:sz w:val="32"/>
          <w:shd w:fill="auto" w:val="clear"/>
        </w:rPr>
        <w:t xml:space="preserve">ğu g</w:t>
      </w:r>
      <w:r>
        <w:rPr>
          <w:rFonts w:ascii="Calibri" w:hAnsi="Calibri" w:cs="Calibri" w:eastAsia="Calibri"/>
          <w:color w:val="auto"/>
          <w:spacing w:val="0"/>
          <w:position w:val="0"/>
          <w:sz w:val="32"/>
          <w:shd w:fill="auto" w:val="clear"/>
        </w:rPr>
        <w:t xml:space="preserve">örülüyor. TK 1 için 50litre ve üzerindeki kay</w:t>
      </w:r>
      <w:r>
        <w:rPr>
          <w:rFonts w:ascii="Calibri" w:hAnsi="Calibri" w:cs="Calibri" w:eastAsia="Calibri"/>
          <w:color w:val="auto"/>
          <w:spacing w:val="0"/>
          <w:position w:val="0"/>
          <w:sz w:val="32"/>
          <w:shd w:fill="auto" w:val="clear"/>
        </w:rPr>
        <w:t xml:space="preserve">ıplarda bildirim yapılması gerekiyor.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IV-Gerek yok.. Maddi zarar 50.000 Avroyu a</w:t>
      </w:r>
      <w:r>
        <w:rPr>
          <w:rFonts w:ascii="Calibri" w:hAnsi="Calibri" w:cs="Calibri" w:eastAsia="Calibri"/>
          <w:color w:val="auto"/>
          <w:spacing w:val="0"/>
          <w:position w:val="0"/>
          <w:sz w:val="32"/>
          <w:shd w:fill="auto" w:val="clear"/>
        </w:rPr>
        <w:t xml:space="preserve">ştığı zaman bildirim yapılması gerekiyor, fakat oluşan zarar aracın altyapısı ile ilgiliyse g</w:t>
      </w:r>
      <w:r>
        <w:rPr>
          <w:rFonts w:ascii="Calibri" w:hAnsi="Calibri" w:cs="Calibri" w:eastAsia="Calibri"/>
          <w:color w:val="auto"/>
          <w:spacing w:val="0"/>
          <w:position w:val="0"/>
          <w:sz w:val="32"/>
          <w:shd w:fill="auto" w:val="clear"/>
        </w:rPr>
        <w:t xml:space="preserve">öz önüne al</w:t>
      </w:r>
      <w:r>
        <w:rPr>
          <w:rFonts w:ascii="Calibri" w:hAnsi="Calibri" w:cs="Calibri" w:eastAsia="Calibri"/>
          <w:color w:val="auto"/>
          <w:spacing w:val="0"/>
          <w:position w:val="0"/>
          <w:sz w:val="32"/>
          <w:shd w:fill="auto" w:val="clear"/>
        </w:rPr>
        <w:t xml:space="preserve">ınmaz. Motor sistemi ara</w:t>
      </w:r>
      <w:r>
        <w:rPr>
          <w:rFonts w:ascii="Calibri" w:hAnsi="Calibri" w:cs="Calibri" w:eastAsia="Calibri"/>
          <w:color w:val="auto"/>
          <w:spacing w:val="0"/>
          <w:position w:val="0"/>
          <w:sz w:val="32"/>
          <w:shd w:fill="auto" w:val="clear"/>
        </w:rPr>
        <w:t xml:space="preserve">ç altyap</w:t>
      </w:r>
      <w:r>
        <w:rPr>
          <w:rFonts w:ascii="Calibri" w:hAnsi="Calibri" w:cs="Calibri" w:eastAsia="Calibri"/>
          <w:color w:val="auto"/>
          <w:spacing w:val="0"/>
          <w:position w:val="0"/>
          <w:sz w:val="32"/>
          <w:shd w:fill="auto" w:val="clear"/>
        </w:rPr>
        <w:t xml:space="preserve">ısı ile ilgili olduğu i</w:t>
      </w:r>
      <w:r>
        <w:rPr>
          <w:rFonts w:ascii="Calibri" w:hAnsi="Calibri" w:cs="Calibri" w:eastAsia="Calibri"/>
          <w:color w:val="auto"/>
          <w:spacing w:val="0"/>
          <w:position w:val="0"/>
          <w:sz w:val="32"/>
          <w:shd w:fill="auto" w:val="clear"/>
        </w:rPr>
        <w:t xml:space="preserve">çin bu durumda bildirime gerek yok.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V-Gerekli.. Kaza sonucu en az 3 gün çal</w:t>
      </w:r>
      <w:r>
        <w:rPr>
          <w:rFonts w:ascii="Calibri" w:hAnsi="Calibri" w:cs="Calibri" w:eastAsia="Calibri"/>
          <w:color w:val="auto"/>
          <w:spacing w:val="0"/>
          <w:position w:val="0"/>
          <w:sz w:val="32"/>
          <w:shd w:fill="auto" w:val="clear"/>
        </w:rPr>
        <w:t xml:space="preserve">ışamam durumu varsa bildirim yapılması gerekiyor.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 Gerekli.. Ürün kayb</w:t>
      </w:r>
      <w:r>
        <w:rPr>
          <w:rFonts w:ascii="Calibri" w:hAnsi="Calibri" w:cs="Calibri" w:eastAsia="Calibri"/>
          <w:color w:val="auto"/>
          <w:spacing w:val="0"/>
          <w:position w:val="0"/>
          <w:sz w:val="32"/>
          <w:shd w:fill="auto" w:val="clear"/>
        </w:rPr>
        <w:t xml:space="preserve">ı kriterine g</w:t>
      </w:r>
      <w:r>
        <w:rPr>
          <w:rFonts w:ascii="Calibri" w:hAnsi="Calibri" w:cs="Calibri" w:eastAsia="Calibri"/>
          <w:color w:val="auto"/>
          <w:spacing w:val="0"/>
          <w:position w:val="0"/>
          <w:sz w:val="32"/>
          <w:shd w:fill="auto" w:val="clear"/>
        </w:rPr>
        <w:t xml:space="preserve">öre S</w:t>
      </w:r>
      <w:r>
        <w:rPr>
          <w:rFonts w:ascii="Calibri" w:hAnsi="Calibri" w:cs="Calibri" w:eastAsia="Calibri"/>
          <w:color w:val="auto"/>
          <w:spacing w:val="0"/>
          <w:position w:val="0"/>
          <w:sz w:val="32"/>
          <w:shd w:fill="auto" w:val="clear"/>
        </w:rPr>
        <w:t xml:space="preserve">ınıf 6.2 maddeleri i</w:t>
      </w:r>
      <w:r>
        <w:rPr>
          <w:rFonts w:ascii="Calibri" w:hAnsi="Calibri" w:cs="Calibri" w:eastAsia="Calibri"/>
          <w:color w:val="auto"/>
          <w:spacing w:val="0"/>
          <w:position w:val="0"/>
          <w:sz w:val="32"/>
          <w:shd w:fill="auto" w:val="clear"/>
        </w:rPr>
        <w:t xml:space="preserve">çin miktar limiti olmaks</w:t>
      </w:r>
      <w:r>
        <w:rPr>
          <w:rFonts w:ascii="Calibri" w:hAnsi="Calibri" w:cs="Calibri" w:eastAsia="Calibri"/>
          <w:color w:val="auto"/>
          <w:spacing w:val="0"/>
          <w:position w:val="0"/>
          <w:sz w:val="32"/>
          <w:shd w:fill="auto" w:val="clear"/>
        </w:rPr>
        <w:t xml:space="preserve">ızın bildirim yapılması gerekiyor.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2"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2725" w:leader="none"/>
        </w:tabs>
        <w:spacing w:before="0" w:after="0" w:line="240"/>
        <w:ind w:right="0" w:left="618"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 III ,V</w:t>
      </w:r>
      <w:r>
        <w:rPr>
          <w:rFonts w:ascii="Times New Roman" w:hAnsi="Times New Roman" w:cs="Times New Roman" w:eastAsia="Times New Roman"/>
          <w:color w:val="auto"/>
          <w:spacing w:val="-1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VI</w:t>
        <w:tab/>
      </w: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II ,III ve IV </w:t>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II, III ,V ve VI </w:t>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 , II , IV ve V </w:t>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b/>
          <w:color w:val="auto"/>
          <w:spacing w:val="-2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410"/>
        </w:numPr>
        <w:tabs>
          <w:tab w:val="left" w:pos="1197" w:leader="none"/>
        </w:tabs>
        <w:spacing w:before="77" w:after="0" w:line="276"/>
        <w:ind w:right="498" w:left="1196" w:hanging="36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Gövde</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çap</w:t>
      </w:r>
      <w:r>
        <w:rPr>
          <w:rFonts w:ascii="Times New Roman" w:hAnsi="Times New Roman" w:cs="Times New Roman" w:eastAsia="Times New Roman"/>
          <w:b/>
          <w:color w:val="auto"/>
          <w:spacing w:val="0"/>
          <w:position w:val="0"/>
          <w:sz w:val="25"/>
          <w:shd w:fill="auto" w:val="clear"/>
        </w:rPr>
        <w:t xml:space="preserve">ı</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1.5</w:t>
      </w:r>
      <w:r>
        <w:rPr>
          <w:rFonts w:ascii="Times New Roman" w:hAnsi="Times New Roman" w:cs="Times New Roman" w:eastAsia="Times New Roman"/>
          <w:b/>
          <w:color w:val="auto"/>
          <w:spacing w:val="-5"/>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m’den</w:t>
      </w:r>
      <w:r>
        <w:rPr>
          <w:rFonts w:ascii="Times New Roman" w:hAnsi="Times New Roman" w:cs="Times New Roman" w:eastAsia="Times New Roman"/>
          <w:b/>
          <w:color w:val="auto"/>
          <w:spacing w:val="-5"/>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fazla</w:t>
      </w:r>
      <w:r>
        <w:rPr>
          <w:rFonts w:ascii="Times New Roman" w:hAnsi="Times New Roman" w:cs="Times New Roman" w:eastAsia="Times New Roman"/>
          <w:b/>
          <w:color w:val="auto"/>
          <w:spacing w:val="-8"/>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olan</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ve</w:t>
      </w:r>
      <w:r>
        <w:rPr>
          <w:rFonts w:ascii="Times New Roman" w:hAnsi="Times New Roman" w:cs="Times New Roman" w:eastAsia="Times New Roman"/>
          <w:b/>
          <w:color w:val="auto"/>
          <w:spacing w:val="-8"/>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yalıtıma</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sahip</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portatif</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tankta</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“Kloropikrin ve</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metil</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klor</w:t>
      </w:r>
      <w:r>
        <w:rPr>
          <w:rFonts w:ascii="Times New Roman" w:hAnsi="Times New Roman" w:cs="Times New Roman" w:eastAsia="Times New Roman"/>
          <w:b/>
          <w:color w:val="auto"/>
          <w:spacing w:val="0"/>
          <w:position w:val="0"/>
          <w:sz w:val="25"/>
          <w:shd w:fill="auto" w:val="clear"/>
        </w:rPr>
        <w:t xml:space="preserve">ür</w:t>
      </w:r>
      <w:r>
        <w:rPr>
          <w:rFonts w:ascii="Times New Roman" w:hAnsi="Times New Roman" w:cs="Times New Roman" w:eastAsia="Times New Roman"/>
          <w:b/>
          <w:color w:val="auto"/>
          <w:spacing w:val="-1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kar</w:t>
      </w:r>
      <w:r>
        <w:rPr>
          <w:rFonts w:ascii="Times New Roman" w:hAnsi="Times New Roman" w:cs="Times New Roman" w:eastAsia="Times New Roman"/>
          <w:b/>
          <w:color w:val="auto"/>
          <w:spacing w:val="0"/>
          <w:position w:val="0"/>
          <w:sz w:val="25"/>
          <w:shd w:fill="auto" w:val="clear"/>
        </w:rPr>
        <w:t xml:space="preserve">ışımı”</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bir</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madde</w:t>
      </w:r>
      <w:r>
        <w:rPr>
          <w:rFonts w:ascii="Times New Roman" w:hAnsi="Times New Roman" w:cs="Times New Roman" w:eastAsia="Times New Roman"/>
          <w:b/>
          <w:color w:val="auto"/>
          <w:spacing w:val="-7"/>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karayoluyla</w:t>
      </w:r>
      <w:r>
        <w:rPr>
          <w:rFonts w:ascii="Times New Roman" w:hAnsi="Times New Roman" w:cs="Times New Roman" w:eastAsia="Times New Roman"/>
          <w:b/>
          <w:color w:val="auto"/>
          <w:spacing w:val="-11"/>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taşınacaktır.</w:t>
      </w:r>
      <w:r>
        <w:rPr>
          <w:rFonts w:ascii="Times New Roman" w:hAnsi="Times New Roman" w:cs="Times New Roman" w:eastAsia="Times New Roman"/>
          <w:b/>
          <w:color w:val="auto"/>
          <w:spacing w:val="-1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Bu</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tankın</w:t>
      </w:r>
      <w:r>
        <w:rPr>
          <w:rFonts w:ascii="Times New Roman" w:hAnsi="Times New Roman" w:cs="Times New Roman" w:eastAsia="Times New Roman"/>
          <w:b/>
          <w:color w:val="auto"/>
          <w:spacing w:val="-9"/>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azami verilen </w:t>
      </w:r>
      <w:r>
        <w:rPr>
          <w:rFonts w:ascii="Times New Roman" w:hAnsi="Times New Roman" w:cs="Times New Roman" w:eastAsia="Times New Roman"/>
          <w:b/>
          <w:color w:val="auto"/>
          <w:spacing w:val="0"/>
          <w:position w:val="0"/>
          <w:sz w:val="25"/>
          <w:shd w:fill="auto" w:val="clear"/>
        </w:rPr>
        <w:t xml:space="preserve">çal</w:t>
      </w:r>
      <w:r>
        <w:rPr>
          <w:rFonts w:ascii="Times New Roman" w:hAnsi="Times New Roman" w:cs="Times New Roman" w:eastAsia="Times New Roman"/>
          <w:b/>
          <w:color w:val="auto"/>
          <w:spacing w:val="0"/>
          <w:position w:val="0"/>
          <w:sz w:val="25"/>
          <w:shd w:fill="auto" w:val="clear"/>
        </w:rPr>
        <w:t xml:space="preserve">ışma basıncı ve azami doldurma oranı ne</w:t>
      </w:r>
      <w:r>
        <w:rPr>
          <w:rFonts w:ascii="Times New Roman" w:hAnsi="Times New Roman" w:cs="Times New Roman" w:eastAsia="Times New Roman"/>
          <w:b/>
          <w:color w:val="auto"/>
          <w:spacing w:val="-1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olmalıdır?</w:t>
      </w:r>
    </w:p>
    <w:p>
      <w:pPr>
        <w:spacing w:before="1"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1"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19.2 bar ve 0.81</w:t>
      </w:r>
    </w:p>
    <w:p>
      <w:pPr>
        <w:spacing w:before="44"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B.  </w:t>
      </w:r>
      <w:r>
        <w:rPr>
          <w:rFonts w:ascii="Times New Roman" w:hAnsi="Times New Roman" w:cs="Times New Roman" w:eastAsia="Times New Roman"/>
          <w:color w:val="auto"/>
          <w:spacing w:val="0"/>
          <w:position w:val="0"/>
          <w:sz w:val="25"/>
          <w:shd w:fill="auto" w:val="clear"/>
        </w:rPr>
        <w:t xml:space="preserve">16.9 bar ve 0.81</w:t>
      </w:r>
    </w:p>
    <w:p>
      <w:pPr>
        <w:spacing w:before="44"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15.1 bar ve 0.67</w:t>
      </w:r>
    </w:p>
    <w:p>
      <w:pPr>
        <w:spacing w:before="44"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13.1 bar ve 0.81</w:t>
      </w:r>
    </w:p>
    <w:p>
      <w:pPr>
        <w:spacing w:before="44" w:after="0" w:line="240"/>
        <w:ind w:right="0" w:left="1184"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16.9 bar ve 0.67</w:t>
      </w:r>
    </w:p>
    <w:p>
      <w:pPr>
        <w:spacing w:before="44" w:after="0" w:line="240"/>
        <w:ind w:right="0" w:left="1184" w:firstLine="0"/>
        <w:jc w:val="left"/>
        <w:rPr>
          <w:rFonts w:ascii="Times New Roman" w:hAnsi="Times New Roman" w:cs="Times New Roman" w:eastAsia="Times New Roman"/>
          <w:color w:val="auto"/>
          <w:spacing w:val="0"/>
          <w:position w:val="0"/>
          <w:sz w:val="25"/>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37.</w:t>
      </w:r>
      <w:r>
        <w:rPr>
          <w:rFonts w:ascii="Calibri" w:hAnsi="Calibri" w:cs="Calibri" w:eastAsia="Calibri"/>
          <w:color w:val="auto"/>
          <w:spacing w:val="0"/>
          <w:position w:val="0"/>
          <w:sz w:val="32"/>
          <w:shd w:fill="auto" w:val="clear"/>
        </w:rPr>
        <w:t xml:space="preserve">ÇÖZÜM Öncelikle : Cevap Cilt I, Tablo D B’den “Kloropikrin ve metil klorür </w:t>
      </w:r>
      <w:r>
        <w:rPr>
          <w:rFonts w:ascii="Calibri" w:hAnsi="Calibri" w:cs="Calibri" w:eastAsia="Calibri"/>
          <w:color w:val="auto"/>
          <w:spacing w:val="0"/>
          <w:position w:val="0"/>
          <w:sz w:val="32"/>
          <w:shd w:fill="auto" w:val="clear"/>
        </w:rPr>
        <w:t xml:space="preserve">İ karışımı” S nın UN numarasını buluyoruz. UN 1582’ye atanıyor. (Cilt I, Sf. 542) Portatif tank sorulmuş, Tablo A S</w:t>
      </w:r>
      <w:r>
        <w:rPr>
          <w:rFonts w:ascii="Calibri" w:hAnsi="Calibri" w:cs="Calibri" w:eastAsia="Calibri"/>
          <w:color w:val="auto"/>
          <w:spacing w:val="0"/>
          <w:position w:val="0"/>
          <w:sz w:val="32"/>
          <w:shd w:fill="auto" w:val="clear"/>
        </w:rPr>
        <w:t xml:space="preserve">ütun 10’da T50 talimat</w:t>
      </w:r>
      <w:r>
        <w:rPr>
          <w:rFonts w:ascii="Calibri" w:hAnsi="Calibri" w:cs="Calibri" w:eastAsia="Calibri"/>
          <w:color w:val="auto"/>
          <w:spacing w:val="0"/>
          <w:position w:val="0"/>
          <w:sz w:val="32"/>
          <w:shd w:fill="auto" w:val="clear"/>
        </w:rPr>
        <w:t xml:space="preserve">ı var. Cilt II, Sf. 164’de T50 talimatı tablosundan UN 1582’yi buluyoruz.(Sf.167’de) a dipnotunda g</w:t>
      </w:r>
      <w:r>
        <w:rPr>
          <w:rFonts w:ascii="Calibri" w:hAnsi="Calibri" w:cs="Calibri" w:eastAsia="Calibri"/>
          <w:color w:val="auto"/>
          <w:spacing w:val="0"/>
          <w:position w:val="0"/>
          <w:sz w:val="32"/>
          <w:shd w:fill="auto" w:val="clear"/>
        </w:rPr>
        <w:t xml:space="preserve">övde çap</w:t>
      </w:r>
      <w:r>
        <w:rPr>
          <w:rFonts w:ascii="Calibri" w:hAnsi="Calibri" w:cs="Calibri" w:eastAsia="Calibri"/>
          <w:color w:val="auto"/>
          <w:spacing w:val="0"/>
          <w:position w:val="0"/>
          <w:sz w:val="32"/>
          <w:shd w:fill="auto" w:val="clear"/>
        </w:rPr>
        <w:t xml:space="preserve">ı 1.5den fazla olan ve yalıtıma sahip tanklar i</w:t>
      </w:r>
      <w:r>
        <w:rPr>
          <w:rFonts w:ascii="Calibri" w:hAnsi="Calibri" w:cs="Calibri" w:eastAsia="Calibri"/>
          <w:color w:val="auto"/>
          <w:spacing w:val="0"/>
          <w:position w:val="0"/>
          <w:sz w:val="32"/>
          <w:shd w:fill="auto" w:val="clear"/>
        </w:rPr>
        <w:t xml:space="preserve">çin “Yal</w:t>
      </w:r>
      <w:r>
        <w:rPr>
          <w:rFonts w:ascii="Calibri" w:hAnsi="Calibri" w:cs="Calibri" w:eastAsia="Calibri"/>
          <w:color w:val="auto"/>
          <w:spacing w:val="0"/>
          <w:position w:val="0"/>
          <w:sz w:val="32"/>
          <w:shd w:fill="auto" w:val="clear"/>
        </w:rPr>
        <w:t xml:space="preserve">ıtımlı” ifadesinin kullanıldığı belirtilmiş. Tablonun 3. S</w:t>
      </w:r>
      <w:r>
        <w:rPr>
          <w:rFonts w:ascii="Calibri" w:hAnsi="Calibri" w:cs="Calibri" w:eastAsia="Calibri"/>
          <w:color w:val="auto"/>
          <w:spacing w:val="0"/>
          <w:position w:val="0"/>
          <w:sz w:val="32"/>
          <w:shd w:fill="auto" w:val="clear"/>
        </w:rPr>
        <w:t xml:space="preserve">ütünunda Yal</w:t>
      </w:r>
      <w:r>
        <w:rPr>
          <w:rFonts w:ascii="Calibri" w:hAnsi="Calibri" w:cs="Calibri" w:eastAsia="Calibri"/>
          <w:color w:val="auto"/>
          <w:spacing w:val="0"/>
          <w:position w:val="0"/>
          <w:sz w:val="32"/>
          <w:shd w:fill="auto" w:val="clear"/>
        </w:rPr>
        <w:t xml:space="preserve">ıtımlı i</w:t>
      </w:r>
      <w:r>
        <w:rPr>
          <w:rFonts w:ascii="Calibri" w:hAnsi="Calibri" w:cs="Calibri" w:eastAsia="Calibri"/>
          <w:color w:val="auto"/>
          <w:spacing w:val="0"/>
          <w:position w:val="0"/>
          <w:sz w:val="32"/>
          <w:shd w:fill="auto" w:val="clear"/>
        </w:rPr>
        <w:t xml:space="preserve">çin verilen azami çal</w:t>
      </w:r>
      <w:r>
        <w:rPr>
          <w:rFonts w:ascii="Calibri" w:hAnsi="Calibri" w:cs="Calibri" w:eastAsia="Calibri"/>
          <w:color w:val="auto"/>
          <w:spacing w:val="0"/>
          <w:position w:val="0"/>
          <w:sz w:val="32"/>
          <w:shd w:fill="auto" w:val="clear"/>
        </w:rPr>
        <w:t xml:space="preserve">ışma basıncı 13.1 bar’dır. Tablonun son s</w:t>
      </w:r>
      <w:r>
        <w:rPr>
          <w:rFonts w:ascii="Calibri" w:hAnsi="Calibri" w:cs="Calibri" w:eastAsia="Calibri"/>
          <w:color w:val="auto"/>
          <w:spacing w:val="0"/>
          <w:position w:val="0"/>
          <w:sz w:val="32"/>
          <w:shd w:fill="auto" w:val="clear"/>
        </w:rPr>
        <w:t xml:space="preserve">ütünunda ise azami doldurma oran</w:t>
      </w:r>
      <w:r>
        <w:rPr>
          <w:rFonts w:ascii="Calibri" w:hAnsi="Calibri" w:cs="Calibri" w:eastAsia="Calibri"/>
          <w:color w:val="auto"/>
          <w:spacing w:val="0"/>
          <w:position w:val="0"/>
          <w:sz w:val="32"/>
          <w:shd w:fill="auto" w:val="clear"/>
        </w:rPr>
        <w:t xml:space="preserve">ı 0.81 kg/l olarak verilmiş. </w:t>
      </w:r>
    </w:p>
    <w:p>
      <w:pPr>
        <w:spacing w:before="44" w:after="0" w:line="240"/>
        <w:ind w:right="0" w:left="1184" w:firstLine="0"/>
        <w:jc w:val="left"/>
        <w:rPr>
          <w:rFonts w:ascii="Times New Roman" w:hAnsi="Times New Roman" w:cs="Times New Roman" w:eastAsia="Times New Roman"/>
          <w:color w:val="auto"/>
          <w:spacing w:val="0"/>
          <w:position w:val="0"/>
          <w:sz w:val="25"/>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417"/>
        </w:numPr>
        <w:tabs>
          <w:tab w:val="left" w:pos="1259" w:leader="none"/>
        </w:tabs>
        <w:spacing w:before="214" w:after="0" w:line="240"/>
        <w:ind w:right="0" w:left="1258" w:hanging="422"/>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Ambalajlarla ilgili olarak a</w:t>
      </w:r>
      <w:r>
        <w:rPr>
          <w:rFonts w:ascii="Times New Roman" w:hAnsi="Times New Roman" w:cs="Times New Roman" w:eastAsia="Times New Roman"/>
          <w:b/>
          <w:color w:val="auto"/>
          <w:spacing w:val="0"/>
          <w:position w:val="0"/>
          <w:sz w:val="25"/>
          <w:shd w:fill="auto" w:val="clear"/>
        </w:rPr>
        <w:t xml:space="preserve">şağıdakilerden hangileri</w:t>
      </w:r>
      <w:r>
        <w:rPr>
          <w:rFonts w:ascii="Times New Roman" w:hAnsi="Times New Roman" w:cs="Times New Roman" w:eastAsia="Times New Roman"/>
          <w:b/>
          <w:color w:val="auto"/>
          <w:spacing w:val="-10"/>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6"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419"/>
        </w:numPr>
        <w:tabs>
          <w:tab w:val="left" w:pos="1479" w:leader="none"/>
          <w:tab w:val="left" w:pos="1480" w:leader="none"/>
        </w:tabs>
        <w:spacing w:before="0" w:after="0" w:line="276"/>
        <w:ind w:right="500" w:left="1479" w:hanging="518"/>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31HZ2 tipindeki IBC’ ler d</w:t>
      </w:r>
      <w:r>
        <w:rPr>
          <w:rFonts w:ascii="Times New Roman" w:hAnsi="Times New Roman" w:cs="Times New Roman" w:eastAsia="Times New Roman"/>
          <w:color w:val="auto"/>
          <w:spacing w:val="0"/>
          <w:position w:val="0"/>
          <w:sz w:val="25"/>
          <w:shd w:fill="auto" w:val="clear"/>
        </w:rPr>
        <w:t xml:space="preserve">ış muhafazanın hacminin en az %80’i kadar doldurulmalıdır.</w:t>
      </w:r>
    </w:p>
    <w:p>
      <w:pPr>
        <w:numPr>
          <w:ilvl w:val="0"/>
          <w:numId w:val="419"/>
        </w:numPr>
        <w:tabs>
          <w:tab w:val="left" w:pos="1479" w:leader="none"/>
          <w:tab w:val="left" w:pos="1480" w:leader="none"/>
        </w:tabs>
        <w:spacing w:before="0" w:after="0" w:line="276"/>
        <w:ind w:right="499" w:left="1479" w:hanging="617"/>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Kaynama noktas</w:t>
      </w:r>
      <w:r>
        <w:rPr>
          <w:rFonts w:ascii="Times New Roman" w:hAnsi="Times New Roman" w:cs="Times New Roman" w:eastAsia="Times New Roman"/>
          <w:color w:val="auto"/>
          <w:spacing w:val="0"/>
          <w:position w:val="0"/>
          <w:sz w:val="25"/>
          <w:shd w:fill="auto" w:val="clear"/>
        </w:rPr>
        <w:t xml:space="preserve">ı 60 </w:t>
      </w:r>
      <w:r>
        <w:rPr>
          <w:rFonts w:ascii="Times New Roman" w:hAnsi="Times New Roman" w:cs="Times New Roman" w:eastAsia="Times New Roman"/>
          <w:b/>
          <w:color w:val="auto"/>
          <w:spacing w:val="0"/>
          <w:position w:val="0"/>
          <w:sz w:val="25"/>
          <w:shd w:fill="auto" w:val="clear"/>
        </w:rPr>
        <w:t xml:space="preserve">º</w:t>
      </w:r>
      <w:r>
        <w:rPr>
          <w:rFonts w:ascii="Times New Roman" w:hAnsi="Times New Roman" w:cs="Times New Roman" w:eastAsia="Times New Roman"/>
          <w:color w:val="auto"/>
          <w:spacing w:val="0"/>
          <w:position w:val="0"/>
          <w:sz w:val="25"/>
          <w:shd w:fill="auto" w:val="clear"/>
        </w:rPr>
        <w:t xml:space="preserve">C olan s</w:t>
      </w:r>
      <w:r>
        <w:rPr>
          <w:rFonts w:ascii="Times New Roman" w:hAnsi="Times New Roman" w:cs="Times New Roman" w:eastAsia="Times New Roman"/>
          <w:color w:val="auto"/>
          <w:spacing w:val="0"/>
          <w:position w:val="0"/>
          <w:sz w:val="25"/>
          <w:shd w:fill="auto" w:val="clear"/>
        </w:rPr>
        <w:t xml:space="preserve">ıvının doldurulacağı IBC’nin y</w:t>
      </w:r>
      <w:r>
        <w:rPr>
          <w:rFonts w:ascii="Times New Roman" w:hAnsi="Times New Roman" w:cs="Times New Roman" w:eastAsia="Times New Roman"/>
          <w:color w:val="auto"/>
          <w:spacing w:val="0"/>
          <w:position w:val="0"/>
          <w:sz w:val="25"/>
          <w:shd w:fill="auto" w:val="clear"/>
        </w:rPr>
        <w:t xml:space="preserve">üzde olarak doldurma derecesi %88’i</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w:t>
      </w:r>
      <w:r>
        <w:rPr>
          <w:rFonts w:ascii="Times New Roman" w:hAnsi="Times New Roman" w:cs="Times New Roman" w:eastAsia="Times New Roman"/>
          <w:color w:val="auto"/>
          <w:spacing w:val="0"/>
          <w:position w:val="0"/>
          <w:sz w:val="25"/>
          <w:shd w:fill="auto" w:val="clear"/>
        </w:rPr>
        <w:t xml:space="preserve">şmayacaktır.</w:t>
      </w:r>
    </w:p>
    <w:p>
      <w:pPr>
        <w:numPr>
          <w:ilvl w:val="0"/>
          <w:numId w:val="419"/>
        </w:numPr>
        <w:tabs>
          <w:tab w:val="left" w:pos="1479" w:leader="none"/>
          <w:tab w:val="left" w:pos="1480" w:leader="none"/>
        </w:tabs>
        <w:spacing w:before="2" w:after="0" w:line="240"/>
        <w:ind w:right="0" w:left="1479" w:hanging="713"/>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UN2036 KSENON içeren ambalaj</w:t>
      </w:r>
      <w:r>
        <w:rPr>
          <w:rFonts w:ascii="Times New Roman" w:hAnsi="Times New Roman" w:cs="Times New Roman" w:eastAsia="Times New Roman"/>
          <w:color w:val="auto"/>
          <w:spacing w:val="0"/>
          <w:position w:val="0"/>
          <w:sz w:val="25"/>
          <w:shd w:fill="auto" w:val="clear"/>
        </w:rPr>
        <w:t xml:space="preserve">ın test basıncı 130 bar</w:t>
      </w:r>
      <w:r>
        <w:rPr>
          <w:rFonts w:ascii="Times New Roman" w:hAnsi="Times New Roman" w:cs="Times New Roman" w:eastAsia="Times New Roman"/>
          <w:color w:val="auto"/>
          <w:spacing w:val="-1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olmalıdır.</w:t>
      </w:r>
    </w:p>
    <w:p>
      <w:pPr>
        <w:numPr>
          <w:ilvl w:val="0"/>
          <w:numId w:val="419"/>
        </w:numPr>
        <w:tabs>
          <w:tab w:val="left" w:pos="1479" w:leader="none"/>
          <w:tab w:val="left" w:pos="1480" w:leader="none"/>
        </w:tabs>
        <w:spacing w:before="43" w:after="0" w:line="240"/>
        <w:ind w:right="0" w:left="1479" w:hanging="698"/>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UN1064 MET</w:t>
      </w:r>
      <w:r>
        <w:rPr>
          <w:rFonts w:ascii="Times New Roman" w:hAnsi="Times New Roman" w:cs="Times New Roman" w:eastAsia="Times New Roman"/>
          <w:color w:val="auto"/>
          <w:spacing w:val="0"/>
          <w:position w:val="0"/>
          <w:sz w:val="25"/>
          <w:shd w:fill="auto" w:val="clear"/>
        </w:rPr>
        <w:t xml:space="preserve">İLMERKAPTAN i</w:t>
      </w:r>
      <w:r>
        <w:rPr>
          <w:rFonts w:ascii="Times New Roman" w:hAnsi="Times New Roman" w:cs="Times New Roman" w:eastAsia="Times New Roman"/>
          <w:color w:val="auto"/>
          <w:spacing w:val="0"/>
          <w:position w:val="0"/>
          <w:sz w:val="25"/>
          <w:shd w:fill="auto" w:val="clear"/>
        </w:rPr>
        <w:t xml:space="preserve">çeren ambalaj</w:t>
      </w:r>
      <w:r>
        <w:rPr>
          <w:rFonts w:ascii="Times New Roman" w:hAnsi="Times New Roman" w:cs="Times New Roman" w:eastAsia="Times New Roman"/>
          <w:color w:val="auto"/>
          <w:spacing w:val="0"/>
          <w:position w:val="0"/>
          <w:sz w:val="25"/>
          <w:shd w:fill="auto" w:val="clear"/>
        </w:rPr>
        <w:t xml:space="preserve">ın doldurma oranı</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0,78’dir</w:t>
      </w:r>
    </w:p>
    <w:p>
      <w:pPr>
        <w:numPr>
          <w:ilvl w:val="0"/>
          <w:numId w:val="419"/>
        </w:numPr>
        <w:tabs>
          <w:tab w:val="left" w:pos="1479" w:leader="none"/>
          <w:tab w:val="left" w:pos="1480" w:leader="none"/>
        </w:tabs>
        <w:spacing w:before="41" w:after="0" w:line="240"/>
        <w:ind w:right="0" w:left="1479" w:hanging="602"/>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UN1962 ET</w:t>
      </w:r>
      <w:r>
        <w:rPr>
          <w:rFonts w:ascii="Times New Roman" w:hAnsi="Times New Roman" w:cs="Times New Roman" w:eastAsia="Times New Roman"/>
          <w:color w:val="auto"/>
          <w:spacing w:val="0"/>
          <w:position w:val="0"/>
          <w:sz w:val="25"/>
          <w:shd w:fill="auto" w:val="clear"/>
        </w:rPr>
        <w:t xml:space="preserve">İLEN i</w:t>
      </w:r>
      <w:r>
        <w:rPr>
          <w:rFonts w:ascii="Times New Roman" w:hAnsi="Times New Roman" w:cs="Times New Roman" w:eastAsia="Times New Roman"/>
          <w:color w:val="auto"/>
          <w:spacing w:val="0"/>
          <w:position w:val="0"/>
          <w:sz w:val="25"/>
          <w:shd w:fill="auto" w:val="clear"/>
        </w:rPr>
        <w:t xml:space="preserve">çeren ambalaj</w:t>
      </w:r>
      <w:r>
        <w:rPr>
          <w:rFonts w:ascii="Times New Roman" w:hAnsi="Times New Roman" w:cs="Times New Roman" w:eastAsia="Times New Roman"/>
          <w:color w:val="auto"/>
          <w:spacing w:val="0"/>
          <w:position w:val="0"/>
          <w:sz w:val="25"/>
          <w:shd w:fill="auto" w:val="clear"/>
        </w:rPr>
        <w:t xml:space="preserve">ın test s</w:t>
      </w:r>
      <w:r>
        <w:rPr>
          <w:rFonts w:ascii="Times New Roman" w:hAnsi="Times New Roman" w:cs="Times New Roman" w:eastAsia="Times New Roman"/>
          <w:color w:val="auto"/>
          <w:spacing w:val="0"/>
          <w:position w:val="0"/>
          <w:sz w:val="25"/>
          <w:shd w:fill="auto" w:val="clear"/>
        </w:rPr>
        <w:t xml:space="preserve">üresi 5</w:t>
      </w:r>
      <w:r>
        <w:rPr>
          <w:rFonts w:ascii="Times New Roman" w:hAnsi="Times New Roman" w:cs="Times New Roman" w:eastAsia="Times New Roman"/>
          <w:color w:val="auto"/>
          <w:spacing w:val="-7"/>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y</w:t>
      </w:r>
      <w:r>
        <w:rPr>
          <w:rFonts w:ascii="Times New Roman" w:hAnsi="Times New Roman" w:cs="Times New Roman" w:eastAsia="Times New Roman"/>
          <w:color w:val="auto"/>
          <w:spacing w:val="0"/>
          <w:position w:val="0"/>
          <w:sz w:val="25"/>
          <w:shd w:fill="auto" w:val="clear"/>
        </w:rPr>
        <w:t xml:space="preserve">ıldır.</w:t>
      </w:r>
    </w:p>
    <w:p>
      <w:pPr>
        <w:spacing w:before="9" w:after="0" w:line="240"/>
        <w:ind w:right="0" w:left="0" w:firstLine="0"/>
        <w:jc w:val="left"/>
        <w:rPr>
          <w:rFonts w:ascii="Times New Roman" w:hAnsi="Times New Roman" w:cs="Times New Roman" w:eastAsia="Times New Roman"/>
          <w:color w:val="auto"/>
          <w:spacing w:val="0"/>
          <w:position w:val="0"/>
          <w:sz w:val="29"/>
          <w:shd w:fill="auto" w:val="clear"/>
        </w:rPr>
      </w:pPr>
    </w:p>
    <w:tbl>
      <w:tblPr>
        <w:tblInd w:w="617" w:type="dxa"/>
      </w:tblPr>
      <w:tblGrid>
        <w:gridCol w:w="1746"/>
        <w:gridCol w:w="1772"/>
        <w:gridCol w:w="1670"/>
        <w:gridCol w:w="1642"/>
        <w:gridCol w:w="1815"/>
      </w:tblGrid>
      <w:tr>
        <w:trPr>
          <w:trHeight w:val="278" w:hRule="auto"/>
          <w:jc w:val="left"/>
        </w:trPr>
        <w:tc>
          <w:tcPr>
            <w:tcW w:w="174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691" w:leader="none"/>
              </w:tabs>
              <w:spacing w:before="0" w:after="0" w:line="259"/>
              <w:ind w:right="0" w:left="200" w:firstLine="0"/>
              <w:jc w:val="left"/>
              <w:rPr>
                <w:color w:val="auto"/>
                <w:position w:val="0"/>
                <w:shd w:fill="auto" w:val="clear"/>
              </w:rPr>
            </w:pPr>
            <w:r>
              <w:rPr>
                <w:rFonts w:ascii="Times New Roman" w:hAnsi="Times New Roman" w:cs="Times New Roman" w:eastAsia="Times New Roman"/>
                <w:b/>
                <w:color w:val="auto"/>
                <w:spacing w:val="0"/>
                <w:position w:val="0"/>
                <w:sz w:val="25"/>
                <w:shd w:fill="auto" w:val="clear"/>
              </w:rPr>
              <w:t xml:space="preserve">A.</w:t>
              <w:tab/>
            </w:r>
            <w:r>
              <w:rPr>
                <w:rFonts w:ascii="Times New Roman" w:hAnsi="Times New Roman" w:cs="Times New Roman" w:eastAsia="Times New Roman"/>
                <w:color w:val="auto"/>
                <w:spacing w:val="0"/>
                <w:position w:val="0"/>
                <w:sz w:val="25"/>
                <w:shd w:fill="auto" w:val="clear"/>
              </w:rPr>
              <w:t xml:space="preserve">I, II ve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r>
          </w:p>
        </w:tc>
        <w:tc>
          <w:tcPr>
            <w:tcW w:w="17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tabs>
                <w:tab w:val="left" w:pos="614" w:leader="none"/>
              </w:tabs>
              <w:spacing w:before="0" w:after="0" w:line="259"/>
              <w:ind w:right="0" w:left="136" w:firstLine="0"/>
              <w:jc w:val="left"/>
              <w:rPr>
                <w:color w:val="auto"/>
                <w:position w:val="0"/>
                <w:shd w:fill="auto" w:val="clear"/>
              </w:rPr>
            </w:pPr>
            <w:r>
              <w:rPr>
                <w:rFonts w:ascii="Times New Roman" w:hAnsi="Times New Roman" w:cs="Times New Roman" w:eastAsia="Times New Roman"/>
                <w:b/>
                <w:color w:val="auto"/>
                <w:spacing w:val="0"/>
                <w:position w:val="0"/>
                <w:sz w:val="25"/>
                <w:shd w:fill="auto" w:val="clear"/>
              </w:rPr>
              <w:t xml:space="preserve">B.</w:t>
              <w:tab/>
            </w:r>
            <w:r>
              <w:rPr>
                <w:rFonts w:ascii="Times New Roman" w:hAnsi="Times New Roman" w:cs="Times New Roman" w:eastAsia="Times New Roman"/>
                <w:color w:val="auto"/>
                <w:spacing w:val="0"/>
                <w:position w:val="0"/>
                <w:sz w:val="25"/>
                <w:shd w:fill="auto" w:val="clear"/>
              </w:rPr>
              <w:t xml:space="preserve">I, II ve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r>
          </w:p>
        </w:tc>
        <w:tc>
          <w:tcPr>
            <w:tcW w:w="167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169" w:firstLine="0"/>
              <w:jc w:val="left"/>
              <w:rPr>
                <w:color w:val="auto"/>
                <w:spacing w:val="0"/>
                <w:position w:val="0"/>
                <w:shd w:fill="auto" w:val="clear"/>
              </w:rPr>
            </w:pPr>
            <w:r>
              <w:rPr>
                <w:rFonts w:ascii="Times New Roman" w:hAnsi="Times New Roman" w:cs="Times New Roman" w:eastAsia="Times New Roman"/>
                <w:b/>
                <w:color w:val="auto"/>
                <w:spacing w:val="0"/>
                <w:position w:val="0"/>
                <w:sz w:val="25"/>
                <w:shd w:fill="auto" w:val="clear"/>
              </w:rPr>
              <w:t xml:space="preserve">C</w:t>
            </w:r>
            <w:r>
              <w:rPr>
                <w:rFonts w:ascii="Times New Roman" w:hAnsi="Times New Roman" w:cs="Times New Roman" w:eastAsia="Times New Roman"/>
                <w:color w:val="auto"/>
                <w:spacing w:val="0"/>
                <w:position w:val="0"/>
                <w:sz w:val="25"/>
                <w:shd w:fill="auto" w:val="clear"/>
              </w:rPr>
              <w:t xml:space="preserve">. II, III ve V</w:t>
            </w:r>
          </w:p>
        </w:tc>
        <w:tc>
          <w:tcPr>
            <w:tcW w:w="164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110" w:firstLine="0"/>
              <w:jc w:val="left"/>
              <w:rPr>
                <w:color w:val="auto"/>
                <w:spacing w:val="0"/>
                <w:position w:val="0"/>
                <w:shd w:fill="auto" w:val="clear"/>
              </w:rPr>
            </w:pP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 III ve IV</w:t>
            </w:r>
          </w:p>
        </w:tc>
        <w:tc>
          <w:tcPr>
            <w:tcW w:w="181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143" w:firstLine="0"/>
              <w:jc w:val="left"/>
              <w:rPr>
                <w:color w:val="auto"/>
                <w:spacing w:val="0"/>
                <w:position w:val="0"/>
                <w:shd w:fill="auto" w:val="clear"/>
              </w:rPr>
            </w:pPr>
            <w:r>
              <w:rPr>
                <w:rFonts w:ascii="Times New Roman" w:hAnsi="Times New Roman" w:cs="Times New Roman" w:eastAsia="Times New Roman"/>
                <w:b/>
                <w:color w:val="auto"/>
                <w:spacing w:val="0"/>
                <w:position w:val="0"/>
                <w:sz w:val="25"/>
                <w:shd w:fill="auto" w:val="clear"/>
              </w:rPr>
              <w:t xml:space="preserve">E. </w:t>
            </w:r>
            <w:r>
              <w:rPr>
                <w:rFonts w:ascii="Times New Roman" w:hAnsi="Times New Roman" w:cs="Times New Roman" w:eastAsia="Times New Roman"/>
                <w:color w:val="auto"/>
                <w:spacing w:val="0"/>
                <w:position w:val="0"/>
                <w:sz w:val="25"/>
                <w:shd w:fill="auto" w:val="clear"/>
              </w:rPr>
              <w:t xml:space="preserve">III, IV ve V</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38. Hangileri do</w:t>
      </w:r>
      <w:r>
        <w:rPr>
          <w:rFonts w:ascii="Calibri" w:hAnsi="Calibri" w:cs="Calibri" w:eastAsia="Calibri"/>
          <w:color w:val="auto"/>
          <w:spacing w:val="0"/>
          <w:position w:val="0"/>
          <w:sz w:val="32"/>
          <w:shd w:fill="auto" w:val="clear"/>
        </w:rPr>
        <w:t xml:space="preserve">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 31 . Ambalajlarla ilgili HZ2 tipindeki IBC’ olarak a</w:t>
      </w:r>
      <w:r>
        <w:rPr>
          <w:rFonts w:ascii="Calibri" w:hAnsi="Calibri" w:cs="Calibri" w:eastAsia="Calibri"/>
          <w:color w:val="auto"/>
          <w:spacing w:val="0"/>
          <w:position w:val="0"/>
          <w:sz w:val="32"/>
          <w:shd w:fill="auto" w:val="clear"/>
        </w:rPr>
        <w:t xml:space="preserve">şağıdakilerden ler dış muhafazanın hacminin hangileri doğrudur? en İ az S %80’i kadar doldurulmalıdır. II. Kaynama noktası 60 </w:t>
      </w:r>
      <w:r>
        <w:rPr>
          <w:rFonts w:ascii="Calibri" w:hAnsi="Calibri" w:cs="Calibri" w:eastAsia="Calibri"/>
          <w:color w:val="auto"/>
          <w:spacing w:val="0"/>
          <w:position w:val="0"/>
          <w:sz w:val="32"/>
          <w:shd w:fill="auto" w:val="clear"/>
        </w:rPr>
        <w:t xml:space="preserve">ºC olan s</w:t>
      </w:r>
      <w:r>
        <w:rPr>
          <w:rFonts w:ascii="Calibri" w:hAnsi="Calibri" w:cs="Calibri" w:eastAsia="Calibri"/>
          <w:color w:val="auto"/>
          <w:spacing w:val="0"/>
          <w:position w:val="0"/>
          <w:sz w:val="32"/>
          <w:shd w:fill="auto" w:val="clear"/>
        </w:rPr>
        <w:t xml:space="preserve">ıvının doldurulacağı IBC’nin y</w:t>
      </w:r>
      <w:r>
        <w:rPr>
          <w:rFonts w:ascii="Calibri" w:hAnsi="Calibri" w:cs="Calibri" w:eastAsia="Calibri"/>
          <w:color w:val="auto"/>
          <w:spacing w:val="0"/>
          <w:position w:val="0"/>
          <w:sz w:val="32"/>
          <w:shd w:fill="auto" w:val="clear"/>
        </w:rPr>
        <w:t xml:space="preserve">üzde olarak doldurma derecesi %88’i a</w:t>
      </w:r>
      <w:r>
        <w:rPr>
          <w:rFonts w:ascii="Calibri" w:hAnsi="Calibri" w:cs="Calibri" w:eastAsia="Calibri"/>
          <w:color w:val="auto"/>
          <w:spacing w:val="0"/>
          <w:position w:val="0"/>
          <w:sz w:val="32"/>
          <w:shd w:fill="auto" w:val="clear"/>
        </w:rPr>
        <w:t xml:space="preserve">şmayacaktır. III. UN2036 KSENON i</w:t>
      </w:r>
      <w:r>
        <w:rPr>
          <w:rFonts w:ascii="Calibri" w:hAnsi="Calibri" w:cs="Calibri" w:eastAsia="Calibri"/>
          <w:color w:val="auto"/>
          <w:spacing w:val="0"/>
          <w:position w:val="0"/>
          <w:sz w:val="32"/>
          <w:shd w:fill="auto" w:val="clear"/>
        </w:rPr>
        <w:t xml:space="preserve">çeren ambalaj</w:t>
      </w:r>
      <w:r>
        <w:rPr>
          <w:rFonts w:ascii="Calibri" w:hAnsi="Calibri" w:cs="Calibri" w:eastAsia="Calibri"/>
          <w:color w:val="auto"/>
          <w:spacing w:val="0"/>
          <w:position w:val="0"/>
          <w:sz w:val="32"/>
          <w:shd w:fill="auto" w:val="clear"/>
        </w:rPr>
        <w:t xml:space="preserve">ın test basıncı 130 bar olmalıdır. IV. UN1064 METİLMERKAPTAN i</w:t>
      </w:r>
      <w:r>
        <w:rPr>
          <w:rFonts w:ascii="Calibri" w:hAnsi="Calibri" w:cs="Calibri" w:eastAsia="Calibri"/>
          <w:color w:val="auto"/>
          <w:spacing w:val="0"/>
          <w:position w:val="0"/>
          <w:sz w:val="32"/>
          <w:shd w:fill="auto" w:val="clear"/>
        </w:rPr>
        <w:t xml:space="preserve">çeren ambalaj</w:t>
      </w:r>
      <w:r>
        <w:rPr>
          <w:rFonts w:ascii="Calibri" w:hAnsi="Calibri" w:cs="Calibri" w:eastAsia="Calibri"/>
          <w:color w:val="auto"/>
          <w:spacing w:val="0"/>
          <w:position w:val="0"/>
          <w:sz w:val="32"/>
          <w:shd w:fill="auto" w:val="clear"/>
        </w:rPr>
        <w:t xml:space="preserve">ın doldurma oranı 0,78’dir V. UN1962 ETİLEN i</w:t>
      </w:r>
      <w:r>
        <w:rPr>
          <w:rFonts w:ascii="Calibri" w:hAnsi="Calibri" w:cs="Calibri" w:eastAsia="Calibri"/>
          <w:color w:val="auto"/>
          <w:spacing w:val="0"/>
          <w:position w:val="0"/>
          <w:sz w:val="32"/>
          <w:shd w:fill="auto" w:val="clear"/>
        </w:rPr>
        <w:t xml:space="preserve">çeren ambalaj</w:t>
      </w:r>
      <w:r>
        <w:rPr>
          <w:rFonts w:ascii="Calibri" w:hAnsi="Calibri" w:cs="Calibri" w:eastAsia="Calibri"/>
          <w:color w:val="auto"/>
          <w:spacing w:val="0"/>
          <w:position w:val="0"/>
          <w:sz w:val="32"/>
          <w:shd w:fill="auto" w:val="clear"/>
        </w:rPr>
        <w:t xml:space="preserve">ın test s</w:t>
      </w:r>
      <w:r>
        <w:rPr>
          <w:rFonts w:ascii="Calibri" w:hAnsi="Calibri" w:cs="Calibri" w:eastAsia="Calibri"/>
          <w:color w:val="auto"/>
          <w:spacing w:val="0"/>
          <w:position w:val="0"/>
          <w:sz w:val="32"/>
          <w:shd w:fill="auto" w:val="clear"/>
        </w:rPr>
        <w:t xml:space="preserve">üresi 5 y</w:t>
      </w:r>
      <w:r>
        <w:rPr>
          <w:rFonts w:ascii="Calibri" w:hAnsi="Calibri" w:cs="Calibri" w:eastAsia="Calibri"/>
          <w:color w:val="auto"/>
          <w:spacing w:val="0"/>
          <w:position w:val="0"/>
          <w:sz w:val="32"/>
          <w:shd w:fill="auto" w:val="clear"/>
        </w:rPr>
        <w:t xml:space="preserve">ıldır. A. I, II ve V B. I, II ve III C. II, III ve V D. I, III ve IV E. III, IV ve V AYEMİS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D Ambalajlarla alakal</w:t>
      </w:r>
      <w:r>
        <w:rPr>
          <w:rFonts w:ascii="Calibri" w:hAnsi="Calibri" w:cs="Calibri" w:eastAsia="Calibri"/>
          <w:color w:val="auto"/>
          <w:spacing w:val="0"/>
          <w:position w:val="0"/>
          <w:sz w:val="32"/>
          <w:shd w:fill="auto" w:val="clear"/>
        </w:rPr>
        <w:t xml:space="preserve">ı bilgiler Kısım 4 ve Kısım 6 ‘daır.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Cilt II, Sf. 33, Ref. 4.1.2.3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II-Yanl</w:t>
      </w:r>
      <w:r>
        <w:rPr>
          <w:rFonts w:ascii="Calibri" w:hAnsi="Calibri" w:cs="Calibri" w:eastAsia="Calibri"/>
          <w:color w:val="auto"/>
          <w:spacing w:val="0"/>
          <w:position w:val="0"/>
          <w:sz w:val="32"/>
          <w:shd w:fill="auto" w:val="clear"/>
        </w:rPr>
        <w:t xml:space="preserve">ış.. Cilt II, Sf. 5, Ref. 4.1.1.4’e g</w:t>
      </w:r>
      <w:r>
        <w:rPr>
          <w:rFonts w:ascii="Calibri" w:hAnsi="Calibri" w:cs="Calibri" w:eastAsia="Calibri"/>
          <w:color w:val="auto"/>
          <w:spacing w:val="0"/>
          <w:position w:val="0"/>
          <w:sz w:val="32"/>
          <w:shd w:fill="auto" w:val="clear"/>
        </w:rPr>
        <w:t xml:space="preserve">öre %92’yi a</w:t>
      </w:r>
      <w:r>
        <w:rPr>
          <w:rFonts w:ascii="Calibri" w:hAnsi="Calibri" w:cs="Calibri" w:eastAsia="Calibri"/>
          <w:color w:val="auto"/>
          <w:spacing w:val="0"/>
          <w:position w:val="0"/>
          <w:sz w:val="32"/>
          <w:shd w:fill="auto" w:val="clear"/>
        </w:rPr>
        <w:t xml:space="preserve">şamaz.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8’de P200 ambalajlama talimat</w:t>
      </w:r>
      <w:r>
        <w:rPr>
          <w:rFonts w:ascii="Calibri" w:hAnsi="Calibri" w:cs="Calibri" w:eastAsia="Calibri"/>
          <w:color w:val="auto"/>
          <w:spacing w:val="0"/>
          <w:position w:val="0"/>
          <w:sz w:val="32"/>
          <w:shd w:fill="auto" w:val="clear"/>
        </w:rPr>
        <w:t xml:space="preserve">ı bulunuyor. Cilt II, Sf. 78’de P200 talimatının i</w:t>
      </w:r>
      <w:r>
        <w:rPr>
          <w:rFonts w:ascii="Calibri" w:hAnsi="Calibri" w:cs="Calibri" w:eastAsia="Calibri"/>
          <w:color w:val="auto"/>
          <w:spacing w:val="0"/>
          <w:position w:val="0"/>
          <w:sz w:val="32"/>
          <w:shd w:fill="auto" w:val="clear"/>
        </w:rPr>
        <w:t xml:space="preserve">çindeki tabloda UN2036 y</w:t>
      </w:r>
      <w:r>
        <w:rPr>
          <w:rFonts w:ascii="Calibri" w:hAnsi="Calibri" w:cs="Calibri" w:eastAsia="Calibri"/>
          <w:color w:val="auto"/>
          <w:spacing w:val="0"/>
          <w:position w:val="0"/>
          <w:sz w:val="32"/>
          <w:shd w:fill="auto" w:val="clear"/>
        </w:rPr>
        <w:t xml:space="preserve">ı buluruz. Bu tabloya g</w:t>
      </w:r>
      <w:r>
        <w:rPr>
          <w:rFonts w:ascii="Calibri" w:hAnsi="Calibri" w:cs="Calibri" w:eastAsia="Calibri"/>
          <w:color w:val="auto"/>
          <w:spacing w:val="0"/>
          <w:position w:val="0"/>
          <w:sz w:val="32"/>
          <w:shd w:fill="auto" w:val="clear"/>
        </w:rPr>
        <w:t xml:space="preserve">öre  test bas</w:t>
      </w:r>
      <w:r>
        <w:rPr>
          <w:rFonts w:ascii="Calibri" w:hAnsi="Calibri" w:cs="Calibri" w:eastAsia="Calibri"/>
          <w:color w:val="auto"/>
          <w:spacing w:val="0"/>
          <w:position w:val="0"/>
          <w:sz w:val="32"/>
          <w:shd w:fill="auto" w:val="clear"/>
        </w:rPr>
        <w:t xml:space="preserve">ıncı 130 bar olmalıdır.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8’de P200 ambalajlama talimat</w:t>
      </w:r>
      <w:r>
        <w:rPr>
          <w:rFonts w:ascii="Calibri" w:hAnsi="Calibri" w:cs="Calibri" w:eastAsia="Calibri"/>
          <w:color w:val="auto"/>
          <w:spacing w:val="0"/>
          <w:position w:val="0"/>
          <w:sz w:val="32"/>
          <w:shd w:fill="auto" w:val="clear"/>
        </w:rPr>
        <w:t xml:space="preserve">ı yazıyor. Cilt II, Sf. 76’da P200 talimatı i</w:t>
      </w:r>
      <w:r>
        <w:rPr>
          <w:rFonts w:ascii="Calibri" w:hAnsi="Calibri" w:cs="Calibri" w:eastAsia="Calibri"/>
          <w:color w:val="auto"/>
          <w:spacing w:val="0"/>
          <w:position w:val="0"/>
          <w:sz w:val="32"/>
          <w:shd w:fill="auto" w:val="clear"/>
        </w:rPr>
        <w:t xml:space="preserve">çindeki tablodan UN1064 ü buluruz. Bu tabloya göre doldurma  oran</w:t>
      </w:r>
      <w:r>
        <w:rPr>
          <w:rFonts w:ascii="Calibri" w:hAnsi="Calibri" w:cs="Calibri" w:eastAsia="Calibri"/>
          <w:color w:val="auto"/>
          <w:spacing w:val="0"/>
          <w:position w:val="0"/>
          <w:sz w:val="32"/>
          <w:shd w:fill="auto" w:val="clear"/>
        </w:rPr>
        <w:t xml:space="preserve">ı 0,78 ‘dir.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8’de P200 ambalajlama talimat</w:t>
      </w:r>
      <w:r>
        <w:rPr>
          <w:rFonts w:ascii="Calibri" w:hAnsi="Calibri" w:cs="Calibri" w:eastAsia="Calibri"/>
          <w:color w:val="auto"/>
          <w:spacing w:val="0"/>
          <w:position w:val="0"/>
          <w:sz w:val="32"/>
          <w:shd w:fill="auto" w:val="clear"/>
        </w:rPr>
        <w:t xml:space="preserve">ı bulunuyor. Cilt II, Sf. 77’de P200 talimatının i</w:t>
      </w:r>
      <w:r>
        <w:rPr>
          <w:rFonts w:ascii="Calibri" w:hAnsi="Calibri" w:cs="Calibri" w:eastAsia="Calibri"/>
          <w:color w:val="auto"/>
          <w:spacing w:val="0"/>
          <w:position w:val="0"/>
          <w:sz w:val="32"/>
          <w:shd w:fill="auto" w:val="clear"/>
        </w:rPr>
        <w:t xml:space="preserve">çerisindeki tablodan UN1962 yi buluyoruz. Bu tablodan test süresinin 10 y</w:t>
      </w:r>
      <w:r>
        <w:rPr>
          <w:rFonts w:ascii="Calibri" w:hAnsi="Calibri" w:cs="Calibri" w:eastAsia="Calibri"/>
          <w:color w:val="auto"/>
          <w:spacing w:val="0"/>
          <w:position w:val="0"/>
          <w:sz w:val="32"/>
          <w:shd w:fill="auto" w:val="clear"/>
        </w:rPr>
        <w:t xml:space="preserve">ıl olduğunu g</w:t>
      </w:r>
      <w:r>
        <w:rPr>
          <w:rFonts w:ascii="Calibri" w:hAnsi="Calibri" w:cs="Calibri" w:eastAsia="Calibri"/>
          <w:color w:val="auto"/>
          <w:spacing w:val="0"/>
          <w:position w:val="0"/>
          <w:sz w:val="32"/>
          <w:shd w:fill="auto" w:val="clear"/>
        </w:rPr>
        <w:t xml:space="preserve">örüyoruz.</w:t>
      </w:r>
    </w:p>
    <w:p>
      <w:pPr>
        <w:spacing w:before="6"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435"/>
        </w:numPr>
        <w:tabs>
          <w:tab w:val="left" w:pos="1197" w:leader="none"/>
        </w:tabs>
        <w:spacing w:before="1" w:after="0" w:line="259"/>
        <w:ind w:right="502" w:left="1196" w:hanging="360"/>
        <w:jc w:val="left"/>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UN 1579 maddesi dökme olarak ta</w:t>
      </w:r>
      <w:r>
        <w:rPr>
          <w:rFonts w:ascii="Times New Roman" w:hAnsi="Times New Roman" w:cs="Times New Roman" w:eastAsia="Times New Roman"/>
          <w:b/>
          <w:color w:val="auto"/>
          <w:spacing w:val="0"/>
          <w:position w:val="0"/>
          <w:sz w:val="25"/>
          <w:shd w:fill="auto" w:val="clear"/>
        </w:rPr>
        <w:t xml:space="preserve">şınacaktır. Buna g</w:t>
      </w:r>
      <w:r>
        <w:rPr>
          <w:rFonts w:ascii="Times New Roman" w:hAnsi="Times New Roman" w:cs="Times New Roman" w:eastAsia="Times New Roman"/>
          <w:b/>
          <w:color w:val="auto"/>
          <w:spacing w:val="0"/>
          <w:position w:val="0"/>
          <w:sz w:val="25"/>
          <w:shd w:fill="auto" w:val="clear"/>
        </w:rPr>
        <w:t xml:space="preserve">öre a</w:t>
      </w:r>
      <w:r>
        <w:rPr>
          <w:rFonts w:ascii="Times New Roman" w:hAnsi="Times New Roman" w:cs="Times New Roman" w:eastAsia="Times New Roman"/>
          <w:b/>
          <w:color w:val="auto"/>
          <w:spacing w:val="0"/>
          <w:position w:val="0"/>
          <w:sz w:val="25"/>
          <w:shd w:fill="auto" w:val="clear"/>
        </w:rPr>
        <w:t xml:space="preserve">şağıdakilerden hangileri</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b/>
          <w:color w:val="auto"/>
          <w:spacing w:val="0"/>
          <w:position w:val="0"/>
          <w:sz w:val="25"/>
          <w:shd w:fill="auto" w:val="clear"/>
        </w:rPr>
        <w:t xml:space="preserve">doğrudur?</w:t>
      </w:r>
    </w:p>
    <w:p>
      <w:pPr>
        <w:spacing w:before="3" w:after="0" w:line="240"/>
        <w:ind w:right="0" w:left="0" w:firstLine="0"/>
        <w:jc w:val="left"/>
        <w:rPr>
          <w:rFonts w:ascii="Times New Roman" w:hAnsi="Times New Roman" w:cs="Times New Roman" w:eastAsia="Times New Roman"/>
          <w:b/>
          <w:color w:val="auto"/>
          <w:spacing w:val="0"/>
          <w:position w:val="0"/>
          <w:sz w:val="26"/>
          <w:shd w:fill="auto" w:val="clear"/>
        </w:rPr>
      </w:pPr>
    </w:p>
    <w:p>
      <w:pPr>
        <w:numPr>
          <w:ilvl w:val="0"/>
          <w:numId w:val="437"/>
        </w:numPr>
        <w:tabs>
          <w:tab w:val="left" w:pos="1916" w:leader="none"/>
          <w:tab w:val="left" w:pos="1917" w:leader="none"/>
        </w:tabs>
        <w:spacing w:before="0" w:after="0" w:line="240"/>
        <w:ind w:right="0"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 kapal</w:t>
      </w:r>
      <w:r>
        <w:rPr>
          <w:rFonts w:ascii="Times New Roman" w:hAnsi="Times New Roman" w:cs="Times New Roman" w:eastAsia="Times New Roman"/>
          <w:color w:val="auto"/>
          <w:spacing w:val="0"/>
          <w:position w:val="0"/>
          <w:sz w:val="25"/>
          <w:shd w:fill="auto" w:val="clear"/>
        </w:rPr>
        <w:t xml:space="preserve">ı ara</w:t>
      </w:r>
      <w:r>
        <w:rPr>
          <w:rFonts w:ascii="Times New Roman" w:hAnsi="Times New Roman" w:cs="Times New Roman" w:eastAsia="Times New Roman"/>
          <w:color w:val="auto"/>
          <w:spacing w:val="0"/>
          <w:position w:val="0"/>
          <w:sz w:val="25"/>
          <w:shd w:fill="auto" w:val="clear"/>
        </w:rPr>
        <w:t xml:space="preserve">çlarda dökme olarak</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şınabilir.</w:t>
      </w:r>
    </w:p>
    <w:p>
      <w:pPr>
        <w:numPr>
          <w:ilvl w:val="0"/>
          <w:numId w:val="437"/>
        </w:numPr>
        <w:tabs>
          <w:tab w:val="left" w:pos="1916" w:leader="none"/>
          <w:tab w:val="left" w:pos="1917" w:leader="none"/>
        </w:tabs>
        <w:spacing w:before="24" w:after="0" w:line="259"/>
        <w:ind w:right="547"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maddeyi ta</w:t>
      </w:r>
      <w:r>
        <w:rPr>
          <w:rFonts w:ascii="Times New Roman" w:hAnsi="Times New Roman" w:cs="Times New Roman" w:eastAsia="Times New Roman"/>
          <w:color w:val="auto"/>
          <w:spacing w:val="0"/>
          <w:position w:val="0"/>
          <w:sz w:val="25"/>
          <w:shd w:fill="auto" w:val="clear"/>
        </w:rPr>
        <w:t xml:space="preserve">şıyan aracın yerleşim b</w:t>
      </w:r>
      <w:r>
        <w:rPr>
          <w:rFonts w:ascii="Times New Roman" w:hAnsi="Times New Roman" w:cs="Times New Roman" w:eastAsia="Times New Roman"/>
          <w:color w:val="auto"/>
          <w:spacing w:val="0"/>
          <w:position w:val="0"/>
          <w:sz w:val="25"/>
          <w:shd w:fill="auto" w:val="clear"/>
        </w:rPr>
        <w:t xml:space="preserve">ölgelerinin yak</w:t>
      </w:r>
      <w:r>
        <w:rPr>
          <w:rFonts w:ascii="Times New Roman" w:hAnsi="Times New Roman" w:cs="Times New Roman" w:eastAsia="Times New Roman"/>
          <w:color w:val="auto"/>
          <w:spacing w:val="0"/>
          <w:position w:val="0"/>
          <w:sz w:val="25"/>
          <w:shd w:fill="auto" w:val="clear"/>
        </w:rPr>
        <w:t xml:space="preserve">ınında uzunca bekleme yapması i</w:t>
      </w:r>
      <w:r>
        <w:rPr>
          <w:rFonts w:ascii="Times New Roman" w:hAnsi="Times New Roman" w:cs="Times New Roman" w:eastAsia="Times New Roman"/>
          <w:color w:val="auto"/>
          <w:spacing w:val="0"/>
          <w:position w:val="0"/>
          <w:sz w:val="25"/>
          <w:shd w:fill="auto" w:val="clear"/>
        </w:rPr>
        <w:t xml:space="preserve">çin yetkili merciinin izni olmas</w:t>
      </w:r>
      <w:r>
        <w:rPr>
          <w:rFonts w:ascii="Times New Roman" w:hAnsi="Times New Roman" w:cs="Times New Roman" w:eastAsia="Times New Roman"/>
          <w:color w:val="auto"/>
          <w:spacing w:val="0"/>
          <w:position w:val="0"/>
          <w:sz w:val="25"/>
          <w:shd w:fill="auto" w:val="clear"/>
        </w:rPr>
        <w:t xml:space="preserve">ı</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gerekir.</w:t>
      </w:r>
    </w:p>
    <w:p>
      <w:pPr>
        <w:numPr>
          <w:ilvl w:val="0"/>
          <w:numId w:val="437"/>
        </w:numPr>
        <w:tabs>
          <w:tab w:val="left" w:pos="1916" w:leader="none"/>
          <w:tab w:val="left" w:pos="1917" w:leader="none"/>
        </w:tabs>
        <w:spacing w:before="0" w:after="0" w:line="261"/>
        <w:ind w:right="564"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araçta genel ve ki</w:t>
      </w:r>
      <w:r>
        <w:rPr>
          <w:rFonts w:ascii="Times New Roman" w:hAnsi="Times New Roman" w:cs="Times New Roman" w:eastAsia="Times New Roman"/>
          <w:color w:val="auto"/>
          <w:spacing w:val="0"/>
          <w:position w:val="0"/>
          <w:sz w:val="25"/>
          <w:shd w:fill="auto" w:val="clear"/>
        </w:rPr>
        <w:t xml:space="preserve">şisel koruyucu te</w:t>
      </w:r>
      <w:r>
        <w:rPr>
          <w:rFonts w:ascii="Times New Roman" w:hAnsi="Times New Roman" w:cs="Times New Roman" w:eastAsia="Times New Roman"/>
          <w:color w:val="auto"/>
          <w:spacing w:val="0"/>
          <w:position w:val="0"/>
          <w:sz w:val="25"/>
          <w:shd w:fill="auto" w:val="clear"/>
        </w:rPr>
        <w:t xml:space="preserve">çhizatlar aras</w:t>
      </w:r>
      <w:r>
        <w:rPr>
          <w:rFonts w:ascii="Times New Roman" w:hAnsi="Times New Roman" w:cs="Times New Roman" w:eastAsia="Times New Roman"/>
          <w:color w:val="auto"/>
          <w:spacing w:val="0"/>
          <w:position w:val="0"/>
          <w:sz w:val="25"/>
          <w:shd w:fill="auto" w:val="clear"/>
        </w:rPr>
        <w:t xml:space="preserve">ında acil durum maskesi bulunmalıdır.</w:t>
      </w:r>
    </w:p>
    <w:p>
      <w:pPr>
        <w:numPr>
          <w:ilvl w:val="0"/>
          <w:numId w:val="437"/>
        </w:numPr>
        <w:tabs>
          <w:tab w:val="left" w:pos="1916" w:leader="none"/>
          <w:tab w:val="left" w:pos="1917" w:leader="none"/>
        </w:tabs>
        <w:spacing w:before="0" w:after="0" w:line="259"/>
        <w:ind w:right="729"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arac</w:t>
      </w:r>
      <w:r>
        <w:rPr>
          <w:rFonts w:ascii="Times New Roman" w:hAnsi="Times New Roman" w:cs="Times New Roman" w:eastAsia="Times New Roman"/>
          <w:color w:val="auto"/>
          <w:spacing w:val="0"/>
          <w:position w:val="0"/>
          <w:sz w:val="25"/>
          <w:shd w:fill="auto" w:val="clear"/>
        </w:rPr>
        <w:t xml:space="preserve">ın s</w:t>
      </w:r>
      <w:r>
        <w:rPr>
          <w:rFonts w:ascii="Times New Roman" w:hAnsi="Times New Roman" w:cs="Times New Roman" w:eastAsia="Times New Roman"/>
          <w:color w:val="auto"/>
          <w:spacing w:val="0"/>
          <w:position w:val="0"/>
          <w:sz w:val="25"/>
          <w:shd w:fill="auto" w:val="clear"/>
        </w:rPr>
        <w:t xml:space="preserve">ürücüsü ADR Sürücü Temel E</w:t>
      </w:r>
      <w:r>
        <w:rPr>
          <w:rFonts w:ascii="Times New Roman" w:hAnsi="Times New Roman" w:cs="Times New Roman" w:eastAsia="Times New Roman"/>
          <w:color w:val="auto"/>
          <w:spacing w:val="0"/>
          <w:position w:val="0"/>
          <w:sz w:val="25"/>
          <w:shd w:fill="auto" w:val="clear"/>
        </w:rPr>
        <w:t xml:space="preserve">ğitim programını tamamladığını g</w:t>
      </w:r>
      <w:r>
        <w:rPr>
          <w:rFonts w:ascii="Times New Roman" w:hAnsi="Times New Roman" w:cs="Times New Roman" w:eastAsia="Times New Roman"/>
          <w:color w:val="auto"/>
          <w:spacing w:val="0"/>
          <w:position w:val="0"/>
          <w:sz w:val="25"/>
          <w:shd w:fill="auto" w:val="clear"/>
        </w:rPr>
        <w:t xml:space="preserve">österir sertifikaya sahip</w:t>
      </w:r>
      <w:r>
        <w:rPr>
          <w:rFonts w:ascii="Times New Roman" w:hAnsi="Times New Roman" w:cs="Times New Roman" w:eastAsia="Times New Roman"/>
          <w:color w:val="auto"/>
          <w:spacing w:val="-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olmal</w:t>
      </w:r>
      <w:r>
        <w:rPr>
          <w:rFonts w:ascii="Times New Roman" w:hAnsi="Times New Roman" w:cs="Times New Roman" w:eastAsia="Times New Roman"/>
          <w:color w:val="auto"/>
          <w:spacing w:val="0"/>
          <w:position w:val="0"/>
          <w:sz w:val="25"/>
          <w:shd w:fill="auto" w:val="clear"/>
        </w:rPr>
        <w:t xml:space="preserve">ıdır.</w:t>
      </w:r>
    </w:p>
    <w:p>
      <w:pPr>
        <w:numPr>
          <w:ilvl w:val="0"/>
          <w:numId w:val="437"/>
        </w:numPr>
        <w:tabs>
          <w:tab w:val="left" w:pos="1916" w:leader="none"/>
          <w:tab w:val="left" w:pos="1917" w:leader="none"/>
        </w:tabs>
        <w:spacing w:before="2" w:after="0" w:line="240"/>
        <w:ind w:right="0"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araç iki yan</w:t>
      </w:r>
      <w:r>
        <w:rPr>
          <w:rFonts w:ascii="Times New Roman" w:hAnsi="Times New Roman" w:cs="Times New Roman" w:eastAsia="Times New Roman"/>
          <w:color w:val="auto"/>
          <w:spacing w:val="0"/>
          <w:position w:val="0"/>
          <w:sz w:val="25"/>
          <w:shd w:fill="auto" w:val="clear"/>
        </w:rPr>
        <w:t xml:space="preserve">ından ve arkasından Sınıf 6.1 levhasıyla</w:t>
      </w:r>
      <w:r>
        <w:rPr>
          <w:rFonts w:ascii="Times New Roman" w:hAnsi="Times New Roman" w:cs="Times New Roman" w:eastAsia="Times New Roman"/>
          <w:color w:val="auto"/>
          <w:spacing w:val="-10"/>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işaretlenmelidir.</w:t>
      </w:r>
    </w:p>
    <w:p>
      <w:pPr>
        <w:spacing w:before="0" w:after="0" w:line="240"/>
        <w:ind w:right="0" w:left="0" w:firstLine="0"/>
        <w:jc w:val="left"/>
        <w:rPr>
          <w:rFonts w:ascii="Times New Roman" w:hAnsi="Times New Roman" w:cs="Times New Roman" w:eastAsia="Times New Roman"/>
          <w:color w:val="auto"/>
          <w:spacing w:val="0"/>
          <w:position w:val="0"/>
          <w:sz w:val="29"/>
          <w:shd w:fill="auto" w:val="clear"/>
        </w:rPr>
      </w:pPr>
    </w:p>
    <w:p>
      <w:pPr>
        <w:tabs>
          <w:tab w:val="left" w:pos="2621" w:leader="none"/>
          <w:tab w:val="left" w:pos="4391" w:leader="none"/>
          <w:tab w:val="left" w:pos="6146" w:leader="none"/>
          <w:tab w:val="left" w:pos="7977" w:leader="none"/>
        </w:tabs>
        <w:spacing w:before="0" w:after="0" w:line="240"/>
        <w:ind w:right="0" w:left="836"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A.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11"/>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III</w:t>
        <w:tab/>
      </w:r>
      <w:r>
        <w:rPr>
          <w:rFonts w:ascii="Times New Roman" w:hAnsi="Times New Roman" w:cs="Times New Roman" w:eastAsia="Times New Roman"/>
          <w:b/>
          <w:color w:val="auto"/>
          <w:spacing w:val="0"/>
          <w:position w:val="0"/>
          <w:sz w:val="25"/>
          <w:shd w:fill="auto" w:val="clear"/>
        </w:rPr>
        <w:t xml:space="preserve">B</w:t>
      </w:r>
      <w:r>
        <w:rPr>
          <w:rFonts w:ascii="Times New Roman" w:hAnsi="Times New Roman" w:cs="Times New Roman" w:eastAsia="Times New Roman"/>
          <w:color w:val="auto"/>
          <w:spacing w:val="0"/>
          <w:position w:val="0"/>
          <w:sz w:val="25"/>
          <w:shd w:fill="auto" w:val="clear"/>
        </w:rPr>
        <w:t xml:space="preserve">. I, III</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IV</w:t>
        <w:tab/>
      </w:r>
      <w:r>
        <w:rPr>
          <w:rFonts w:ascii="Times New Roman" w:hAnsi="Times New Roman" w:cs="Times New Roman" w:eastAsia="Times New Roman"/>
          <w:b/>
          <w:color w:val="auto"/>
          <w:spacing w:val="0"/>
          <w:position w:val="0"/>
          <w:sz w:val="25"/>
          <w:shd w:fill="auto" w:val="clear"/>
        </w:rPr>
        <w:t xml:space="preserve">C. </w:t>
      </w:r>
      <w:r>
        <w:rPr>
          <w:rFonts w:ascii="Times New Roman" w:hAnsi="Times New Roman" w:cs="Times New Roman" w:eastAsia="Times New Roman"/>
          <w:color w:val="auto"/>
          <w:spacing w:val="0"/>
          <w:position w:val="0"/>
          <w:sz w:val="25"/>
          <w:shd w:fill="auto" w:val="clear"/>
        </w:rPr>
        <w:t xml:space="preserve">I, IV</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r>
      <w:r>
        <w:rPr>
          <w:rFonts w:ascii="Times New Roman" w:hAnsi="Times New Roman" w:cs="Times New Roman" w:eastAsia="Times New Roman"/>
          <w:b/>
          <w:color w:val="auto"/>
          <w:spacing w:val="0"/>
          <w:position w:val="0"/>
          <w:sz w:val="25"/>
          <w:shd w:fill="auto" w:val="clear"/>
        </w:rPr>
        <w:t xml:space="preserve">D. </w:t>
      </w:r>
      <w:r>
        <w:rPr>
          <w:rFonts w:ascii="Times New Roman" w:hAnsi="Times New Roman" w:cs="Times New Roman" w:eastAsia="Times New Roman"/>
          <w:color w:val="auto"/>
          <w:spacing w:val="0"/>
          <w:position w:val="0"/>
          <w:sz w:val="25"/>
          <w:shd w:fill="auto" w:val="clear"/>
        </w:rPr>
        <w:t xml:space="preserve">II, III ve 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b/>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Hepsi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39. UN 1579 maddesi dökme olarak ta</w:t>
      </w:r>
      <w:r>
        <w:rPr>
          <w:rFonts w:ascii="Calibri" w:hAnsi="Calibri" w:cs="Calibri" w:eastAsia="Calibri"/>
          <w:color w:val="auto"/>
          <w:spacing w:val="0"/>
          <w:position w:val="0"/>
          <w:sz w:val="32"/>
          <w:shd w:fill="auto" w:val="clear"/>
        </w:rPr>
        <w:t xml:space="preserve">şınacaktır. Buna g</w:t>
      </w:r>
      <w:r>
        <w:rPr>
          <w:rFonts w:ascii="Calibri" w:hAnsi="Calibri" w:cs="Calibri" w:eastAsia="Calibri"/>
          <w:color w:val="auto"/>
          <w:spacing w:val="0"/>
          <w:position w:val="0"/>
          <w:sz w:val="32"/>
          <w:shd w:fill="auto" w:val="clear"/>
        </w:rPr>
        <w:t xml:space="preserve">öre a</w:t>
      </w:r>
      <w:r>
        <w:rPr>
          <w:rFonts w:ascii="Calibri" w:hAnsi="Calibri" w:cs="Calibri" w:eastAsia="Calibri"/>
          <w:color w:val="auto"/>
          <w:spacing w:val="0"/>
          <w:position w:val="0"/>
          <w:sz w:val="32"/>
          <w:shd w:fill="auto" w:val="clear"/>
        </w:rPr>
        <w:t xml:space="preserve">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E I-Do</w:t>
      </w:r>
      <w:r>
        <w:rPr>
          <w:rFonts w:ascii="Calibri" w:hAnsi="Calibri" w:cs="Calibri" w:eastAsia="Calibri"/>
          <w:color w:val="auto"/>
          <w:spacing w:val="0"/>
          <w:position w:val="0"/>
          <w:sz w:val="32"/>
          <w:shd w:fill="auto" w:val="clear"/>
        </w:rPr>
        <w:t xml:space="preserve">ğru.. D</w:t>
      </w:r>
      <w:r>
        <w:rPr>
          <w:rFonts w:ascii="Calibri" w:hAnsi="Calibri" w:cs="Calibri" w:eastAsia="Calibri"/>
          <w:color w:val="auto"/>
          <w:spacing w:val="0"/>
          <w:position w:val="0"/>
          <w:sz w:val="32"/>
          <w:shd w:fill="auto" w:val="clear"/>
        </w:rPr>
        <w:t xml:space="preserve">ökme ta</w:t>
      </w:r>
      <w:r>
        <w:rPr>
          <w:rFonts w:ascii="Calibri" w:hAnsi="Calibri" w:cs="Calibri" w:eastAsia="Calibri"/>
          <w:color w:val="auto"/>
          <w:spacing w:val="0"/>
          <w:position w:val="0"/>
          <w:sz w:val="32"/>
          <w:shd w:fill="auto" w:val="clear"/>
        </w:rPr>
        <w:t xml:space="preserve">şımalarla alakalı </w:t>
      </w:r>
      <w:r>
        <w:rPr>
          <w:rFonts w:ascii="Calibri" w:hAnsi="Calibri" w:cs="Calibri" w:eastAsia="Calibri"/>
          <w:color w:val="auto"/>
          <w:spacing w:val="0"/>
          <w:position w:val="0"/>
          <w:sz w:val="32"/>
          <w:shd w:fill="auto" w:val="clear"/>
        </w:rPr>
        <w:t xml:space="preserve">özel hükümler Tablo A Sütun 17’dedir. VC2 özel hükmüne göre kapal</w:t>
      </w:r>
      <w:r>
        <w:rPr>
          <w:rFonts w:ascii="Calibri" w:hAnsi="Calibri" w:cs="Calibri" w:eastAsia="Calibri"/>
          <w:color w:val="auto"/>
          <w:spacing w:val="0"/>
          <w:position w:val="0"/>
          <w:sz w:val="32"/>
          <w:shd w:fill="auto" w:val="clear"/>
        </w:rPr>
        <w:t xml:space="preserve">ı ara</w:t>
      </w:r>
      <w:r>
        <w:rPr>
          <w:rFonts w:ascii="Calibri" w:hAnsi="Calibri" w:cs="Calibri" w:eastAsia="Calibri"/>
          <w:color w:val="auto"/>
          <w:spacing w:val="0"/>
          <w:position w:val="0"/>
          <w:sz w:val="32"/>
          <w:shd w:fill="auto" w:val="clear"/>
        </w:rPr>
        <w:t xml:space="preserve">çlarda dökme olarak  ta</w:t>
      </w:r>
      <w:r>
        <w:rPr>
          <w:rFonts w:ascii="Calibri" w:hAnsi="Calibri" w:cs="Calibri" w:eastAsia="Calibri"/>
          <w:color w:val="auto"/>
          <w:spacing w:val="0"/>
          <w:position w:val="0"/>
          <w:sz w:val="32"/>
          <w:shd w:fill="auto" w:val="clear"/>
        </w:rPr>
        <w:t xml:space="preserve">şınabilir. (Cilt II, Sf. 526)</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Taşıma s</w:t>
      </w:r>
      <w:r>
        <w:rPr>
          <w:rFonts w:ascii="Calibri" w:hAnsi="Calibri" w:cs="Calibri" w:eastAsia="Calibri"/>
          <w:color w:val="auto"/>
          <w:spacing w:val="0"/>
          <w:position w:val="0"/>
          <w:sz w:val="32"/>
          <w:shd w:fill="auto" w:val="clear"/>
        </w:rPr>
        <w:t xml:space="preserve">üreciyle alakal</w:t>
      </w:r>
      <w:r>
        <w:rPr>
          <w:rFonts w:ascii="Calibri" w:hAnsi="Calibri" w:cs="Calibri" w:eastAsia="Calibri"/>
          <w:color w:val="auto"/>
          <w:spacing w:val="0"/>
          <w:position w:val="0"/>
          <w:sz w:val="32"/>
          <w:shd w:fill="auto" w:val="clear"/>
        </w:rPr>
        <w:t xml:space="preserve">ı </w:t>
      </w:r>
      <w:r>
        <w:rPr>
          <w:rFonts w:ascii="Calibri" w:hAnsi="Calibri" w:cs="Calibri" w:eastAsia="Calibri"/>
          <w:color w:val="auto"/>
          <w:spacing w:val="0"/>
          <w:position w:val="0"/>
          <w:sz w:val="32"/>
          <w:shd w:fill="auto" w:val="clear"/>
        </w:rPr>
        <w:t xml:space="preserve">özel hükümler Tablo A Sütun 19’da d</w:t>
      </w:r>
      <w:r>
        <w:rPr>
          <w:rFonts w:ascii="Calibri" w:hAnsi="Calibri" w:cs="Calibri" w:eastAsia="Calibri"/>
          <w:color w:val="auto"/>
          <w:spacing w:val="0"/>
          <w:position w:val="0"/>
          <w:sz w:val="32"/>
          <w:shd w:fill="auto" w:val="clear"/>
        </w:rPr>
        <w:t xml:space="preserve">ır. Orada yazılı S9 </w:t>
      </w:r>
      <w:r>
        <w:rPr>
          <w:rFonts w:ascii="Calibri" w:hAnsi="Calibri" w:cs="Calibri" w:eastAsia="Calibri"/>
          <w:color w:val="auto"/>
          <w:spacing w:val="0"/>
          <w:position w:val="0"/>
          <w:sz w:val="32"/>
          <w:shd w:fill="auto" w:val="clear"/>
        </w:rPr>
        <w:t xml:space="preserve">özel hükmüne göre ifade do</w:t>
      </w:r>
      <w:r>
        <w:rPr>
          <w:rFonts w:ascii="Calibri" w:hAnsi="Calibri" w:cs="Calibri" w:eastAsia="Calibri"/>
          <w:color w:val="auto"/>
          <w:spacing w:val="0"/>
          <w:position w:val="0"/>
          <w:sz w:val="32"/>
          <w:shd w:fill="auto" w:val="clear"/>
        </w:rPr>
        <w:t xml:space="preserve">ğru. (Cilt II, Sf. 565)</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III-Do</w:t>
      </w:r>
      <w:r>
        <w:rPr>
          <w:rFonts w:ascii="Calibri" w:hAnsi="Calibri" w:cs="Calibri" w:eastAsia="Calibri"/>
          <w:color w:val="auto"/>
          <w:spacing w:val="0"/>
          <w:position w:val="0"/>
          <w:sz w:val="32"/>
          <w:shd w:fill="auto" w:val="clear"/>
        </w:rPr>
        <w:t xml:space="preserve">ğru.. Genel  ve kişisel koruyucu te</w:t>
      </w:r>
      <w:r>
        <w:rPr>
          <w:rFonts w:ascii="Calibri" w:hAnsi="Calibri" w:cs="Calibri" w:eastAsia="Calibri"/>
          <w:color w:val="auto"/>
          <w:spacing w:val="0"/>
          <w:position w:val="0"/>
          <w:sz w:val="32"/>
          <w:shd w:fill="auto" w:val="clear"/>
        </w:rPr>
        <w:t xml:space="preserve">çhizatlar Cilt II, Sf. 550, Ref. 8.1.5’te bulunuyor. Tehlike etiketi  6.1 acil durum maskesi gereklidir.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D</w:t>
      </w:r>
      <w:r>
        <w:rPr>
          <w:rFonts w:ascii="Calibri" w:hAnsi="Calibri" w:cs="Calibri" w:eastAsia="Calibri"/>
          <w:color w:val="auto"/>
          <w:spacing w:val="0"/>
          <w:position w:val="0"/>
          <w:sz w:val="32"/>
          <w:shd w:fill="auto" w:val="clear"/>
        </w:rPr>
        <w:t xml:space="preserve">ökme ta</w:t>
      </w:r>
      <w:r>
        <w:rPr>
          <w:rFonts w:ascii="Calibri" w:hAnsi="Calibri" w:cs="Calibri" w:eastAsia="Calibri"/>
          <w:color w:val="auto"/>
          <w:spacing w:val="0"/>
          <w:position w:val="0"/>
          <w:sz w:val="32"/>
          <w:shd w:fill="auto" w:val="clear"/>
        </w:rPr>
        <w:t xml:space="preserve">şımacılığı i</w:t>
      </w:r>
      <w:r>
        <w:rPr>
          <w:rFonts w:ascii="Calibri" w:hAnsi="Calibri" w:cs="Calibri" w:eastAsia="Calibri"/>
          <w:color w:val="auto"/>
          <w:spacing w:val="0"/>
          <w:position w:val="0"/>
          <w:sz w:val="32"/>
          <w:shd w:fill="auto" w:val="clear"/>
        </w:rPr>
        <w:t xml:space="preserve">çin herhangi bir muafiyet olmad</w:t>
      </w:r>
      <w:r>
        <w:rPr>
          <w:rFonts w:ascii="Calibri" w:hAnsi="Calibri" w:cs="Calibri" w:eastAsia="Calibri"/>
          <w:color w:val="auto"/>
          <w:spacing w:val="0"/>
          <w:position w:val="0"/>
          <w:sz w:val="32"/>
          <w:shd w:fill="auto" w:val="clear"/>
        </w:rPr>
        <w:t xml:space="preserve">ığı i</w:t>
      </w:r>
      <w:r>
        <w:rPr>
          <w:rFonts w:ascii="Calibri" w:hAnsi="Calibri" w:cs="Calibri" w:eastAsia="Calibri"/>
          <w:color w:val="auto"/>
          <w:spacing w:val="0"/>
          <w:position w:val="0"/>
          <w:sz w:val="32"/>
          <w:shd w:fill="auto" w:val="clear"/>
        </w:rPr>
        <w:t xml:space="preserve">çin Cilt II, Sf. 553, Bölüm 8.2 hükümlerine tabidir.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V-Do</w:t>
      </w:r>
      <w:r>
        <w:rPr>
          <w:rFonts w:ascii="Calibri" w:hAnsi="Calibri" w:cs="Calibri" w:eastAsia="Calibri"/>
          <w:color w:val="auto"/>
          <w:spacing w:val="0"/>
          <w:position w:val="0"/>
          <w:sz w:val="32"/>
          <w:shd w:fill="auto" w:val="clear"/>
        </w:rPr>
        <w:t xml:space="preserve">ğru.. D</w:t>
      </w:r>
      <w:r>
        <w:rPr>
          <w:rFonts w:ascii="Calibri" w:hAnsi="Calibri" w:cs="Calibri" w:eastAsia="Calibri"/>
          <w:color w:val="auto"/>
          <w:spacing w:val="0"/>
          <w:position w:val="0"/>
          <w:sz w:val="32"/>
          <w:shd w:fill="auto" w:val="clear"/>
        </w:rPr>
        <w:t xml:space="preserve">ökme yük ta</w:t>
      </w:r>
      <w:r>
        <w:rPr>
          <w:rFonts w:ascii="Calibri" w:hAnsi="Calibri" w:cs="Calibri" w:eastAsia="Calibri"/>
          <w:color w:val="auto"/>
          <w:spacing w:val="0"/>
          <w:position w:val="0"/>
          <w:sz w:val="32"/>
          <w:shd w:fill="auto" w:val="clear"/>
        </w:rPr>
        <w:t xml:space="preserve">şıyan ara</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ın işaretlenmesi ile alakalı kurallar Cilt II, Sf. 230, Ref. 5.3.1.4’de yazar.  Buna  g</w:t>
      </w:r>
      <w:r>
        <w:rPr>
          <w:rFonts w:ascii="Calibri" w:hAnsi="Calibri" w:cs="Calibri" w:eastAsia="Calibri"/>
          <w:color w:val="auto"/>
          <w:spacing w:val="0"/>
          <w:position w:val="0"/>
          <w:sz w:val="32"/>
          <w:shd w:fill="auto" w:val="clear"/>
        </w:rPr>
        <w:t xml:space="preserve">öre arac</w:t>
      </w:r>
      <w:r>
        <w:rPr>
          <w:rFonts w:ascii="Calibri" w:hAnsi="Calibri" w:cs="Calibri" w:eastAsia="Calibri"/>
          <w:color w:val="auto"/>
          <w:spacing w:val="0"/>
          <w:position w:val="0"/>
          <w:sz w:val="32"/>
          <w:shd w:fill="auto" w:val="clear"/>
        </w:rPr>
        <w:t xml:space="preserve">ın iki yanı ve arkası Tablo A S</w:t>
      </w:r>
      <w:r>
        <w:rPr>
          <w:rFonts w:ascii="Calibri" w:hAnsi="Calibri" w:cs="Calibri" w:eastAsia="Calibri"/>
          <w:color w:val="auto"/>
          <w:spacing w:val="0"/>
          <w:position w:val="0"/>
          <w:sz w:val="32"/>
          <w:shd w:fill="auto" w:val="clear"/>
        </w:rPr>
        <w:t xml:space="preserve">ütun 5’te belirtildi</w:t>
      </w:r>
      <w:r>
        <w:rPr>
          <w:rFonts w:ascii="Calibri" w:hAnsi="Calibri" w:cs="Calibri" w:eastAsia="Calibri"/>
          <w:color w:val="auto"/>
          <w:spacing w:val="0"/>
          <w:position w:val="0"/>
          <w:sz w:val="32"/>
          <w:shd w:fill="auto" w:val="clear"/>
        </w:rPr>
        <w:t xml:space="preserve">ği </w:t>
      </w:r>
      <w:r>
        <w:rPr>
          <w:rFonts w:ascii="Calibri" w:hAnsi="Calibri" w:cs="Calibri" w:eastAsia="Calibri"/>
          <w:color w:val="auto"/>
          <w:spacing w:val="0"/>
          <w:position w:val="0"/>
          <w:sz w:val="32"/>
          <w:shd w:fill="auto" w:val="clear"/>
        </w:rPr>
        <w:t xml:space="preserve">üzere  6.1 tehlike ikaz levhas</w:t>
      </w:r>
      <w:r>
        <w:rPr>
          <w:rFonts w:ascii="Calibri" w:hAnsi="Calibri" w:cs="Calibri" w:eastAsia="Calibri"/>
          <w:color w:val="auto"/>
          <w:spacing w:val="0"/>
          <w:position w:val="0"/>
          <w:sz w:val="32"/>
          <w:shd w:fill="auto" w:val="clear"/>
        </w:rPr>
        <w:t xml:space="preserve">ı ile işaretlenmelidir.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446"/>
        </w:numPr>
        <w:tabs>
          <w:tab w:val="left" w:pos="1197" w:leader="none"/>
        </w:tabs>
        <w:spacing w:before="59" w:after="0" w:line="259"/>
        <w:ind w:right="497" w:left="1196" w:hanging="360"/>
        <w:jc w:val="both"/>
        <w:rPr>
          <w:rFonts w:ascii="Times New Roman" w:hAnsi="Times New Roman" w:cs="Times New Roman" w:eastAsia="Times New Roman"/>
          <w:b/>
          <w:color w:val="auto"/>
          <w:spacing w:val="0"/>
          <w:position w:val="1"/>
          <w:sz w:val="25"/>
          <w:shd w:fill="auto" w:val="clear"/>
        </w:rPr>
      </w:pPr>
      <w:r>
        <w:rPr>
          <w:rFonts w:ascii="Times New Roman" w:hAnsi="Times New Roman" w:cs="Times New Roman" w:eastAsia="Times New Roman"/>
          <w:b/>
          <w:color w:val="auto"/>
          <w:spacing w:val="0"/>
          <w:position w:val="1"/>
          <w:sz w:val="25"/>
          <w:shd w:fill="auto" w:val="clear"/>
        </w:rPr>
        <w:t xml:space="preserve">A</w:t>
      </w:r>
      <w:r>
        <w:rPr>
          <w:rFonts w:ascii="Times New Roman" w:hAnsi="Times New Roman" w:cs="Times New Roman" w:eastAsia="Times New Roman"/>
          <w:b/>
          <w:color w:val="auto"/>
          <w:spacing w:val="0"/>
          <w:position w:val="1"/>
          <w:sz w:val="25"/>
          <w:shd w:fill="auto" w:val="clear"/>
        </w:rPr>
        <w:t xml:space="preserve">ğız yoluyla zehirliliği LD</w:t>
      </w:r>
      <w:r>
        <w:rPr>
          <w:rFonts w:ascii="Times New Roman" w:hAnsi="Times New Roman" w:cs="Times New Roman" w:eastAsia="Times New Roman"/>
          <w:b/>
          <w:color w:val="auto"/>
          <w:spacing w:val="0"/>
          <w:position w:val="1"/>
          <w:sz w:val="16"/>
          <w:shd w:fill="auto" w:val="clear"/>
        </w:rPr>
        <w:t xml:space="preserve">50 </w:t>
      </w:r>
      <w:r>
        <w:rPr>
          <w:rFonts w:ascii="Times New Roman" w:hAnsi="Times New Roman" w:cs="Times New Roman" w:eastAsia="Times New Roman"/>
          <w:b/>
          <w:color w:val="auto"/>
          <w:spacing w:val="0"/>
          <w:position w:val="1"/>
          <w:sz w:val="25"/>
          <w:shd w:fill="auto" w:val="clear"/>
        </w:rPr>
        <w:t xml:space="preserve">280 mg/kg, deri yoluyla zehirliliği LD</w:t>
      </w:r>
      <w:r>
        <w:rPr>
          <w:rFonts w:ascii="Times New Roman" w:hAnsi="Times New Roman" w:cs="Times New Roman" w:eastAsia="Times New Roman"/>
          <w:b/>
          <w:color w:val="auto"/>
          <w:spacing w:val="0"/>
          <w:position w:val="1"/>
          <w:sz w:val="16"/>
          <w:shd w:fill="auto" w:val="clear"/>
        </w:rPr>
        <w:t xml:space="preserve">50 </w:t>
      </w:r>
      <w:r>
        <w:rPr>
          <w:rFonts w:ascii="Times New Roman" w:hAnsi="Times New Roman" w:cs="Times New Roman" w:eastAsia="Times New Roman"/>
          <w:b/>
          <w:color w:val="auto"/>
          <w:spacing w:val="0"/>
          <w:position w:val="1"/>
          <w:sz w:val="25"/>
          <w:shd w:fill="auto" w:val="clear"/>
        </w:rPr>
        <w:t xml:space="preserve">120 mg/kg olan</w:t>
      </w:r>
      <w:r>
        <w:rPr>
          <w:rFonts w:ascii="Times New Roman" w:hAnsi="Times New Roman" w:cs="Times New Roman" w:eastAsia="Times New Roman"/>
          <w:b/>
          <w:color w:val="auto"/>
          <w:spacing w:val="-15"/>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ve</w:t>
      </w:r>
      <w:r>
        <w:rPr>
          <w:rFonts w:ascii="Times New Roman" w:hAnsi="Times New Roman" w:cs="Times New Roman" w:eastAsia="Times New Roman"/>
          <w:b/>
          <w:color w:val="auto"/>
          <w:spacing w:val="-1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30</w:t>
      </w:r>
      <w:r>
        <w:rPr>
          <w:rFonts w:ascii="Times New Roman" w:hAnsi="Times New Roman" w:cs="Times New Roman" w:eastAsia="Times New Roman"/>
          <w:b/>
          <w:color w:val="auto"/>
          <w:spacing w:val="-13"/>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sn.’lik</w:t>
      </w:r>
      <w:r>
        <w:rPr>
          <w:rFonts w:ascii="Times New Roman" w:hAnsi="Times New Roman" w:cs="Times New Roman" w:eastAsia="Times New Roman"/>
          <w:b/>
          <w:color w:val="auto"/>
          <w:spacing w:val="-18"/>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bir</w:t>
      </w:r>
      <w:r>
        <w:rPr>
          <w:rFonts w:ascii="Times New Roman" w:hAnsi="Times New Roman" w:cs="Times New Roman" w:eastAsia="Times New Roman"/>
          <w:b/>
          <w:color w:val="auto"/>
          <w:spacing w:val="-1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temasın</w:t>
      </w:r>
      <w:r>
        <w:rPr>
          <w:rFonts w:ascii="Times New Roman" w:hAnsi="Times New Roman" w:cs="Times New Roman" w:eastAsia="Times New Roman"/>
          <w:b/>
          <w:color w:val="auto"/>
          <w:spacing w:val="-13"/>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ardından</w:t>
      </w:r>
      <w:r>
        <w:rPr>
          <w:rFonts w:ascii="Times New Roman" w:hAnsi="Times New Roman" w:cs="Times New Roman" w:eastAsia="Times New Roman"/>
          <w:b/>
          <w:color w:val="auto"/>
          <w:spacing w:val="-15"/>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15</w:t>
      </w:r>
      <w:r>
        <w:rPr>
          <w:rFonts w:ascii="Times New Roman" w:hAnsi="Times New Roman" w:cs="Times New Roman" w:eastAsia="Times New Roman"/>
          <w:b/>
          <w:color w:val="auto"/>
          <w:spacing w:val="-13"/>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dk.</w:t>
      </w:r>
      <w:r>
        <w:rPr>
          <w:rFonts w:ascii="Times New Roman" w:hAnsi="Times New Roman" w:cs="Times New Roman" w:eastAsia="Times New Roman"/>
          <w:b/>
          <w:color w:val="auto"/>
          <w:spacing w:val="-11"/>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i</w:t>
      </w:r>
      <w:r>
        <w:rPr>
          <w:rFonts w:ascii="Times New Roman" w:hAnsi="Times New Roman" w:cs="Times New Roman" w:eastAsia="Times New Roman"/>
          <w:b/>
          <w:color w:val="auto"/>
          <w:spacing w:val="0"/>
          <w:position w:val="1"/>
          <w:sz w:val="25"/>
          <w:shd w:fill="auto" w:val="clear"/>
        </w:rPr>
        <w:t xml:space="preserve">çerisinde</w:t>
      </w:r>
      <w:r>
        <w:rPr>
          <w:rFonts w:ascii="Times New Roman" w:hAnsi="Times New Roman" w:cs="Times New Roman" w:eastAsia="Times New Roman"/>
          <w:b/>
          <w:color w:val="auto"/>
          <w:spacing w:val="-12"/>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sa</w:t>
      </w:r>
      <w:r>
        <w:rPr>
          <w:rFonts w:ascii="Times New Roman" w:hAnsi="Times New Roman" w:cs="Times New Roman" w:eastAsia="Times New Roman"/>
          <w:b/>
          <w:color w:val="auto"/>
          <w:spacing w:val="0"/>
          <w:position w:val="1"/>
          <w:sz w:val="25"/>
          <w:shd w:fill="auto" w:val="clear"/>
        </w:rPr>
        <w:t xml:space="preserve">ğlam</w:t>
      </w:r>
      <w:r>
        <w:rPr>
          <w:rFonts w:ascii="Times New Roman" w:hAnsi="Times New Roman" w:cs="Times New Roman" w:eastAsia="Times New Roman"/>
          <w:b/>
          <w:color w:val="auto"/>
          <w:spacing w:val="-17"/>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deri</w:t>
      </w:r>
      <w:r>
        <w:rPr>
          <w:rFonts w:ascii="Times New Roman" w:hAnsi="Times New Roman" w:cs="Times New Roman" w:eastAsia="Times New Roman"/>
          <w:b/>
          <w:color w:val="auto"/>
          <w:spacing w:val="-13"/>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dokusunun t</w:t>
      </w:r>
      <w:r>
        <w:rPr>
          <w:rFonts w:ascii="Times New Roman" w:hAnsi="Times New Roman" w:cs="Times New Roman" w:eastAsia="Times New Roman"/>
          <w:b/>
          <w:color w:val="auto"/>
          <w:spacing w:val="0"/>
          <w:position w:val="1"/>
          <w:sz w:val="25"/>
          <w:shd w:fill="auto" w:val="clear"/>
        </w:rPr>
        <w:t xml:space="preserve">üm</w:t>
      </w:r>
      <w:r>
        <w:rPr>
          <w:rFonts w:ascii="Times New Roman" w:hAnsi="Times New Roman" w:cs="Times New Roman" w:eastAsia="Times New Roman"/>
          <w:b/>
          <w:color w:val="auto"/>
          <w:spacing w:val="-11"/>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kal</w:t>
      </w:r>
      <w:r>
        <w:rPr>
          <w:rFonts w:ascii="Times New Roman" w:hAnsi="Times New Roman" w:cs="Times New Roman" w:eastAsia="Times New Roman"/>
          <w:b/>
          <w:color w:val="auto"/>
          <w:spacing w:val="0"/>
          <w:position w:val="1"/>
          <w:sz w:val="25"/>
          <w:shd w:fill="auto" w:val="clear"/>
        </w:rPr>
        <w:t xml:space="preserve">ınlığını</w:t>
      </w:r>
      <w:r>
        <w:rPr>
          <w:rFonts w:ascii="Times New Roman" w:hAnsi="Times New Roman" w:cs="Times New Roman" w:eastAsia="Times New Roman"/>
          <w:b/>
          <w:color w:val="auto"/>
          <w:spacing w:val="-12"/>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yok</w:t>
      </w:r>
      <w:r>
        <w:rPr>
          <w:rFonts w:ascii="Times New Roman" w:hAnsi="Times New Roman" w:cs="Times New Roman" w:eastAsia="Times New Roman"/>
          <w:b/>
          <w:color w:val="auto"/>
          <w:spacing w:val="-14"/>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eden</w:t>
      </w:r>
      <w:r>
        <w:rPr>
          <w:rFonts w:ascii="Times New Roman" w:hAnsi="Times New Roman" w:cs="Times New Roman" w:eastAsia="Times New Roman"/>
          <w:b/>
          <w:color w:val="auto"/>
          <w:spacing w:val="-12"/>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sıvı</w:t>
      </w:r>
      <w:r>
        <w:rPr>
          <w:rFonts w:ascii="Times New Roman" w:hAnsi="Times New Roman" w:cs="Times New Roman" w:eastAsia="Times New Roman"/>
          <w:b/>
          <w:color w:val="auto"/>
          <w:spacing w:val="-12"/>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bir</w:t>
      </w:r>
      <w:r>
        <w:rPr>
          <w:rFonts w:ascii="Times New Roman" w:hAnsi="Times New Roman" w:cs="Times New Roman" w:eastAsia="Times New Roman"/>
          <w:b/>
          <w:color w:val="auto"/>
          <w:spacing w:val="-10"/>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madde</w:t>
      </w:r>
      <w:r>
        <w:rPr>
          <w:rFonts w:ascii="Times New Roman" w:hAnsi="Times New Roman" w:cs="Times New Roman" w:eastAsia="Times New Roman"/>
          <w:b/>
          <w:color w:val="auto"/>
          <w:spacing w:val="-10"/>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10.000</w:t>
      </w:r>
      <w:r>
        <w:rPr>
          <w:rFonts w:ascii="Times New Roman" w:hAnsi="Times New Roman" w:cs="Times New Roman" w:eastAsia="Times New Roman"/>
          <w:b/>
          <w:color w:val="auto"/>
          <w:spacing w:val="-10"/>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litrelik</w:t>
      </w:r>
      <w:r>
        <w:rPr>
          <w:rFonts w:ascii="Times New Roman" w:hAnsi="Times New Roman" w:cs="Times New Roman" w:eastAsia="Times New Roman"/>
          <w:b/>
          <w:color w:val="auto"/>
          <w:spacing w:val="-11"/>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sabit</w:t>
      </w:r>
      <w:r>
        <w:rPr>
          <w:rFonts w:ascii="Times New Roman" w:hAnsi="Times New Roman" w:cs="Times New Roman" w:eastAsia="Times New Roman"/>
          <w:b/>
          <w:color w:val="auto"/>
          <w:spacing w:val="-11"/>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tankta</w:t>
      </w:r>
      <w:r>
        <w:rPr>
          <w:rFonts w:ascii="Times New Roman" w:hAnsi="Times New Roman" w:cs="Times New Roman" w:eastAsia="Times New Roman"/>
          <w:b/>
          <w:color w:val="auto"/>
          <w:spacing w:val="-12"/>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taşınacaktır. Buna g</w:t>
      </w:r>
      <w:r>
        <w:rPr>
          <w:rFonts w:ascii="Times New Roman" w:hAnsi="Times New Roman" w:cs="Times New Roman" w:eastAsia="Times New Roman"/>
          <w:b/>
          <w:color w:val="auto"/>
          <w:spacing w:val="0"/>
          <w:position w:val="1"/>
          <w:sz w:val="25"/>
          <w:shd w:fill="auto" w:val="clear"/>
        </w:rPr>
        <w:t xml:space="preserve">öre a</w:t>
      </w:r>
      <w:r>
        <w:rPr>
          <w:rFonts w:ascii="Times New Roman" w:hAnsi="Times New Roman" w:cs="Times New Roman" w:eastAsia="Times New Roman"/>
          <w:b/>
          <w:color w:val="auto"/>
          <w:spacing w:val="0"/>
          <w:position w:val="1"/>
          <w:sz w:val="25"/>
          <w:shd w:fill="auto" w:val="clear"/>
        </w:rPr>
        <w:t xml:space="preserve">şağıdakilerden hangileri</w:t>
      </w:r>
      <w:r>
        <w:rPr>
          <w:rFonts w:ascii="Times New Roman" w:hAnsi="Times New Roman" w:cs="Times New Roman" w:eastAsia="Times New Roman"/>
          <w:b/>
          <w:color w:val="auto"/>
          <w:spacing w:val="-6"/>
          <w:position w:val="1"/>
          <w:sz w:val="25"/>
          <w:shd w:fill="auto" w:val="clear"/>
        </w:rPr>
        <w:t xml:space="preserve"> </w:t>
      </w:r>
      <w:r>
        <w:rPr>
          <w:rFonts w:ascii="Times New Roman" w:hAnsi="Times New Roman" w:cs="Times New Roman" w:eastAsia="Times New Roman"/>
          <w:b/>
          <w:color w:val="auto"/>
          <w:spacing w:val="0"/>
          <w:position w:val="1"/>
          <w:sz w:val="25"/>
          <w:shd w:fill="auto" w:val="clear"/>
        </w:rPr>
        <w:t xml:space="preserve">doğrudur?</w:t>
      </w:r>
    </w:p>
    <w:p>
      <w:pPr>
        <w:spacing w:before="5" w:after="0" w:line="240"/>
        <w:ind w:right="0" w:left="0" w:firstLine="0"/>
        <w:jc w:val="left"/>
        <w:rPr>
          <w:rFonts w:ascii="Times New Roman" w:hAnsi="Times New Roman" w:cs="Times New Roman" w:eastAsia="Times New Roman"/>
          <w:b/>
          <w:color w:val="auto"/>
          <w:spacing w:val="0"/>
          <w:position w:val="0"/>
          <w:sz w:val="26"/>
          <w:shd w:fill="auto" w:val="clear"/>
        </w:rPr>
      </w:pPr>
    </w:p>
    <w:p>
      <w:pPr>
        <w:numPr>
          <w:ilvl w:val="0"/>
          <w:numId w:val="448"/>
        </w:numPr>
        <w:tabs>
          <w:tab w:val="left" w:pos="1916" w:leader="none"/>
          <w:tab w:val="left" w:pos="1917" w:leader="none"/>
        </w:tabs>
        <w:spacing w:before="1" w:after="0" w:line="259"/>
        <w:ind w:right="499"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tanker önünden ve arkas</w:t>
      </w:r>
      <w:r>
        <w:rPr>
          <w:rFonts w:ascii="Times New Roman" w:hAnsi="Times New Roman" w:cs="Times New Roman" w:eastAsia="Times New Roman"/>
          <w:color w:val="auto"/>
          <w:spacing w:val="0"/>
          <w:position w:val="0"/>
          <w:sz w:val="25"/>
          <w:shd w:fill="auto" w:val="clear"/>
        </w:rPr>
        <w:t xml:space="preserve">ından 886 / 2922 yazılı turuncu plakayla işaretlenmelidir.</w:t>
      </w:r>
    </w:p>
    <w:p>
      <w:pPr>
        <w:numPr>
          <w:ilvl w:val="0"/>
          <w:numId w:val="448"/>
        </w:numPr>
        <w:tabs>
          <w:tab w:val="left" w:pos="1916" w:leader="none"/>
          <w:tab w:val="left" w:pos="1917" w:leader="none"/>
        </w:tabs>
        <w:spacing w:before="0" w:after="0" w:line="240"/>
        <w:ind w:right="0"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 L10BN kodlu tankla</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şınabilir.</w:t>
      </w:r>
    </w:p>
    <w:p>
      <w:pPr>
        <w:numPr>
          <w:ilvl w:val="0"/>
          <w:numId w:val="448"/>
        </w:numPr>
        <w:tabs>
          <w:tab w:val="left" w:pos="1916" w:leader="none"/>
          <w:tab w:val="left" w:pos="1917" w:leader="none"/>
        </w:tabs>
        <w:spacing w:before="24" w:after="0" w:line="240"/>
        <w:ind w:right="0"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maddeyle doldurulmu</w:t>
      </w:r>
      <w:r>
        <w:rPr>
          <w:rFonts w:ascii="Times New Roman" w:hAnsi="Times New Roman" w:cs="Times New Roman" w:eastAsia="Times New Roman"/>
          <w:color w:val="auto"/>
          <w:spacing w:val="0"/>
          <w:position w:val="0"/>
          <w:sz w:val="25"/>
          <w:shd w:fill="auto" w:val="clear"/>
        </w:rPr>
        <w:t xml:space="preserve">ş tank FL tipi ara</w:t>
      </w:r>
      <w:r>
        <w:rPr>
          <w:rFonts w:ascii="Times New Roman" w:hAnsi="Times New Roman" w:cs="Times New Roman" w:eastAsia="Times New Roman"/>
          <w:color w:val="auto"/>
          <w:spacing w:val="0"/>
          <w:position w:val="0"/>
          <w:sz w:val="25"/>
          <w:shd w:fill="auto" w:val="clear"/>
        </w:rPr>
        <w:t xml:space="preserve">çla</w:t>
      </w:r>
      <w:r>
        <w:rPr>
          <w:rFonts w:ascii="Times New Roman" w:hAnsi="Times New Roman" w:cs="Times New Roman" w:eastAsia="Times New Roman"/>
          <w:color w:val="auto"/>
          <w:spacing w:val="-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şınabilir.</w:t>
      </w:r>
    </w:p>
    <w:p>
      <w:pPr>
        <w:numPr>
          <w:ilvl w:val="0"/>
          <w:numId w:val="448"/>
        </w:numPr>
        <w:tabs>
          <w:tab w:val="left" w:pos="1916" w:leader="none"/>
          <w:tab w:val="left" w:pos="1917" w:leader="none"/>
        </w:tabs>
        <w:spacing w:before="21" w:after="0" w:line="259"/>
        <w:ind w:right="497"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ta</w:t>
      </w:r>
      <w:r>
        <w:rPr>
          <w:rFonts w:ascii="Times New Roman" w:hAnsi="Times New Roman" w:cs="Times New Roman" w:eastAsia="Times New Roman"/>
          <w:color w:val="auto"/>
          <w:spacing w:val="0"/>
          <w:position w:val="0"/>
          <w:sz w:val="25"/>
          <w:shd w:fill="auto" w:val="clear"/>
        </w:rPr>
        <w:t xml:space="preserve">şımayı</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ger</w:t>
      </w:r>
      <w:r>
        <w:rPr>
          <w:rFonts w:ascii="Times New Roman" w:hAnsi="Times New Roman" w:cs="Times New Roman" w:eastAsia="Times New Roman"/>
          <w:color w:val="auto"/>
          <w:spacing w:val="0"/>
          <w:position w:val="0"/>
          <w:sz w:val="25"/>
          <w:shd w:fill="auto" w:val="clear"/>
        </w:rPr>
        <w:t xml:space="preserve">çekle</w:t>
      </w:r>
      <w:r>
        <w:rPr>
          <w:rFonts w:ascii="Times New Roman" w:hAnsi="Times New Roman" w:cs="Times New Roman" w:eastAsia="Times New Roman"/>
          <w:color w:val="auto"/>
          <w:spacing w:val="0"/>
          <w:position w:val="0"/>
          <w:sz w:val="25"/>
          <w:shd w:fill="auto" w:val="clear"/>
        </w:rPr>
        <w:t xml:space="preserve">ştiren</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ara</w:t>
      </w:r>
      <w:r>
        <w:rPr>
          <w:rFonts w:ascii="Times New Roman" w:hAnsi="Times New Roman" w:cs="Times New Roman" w:eastAsia="Times New Roman"/>
          <w:color w:val="auto"/>
          <w:spacing w:val="0"/>
          <w:position w:val="0"/>
          <w:sz w:val="25"/>
          <w:shd w:fill="auto" w:val="clear"/>
        </w:rPr>
        <w:t xml:space="preserve">ç</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güvenli</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bir</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depoda</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veya</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güvenli</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bir</w:t>
      </w:r>
      <w:r>
        <w:rPr>
          <w:rFonts w:ascii="Times New Roman" w:hAnsi="Times New Roman" w:cs="Times New Roman" w:eastAsia="Times New Roman"/>
          <w:color w:val="auto"/>
          <w:spacing w:val="-16"/>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fabrikada denetlenmeden de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bekletilebilir.</w:t>
      </w:r>
    </w:p>
    <w:p>
      <w:pPr>
        <w:numPr>
          <w:ilvl w:val="0"/>
          <w:numId w:val="448"/>
        </w:numPr>
        <w:tabs>
          <w:tab w:val="left" w:pos="1916" w:leader="none"/>
          <w:tab w:val="left" w:pos="1917" w:leader="none"/>
        </w:tabs>
        <w:spacing w:before="0" w:after="0" w:line="240"/>
        <w:ind w:right="0" w:left="1916" w:hanging="72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5"/>
          <w:shd w:fill="auto" w:val="clear"/>
        </w:rPr>
        <w:t xml:space="preserve">Bu araç C kodlu tünellerden</w:t>
      </w:r>
      <w:r>
        <w:rPr>
          <w:rFonts w:ascii="Times New Roman" w:hAnsi="Times New Roman" w:cs="Times New Roman" w:eastAsia="Times New Roman"/>
          <w:color w:val="auto"/>
          <w:spacing w:val="-5"/>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geçebilir.</w:t>
      </w:r>
    </w:p>
    <w:p>
      <w:pPr>
        <w:spacing w:before="5" w:after="0" w:line="240"/>
        <w:ind w:right="0" w:left="0" w:firstLine="0"/>
        <w:jc w:val="left"/>
        <w:rPr>
          <w:rFonts w:ascii="Times New Roman" w:hAnsi="Times New Roman" w:cs="Times New Roman" w:eastAsia="Times New Roman"/>
          <w:color w:val="auto"/>
          <w:spacing w:val="0"/>
          <w:position w:val="0"/>
          <w:sz w:val="21"/>
          <w:shd w:fill="auto" w:val="clear"/>
        </w:rPr>
      </w:pPr>
    </w:p>
    <w:p>
      <w:pPr>
        <w:tabs>
          <w:tab w:val="left" w:pos="7266" w:leader="none"/>
          <w:tab w:val="left" w:pos="8265" w:leader="none"/>
        </w:tabs>
        <w:spacing w:before="89" w:after="0" w:line="240"/>
        <w:ind w:right="0" w:left="968" w:firstLine="0"/>
        <w:jc w:val="left"/>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4"/>
          <w:shd w:fill="auto" w:val="clear"/>
        </w:rPr>
        <w:t xml:space="preserve">A.  </w:t>
      </w:r>
      <w:r>
        <w:rPr>
          <w:rFonts w:ascii="Times New Roman" w:hAnsi="Times New Roman" w:cs="Times New Roman" w:eastAsia="Times New Roman"/>
          <w:color w:val="auto"/>
          <w:spacing w:val="0"/>
          <w:position w:val="0"/>
          <w:sz w:val="25"/>
          <w:shd w:fill="auto" w:val="clear"/>
        </w:rPr>
        <w:t xml:space="preserve">I, II</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ve</w:t>
      </w:r>
      <w:r>
        <w:rPr>
          <w:rFonts w:ascii="Times New Roman" w:hAnsi="Times New Roman" w:cs="Times New Roman" w:eastAsia="Times New Roman"/>
          <w:color w:val="auto"/>
          <w:spacing w:val="-2"/>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V</w:t>
        <w:tab/>
        <w:t xml:space="preserve">IV</w:t>
        <w:tab/>
      </w:r>
      <w:r>
        <w:rPr>
          <w:rFonts w:ascii="Times New Roman" w:hAnsi="Times New Roman" w:cs="Times New Roman" w:eastAsia="Times New Roman"/>
          <w:b/>
          <w:color w:val="auto"/>
          <w:spacing w:val="0"/>
          <w:position w:val="0"/>
          <w:sz w:val="25"/>
          <w:shd w:fill="auto" w:val="clear"/>
        </w:rPr>
        <w:t xml:space="preserve">E</w:t>
      </w:r>
      <w:r>
        <w:rPr>
          <w:rFonts w:ascii="Times New Roman" w:hAnsi="Times New Roman" w:cs="Times New Roman" w:eastAsia="Times New Roman"/>
          <w:color w:val="auto"/>
          <w:spacing w:val="0"/>
          <w:position w:val="0"/>
          <w:sz w:val="25"/>
          <w:shd w:fill="auto" w:val="clear"/>
        </w:rPr>
        <w:t xml:space="preserve">. Sadece</w:t>
      </w:r>
      <w:r>
        <w:rPr>
          <w:rFonts w:ascii="Times New Roman" w:hAnsi="Times New Roman" w:cs="Times New Roman" w:eastAsia="Times New Roman"/>
          <w:color w:val="auto"/>
          <w:spacing w:val="-3"/>
          <w:position w:val="0"/>
          <w:sz w:val="25"/>
          <w:shd w:fill="auto" w:val="clear"/>
        </w:rPr>
        <w:t xml:space="preserve"> </w:t>
      </w:r>
      <w:r>
        <w:rPr>
          <w:rFonts w:ascii="Times New Roman" w:hAnsi="Times New Roman" w:cs="Times New Roman" w:eastAsia="Times New Roman"/>
          <w:color w:val="auto"/>
          <w:spacing w:val="0"/>
          <w:position w:val="0"/>
          <w:sz w:val="25"/>
          <w:shd w:fill="auto" w:val="clear"/>
        </w:rPr>
        <w:t xml:space="preserve">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40. A</w:t>
      </w:r>
      <w:r>
        <w:rPr>
          <w:rFonts w:ascii="Calibri" w:hAnsi="Calibri" w:cs="Calibri" w:eastAsia="Calibri"/>
          <w:color w:val="auto"/>
          <w:spacing w:val="0"/>
          <w:position w:val="0"/>
          <w:sz w:val="32"/>
          <w:shd w:fill="auto" w:val="clear"/>
        </w:rPr>
        <w:t xml:space="preserve">ğız yoluyla zehirliliği LD50 280 mg/kg, deri yoluyla zehirliliği İS LD50 120 mg/kg olan ve 30 sn.’lik bir temasın ardından 15 dk. i</w:t>
      </w:r>
      <w:r>
        <w:rPr>
          <w:rFonts w:ascii="Calibri" w:hAnsi="Calibri" w:cs="Calibri" w:eastAsia="Calibri"/>
          <w:color w:val="auto"/>
          <w:spacing w:val="0"/>
          <w:position w:val="0"/>
          <w:sz w:val="32"/>
          <w:shd w:fill="auto" w:val="clear"/>
        </w:rPr>
        <w:t xml:space="preserve">çerisinde sa</w:t>
      </w:r>
      <w:r>
        <w:rPr>
          <w:rFonts w:ascii="Calibri" w:hAnsi="Calibri" w:cs="Calibri" w:eastAsia="Calibri"/>
          <w:color w:val="auto"/>
          <w:spacing w:val="0"/>
          <w:position w:val="0"/>
          <w:sz w:val="32"/>
          <w:shd w:fill="auto" w:val="clear"/>
        </w:rPr>
        <w:t xml:space="preserve">ğlamderi dokusunun t</w:t>
      </w:r>
      <w:r>
        <w:rPr>
          <w:rFonts w:ascii="Calibri" w:hAnsi="Calibri" w:cs="Calibri" w:eastAsia="Calibri"/>
          <w:color w:val="auto"/>
          <w:spacing w:val="0"/>
          <w:position w:val="0"/>
          <w:sz w:val="32"/>
          <w:shd w:fill="auto" w:val="clear"/>
        </w:rPr>
        <w:t xml:space="preserve">ümkal</w:t>
      </w:r>
      <w:r>
        <w:rPr>
          <w:rFonts w:ascii="Calibri" w:hAnsi="Calibri" w:cs="Calibri" w:eastAsia="Calibri"/>
          <w:color w:val="auto"/>
          <w:spacing w:val="0"/>
          <w:position w:val="0"/>
          <w:sz w:val="32"/>
          <w:shd w:fill="auto" w:val="clear"/>
        </w:rPr>
        <w:t xml:space="preserve">ınlığını yok eden sıvı bir madde 10.000 litrelik sabit tankta taşınacaktır. Buna g</w:t>
      </w:r>
      <w:r>
        <w:rPr>
          <w:rFonts w:ascii="Calibri" w:hAnsi="Calibri" w:cs="Calibri" w:eastAsia="Calibri"/>
          <w:color w:val="auto"/>
          <w:spacing w:val="0"/>
          <w:position w:val="0"/>
          <w:sz w:val="32"/>
          <w:shd w:fill="auto" w:val="clear"/>
        </w:rPr>
        <w:t xml:space="preserve">öre a</w:t>
      </w:r>
      <w:r>
        <w:rPr>
          <w:rFonts w:ascii="Calibri" w:hAnsi="Calibri" w:cs="Calibri" w:eastAsia="Calibri"/>
          <w:color w:val="auto"/>
          <w:spacing w:val="0"/>
          <w:position w:val="0"/>
          <w:sz w:val="32"/>
          <w:shd w:fill="auto" w:val="clear"/>
        </w:rPr>
        <w:t xml:space="preserve">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D Önce bu iki  kar</w:t>
      </w:r>
      <w:r>
        <w:rPr>
          <w:rFonts w:ascii="Calibri" w:hAnsi="Calibri" w:cs="Calibri" w:eastAsia="Calibri"/>
          <w:color w:val="auto"/>
          <w:spacing w:val="0"/>
          <w:position w:val="0"/>
          <w:sz w:val="32"/>
          <w:shd w:fill="auto" w:val="clear"/>
        </w:rPr>
        <w:t xml:space="preserve">ışımın UN numarasını bulalım.</w:t>
      </w:r>
    </w:p>
    <w:p>
      <w:pPr>
        <w:numPr>
          <w:ilvl w:val="0"/>
          <w:numId w:val="457"/>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Madde :  LD50(a</w:t>
      </w:r>
      <w:r>
        <w:rPr>
          <w:rFonts w:ascii="Calibri" w:hAnsi="Calibri" w:cs="Calibri" w:eastAsia="Calibri"/>
          <w:color w:val="auto"/>
          <w:spacing w:val="0"/>
          <w:position w:val="0"/>
          <w:sz w:val="32"/>
          <w:shd w:fill="auto" w:val="clear"/>
        </w:rPr>
        <w:t xml:space="preserve">ğız yoluyla)=280 -&gt; Zehirlilik verdiği i</w:t>
      </w:r>
      <w:r>
        <w:rPr>
          <w:rFonts w:ascii="Calibri" w:hAnsi="Calibri" w:cs="Calibri" w:eastAsia="Calibri"/>
          <w:color w:val="auto"/>
          <w:spacing w:val="0"/>
          <w:position w:val="0"/>
          <w:sz w:val="32"/>
          <w:shd w:fill="auto" w:val="clear"/>
        </w:rPr>
        <w:t xml:space="preserve">çin S</w:t>
      </w:r>
      <w:r>
        <w:rPr>
          <w:rFonts w:ascii="Calibri" w:hAnsi="Calibri" w:cs="Calibri" w:eastAsia="Calibri"/>
          <w:color w:val="auto"/>
          <w:spacing w:val="0"/>
          <w:position w:val="0"/>
          <w:sz w:val="32"/>
          <w:shd w:fill="auto" w:val="clear"/>
        </w:rPr>
        <w:t xml:space="preserve">ınıf 6.1. Cilt I, Sf. 186’daki tabloya g</w:t>
      </w:r>
      <w:r>
        <w:rPr>
          <w:rFonts w:ascii="Calibri" w:hAnsi="Calibri" w:cs="Calibri" w:eastAsia="Calibri"/>
          <w:color w:val="auto"/>
          <w:spacing w:val="0"/>
          <w:position w:val="0"/>
          <w:sz w:val="32"/>
          <w:shd w:fill="auto" w:val="clear"/>
        </w:rPr>
        <w:t xml:space="preserve">öre AG III olarak bulunur.</w:t>
      </w:r>
    </w:p>
    <w:p>
      <w:pPr>
        <w:numPr>
          <w:ilvl w:val="0"/>
          <w:numId w:val="457"/>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Madde:  30sn temas süresi, 15dk gözlem süresi -&gt; Temas zaman</w:t>
      </w:r>
      <w:r>
        <w:rPr>
          <w:rFonts w:ascii="Calibri" w:hAnsi="Calibri" w:cs="Calibri" w:eastAsia="Calibri"/>
          <w:color w:val="auto"/>
          <w:spacing w:val="0"/>
          <w:position w:val="0"/>
          <w:sz w:val="32"/>
          <w:shd w:fill="auto" w:val="clear"/>
        </w:rPr>
        <w:t xml:space="preserve">ı verdiğinden dolayı  Sınıf 8. Cilt I, Sf. 236’daki tabloya g</w:t>
      </w:r>
      <w:r>
        <w:rPr>
          <w:rFonts w:ascii="Calibri" w:hAnsi="Calibri" w:cs="Calibri" w:eastAsia="Calibri"/>
          <w:color w:val="auto"/>
          <w:spacing w:val="0"/>
          <w:position w:val="0"/>
          <w:sz w:val="32"/>
          <w:shd w:fill="auto" w:val="clear"/>
        </w:rPr>
        <w:t xml:space="preserve">öre AG I bulunur.</w:t>
      </w:r>
    </w:p>
    <w:p>
      <w:pPr>
        <w:numPr>
          <w:ilvl w:val="0"/>
          <w:numId w:val="457"/>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Madde:   LD50(deri yoluyla)=120 -&gt; Zehirlilik verdi</w:t>
      </w:r>
      <w:r>
        <w:rPr>
          <w:rFonts w:ascii="Calibri" w:hAnsi="Calibri" w:cs="Calibri" w:eastAsia="Calibri"/>
          <w:color w:val="auto"/>
          <w:spacing w:val="0"/>
          <w:position w:val="0"/>
          <w:sz w:val="32"/>
          <w:shd w:fill="auto" w:val="clear"/>
        </w:rPr>
        <w:t xml:space="preserve">ğinden dolayı  Sınıf 6.1. Cilt I, Sf. 186’daki tabloya g</w:t>
      </w:r>
      <w:r>
        <w:rPr>
          <w:rFonts w:ascii="Calibri" w:hAnsi="Calibri" w:cs="Calibri" w:eastAsia="Calibri"/>
          <w:color w:val="auto"/>
          <w:spacing w:val="0"/>
          <w:position w:val="0"/>
          <w:sz w:val="32"/>
          <w:shd w:fill="auto" w:val="clear"/>
        </w:rPr>
        <w:t xml:space="preserve">öre AG II olarak bulunur. . </w:t>
      </w:r>
    </w:p>
    <w:p>
      <w:pPr>
        <w:numPr>
          <w:ilvl w:val="0"/>
          <w:numId w:val="457"/>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Ad</w:t>
      </w:r>
      <w:r>
        <w:rPr>
          <w:rFonts w:ascii="Calibri" w:hAnsi="Calibri" w:cs="Calibri" w:eastAsia="Calibri"/>
          <w:color w:val="auto"/>
          <w:spacing w:val="0"/>
          <w:position w:val="0"/>
          <w:sz w:val="32"/>
          <w:shd w:fill="auto" w:val="clear"/>
        </w:rPr>
        <w:t xml:space="preserve">ım ; </w:t>
      </w:r>
    </w:p>
    <w:p>
      <w:pPr>
        <w:spacing w:before="0" w:after="200" w:line="276"/>
        <w:ind w:right="0" w:left="72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Cilt I, Sf. 102, kar</w:t>
      </w:r>
      <w:r>
        <w:rPr>
          <w:rFonts w:ascii="Calibri" w:hAnsi="Calibri" w:cs="Calibri" w:eastAsia="Calibri"/>
          <w:color w:val="auto"/>
          <w:spacing w:val="0"/>
          <w:position w:val="0"/>
          <w:sz w:val="32"/>
          <w:shd w:fill="auto" w:val="clear"/>
        </w:rPr>
        <w:t xml:space="preserve">ışım tablosunda </w:t>
      </w:r>
      <w:r>
        <w:rPr>
          <w:rFonts w:ascii="Calibri" w:hAnsi="Calibri" w:cs="Calibri" w:eastAsia="Calibri"/>
          <w:color w:val="auto"/>
          <w:spacing w:val="0"/>
          <w:position w:val="0"/>
          <w:sz w:val="32"/>
          <w:shd w:fill="auto" w:val="clear"/>
        </w:rPr>
        <w:t xml:space="preserve">önce ilk 2 maddeyi, daha sonar buradan ç</w:t>
      </w:r>
      <w:r>
        <w:rPr>
          <w:rFonts w:ascii="Calibri" w:hAnsi="Calibri" w:cs="Calibri" w:eastAsia="Calibri"/>
          <w:color w:val="auto"/>
          <w:spacing w:val="0"/>
          <w:position w:val="0"/>
          <w:sz w:val="32"/>
          <w:shd w:fill="auto" w:val="clear"/>
        </w:rPr>
        <w:t xml:space="preserve">ıkan sonu</w:t>
      </w:r>
      <w:r>
        <w:rPr>
          <w:rFonts w:ascii="Calibri" w:hAnsi="Calibri" w:cs="Calibri" w:eastAsia="Calibri"/>
          <w:color w:val="auto"/>
          <w:spacing w:val="0"/>
          <w:position w:val="0"/>
          <w:sz w:val="32"/>
          <w:shd w:fill="auto" w:val="clear"/>
        </w:rPr>
        <w:t xml:space="preserve">çla 3. Maddeyi kar</w:t>
      </w:r>
      <w:r>
        <w:rPr>
          <w:rFonts w:ascii="Calibri" w:hAnsi="Calibri" w:cs="Calibri" w:eastAsia="Calibri"/>
          <w:color w:val="auto"/>
          <w:spacing w:val="0"/>
          <w:position w:val="0"/>
          <w:sz w:val="32"/>
          <w:shd w:fill="auto" w:val="clear"/>
        </w:rPr>
        <w:t xml:space="preserve">şılaştırarak karışımın sınıfını ve AG2 olduğunu buluruz.  Buna g</w:t>
      </w:r>
      <w:r>
        <w:rPr>
          <w:rFonts w:ascii="Calibri" w:hAnsi="Calibri" w:cs="Calibri" w:eastAsia="Calibri"/>
          <w:color w:val="auto"/>
          <w:spacing w:val="0"/>
          <w:position w:val="0"/>
          <w:sz w:val="32"/>
          <w:shd w:fill="auto" w:val="clear"/>
        </w:rPr>
        <w:t xml:space="preserve">öre tehlike önceli</w:t>
      </w:r>
      <w:r>
        <w:rPr>
          <w:rFonts w:ascii="Calibri" w:hAnsi="Calibri" w:cs="Calibri" w:eastAsia="Calibri"/>
          <w:color w:val="auto"/>
          <w:spacing w:val="0"/>
          <w:position w:val="0"/>
          <w:sz w:val="32"/>
          <w:shd w:fill="auto" w:val="clear"/>
        </w:rPr>
        <w:t xml:space="preserve">ği tablosundan 6.1, III x 8, I = 8, I olarak buluruz. 8, I x 6.1, II(dermal) = 8, I ikincil riski “zehirli” (Tabloda KATI ve SIVI i</w:t>
      </w:r>
      <w:r>
        <w:rPr>
          <w:rFonts w:ascii="Calibri" w:hAnsi="Calibri" w:cs="Calibri" w:eastAsia="Calibri"/>
          <w:color w:val="auto"/>
          <w:spacing w:val="0"/>
          <w:position w:val="0"/>
          <w:sz w:val="32"/>
          <w:shd w:fill="auto" w:val="clear"/>
        </w:rPr>
        <w:t xml:space="preserve">çin ayr</w:t>
      </w:r>
      <w:r>
        <w:rPr>
          <w:rFonts w:ascii="Calibri" w:hAnsi="Calibri" w:cs="Calibri" w:eastAsia="Calibri"/>
          <w:color w:val="auto"/>
          <w:spacing w:val="0"/>
          <w:position w:val="0"/>
          <w:sz w:val="32"/>
          <w:shd w:fill="auto" w:val="clear"/>
        </w:rPr>
        <w:t xml:space="preserve">ı sınıflar verilmiş, soruda bize karışımın SIVI olduğu s</w:t>
      </w:r>
      <w:r>
        <w:rPr>
          <w:rFonts w:ascii="Calibri" w:hAnsi="Calibri" w:cs="Calibri" w:eastAsia="Calibri"/>
          <w:color w:val="auto"/>
          <w:spacing w:val="0"/>
          <w:position w:val="0"/>
          <w:sz w:val="32"/>
          <w:shd w:fill="auto" w:val="clear"/>
        </w:rPr>
        <w:t xml:space="preserve">öylendi</w:t>
      </w:r>
      <w:r>
        <w:rPr>
          <w:rFonts w:ascii="Calibri" w:hAnsi="Calibri" w:cs="Calibri" w:eastAsia="Calibri"/>
          <w:color w:val="auto"/>
          <w:spacing w:val="0"/>
          <w:position w:val="0"/>
          <w:sz w:val="32"/>
          <w:shd w:fill="auto" w:val="clear"/>
        </w:rPr>
        <w:t xml:space="preserve">ğinden dolayı   son maddemizi 8, I olarak belirledik.) Cilt I, Sf. 238, Sınıf 8 toplu kayıt listesinden ikincil riski “zehirli” olanlara bakmamız gerekiyor.  Karışım sonucu ortaya </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ıkan maddemiz  sıvı olduğundan dolayı  CT1 sınıflandırma kodundan UN numarası belirlememiz gerekli. Herhangi bir </w:t>
      </w:r>
      <w:r>
        <w:rPr>
          <w:rFonts w:ascii="Calibri" w:hAnsi="Calibri" w:cs="Calibri" w:eastAsia="Calibri"/>
          <w:color w:val="auto"/>
          <w:spacing w:val="0"/>
          <w:position w:val="0"/>
          <w:sz w:val="32"/>
          <w:shd w:fill="auto" w:val="clear"/>
        </w:rPr>
        <w:t xml:space="preserve">özel isim belirtilmedi</w:t>
      </w:r>
      <w:r>
        <w:rPr>
          <w:rFonts w:ascii="Calibri" w:hAnsi="Calibri" w:cs="Calibri" w:eastAsia="Calibri"/>
          <w:color w:val="auto"/>
          <w:spacing w:val="0"/>
          <w:position w:val="0"/>
          <w:sz w:val="32"/>
          <w:shd w:fill="auto" w:val="clear"/>
        </w:rPr>
        <w:t xml:space="preserve">ğinden dolayı  en genel olan UN 2922 yi se</w:t>
      </w:r>
      <w:r>
        <w:rPr>
          <w:rFonts w:ascii="Calibri" w:hAnsi="Calibri" w:cs="Calibri" w:eastAsia="Calibri"/>
          <w:color w:val="auto"/>
          <w:spacing w:val="0"/>
          <w:position w:val="0"/>
          <w:sz w:val="32"/>
          <w:shd w:fill="auto" w:val="clear"/>
        </w:rPr>
        <w:t xml:space="preserve">çmemiz gerekiyor.  Kar</w:t>
      </w:r>
      <w:r>
        <w:rPr>
          <w:rFonts w:ascii="Calibri" w:hAnsi="Calibri" w:cs="Calibri" w:eastAsia="Calibri"/>
          <w:color w:val="auto"/>
          <w:spacing w:val="0"/>
          <w:position w:val="0"/>
          <w:sz w:val="32"/>
          <w:shd w:fill="auto" w:val="clear"/>
        </w:rPr>
        <w:t xml:space="preserve">ışım -&gt; UN 2922 AŞINDIRICI SIVI, ZEHİRLİ, B.B.B., AG I I Buna g</w:t>
      </w:r>
      <w:r>
        <w:rPr>
          <w:rFonts w:ascii="Calibri" w:hAnsi="Calibri" w:cs="Calibri" w:eastAsia="Calibri"/>
          <w:color w:val="auto"/>
          <w:spacing w:val="0"/>
          <w:position w:val="0"/>
          <w:sz w:val="32"/>
          <w:shd w:fill="auto" w:val="clear"/>
        </w:rPr>
        <w:t xml:space="preserve">öre </w:t>
      </w:r>
    </w:p>
    <w:p>
      <w:pPr>
        <w:numPr>
          <w:ilvl w:val="0"/>
          <w:numId w:val="459"/>
        </w:numPr>
        <w:spacing w:before="0" w:after="200" w:line="276"/>
        <w:ind w:right="0" w:left="144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Do</w:t>
      </w:r>
      <w:r>
        <w:rPr>
          <w:rFonts w:ascii="Calibri" w:hAnsi="Calibri" w:cs="Calibri" w:eastAsia="Calibri"/>
          <w:color w:val="auto"/>
          <w:spacing w:val="0"/>
          <w:position w:val="0"/>
          <w:sz w:val="32"/>
          <w:shd w:fill="auto" w:val="clear"/>
        </w:rPr>
        <w:t xml:space="preserve">ğru.. Turuncu renkli plakanın taşınması gerekliliğini Cilt II, Sf. 232, Ref. 5.3.2.1.2’den anlarız. Tablo A S</w:t>
      </w:r>
      <w:r>
        <w:rPr>
          <w:rFonts w:ascii="Calibri" w:hAnsi="Calibri" w:cs="Calibri" w:eastAsia="Calibri"/>
          <w:color w:val="auto"/>
          <w:spacing w:val="0"/>
          <w:position w:val="0"/>
          <w:sz w:val="32"/>
          <w:shd w:fill="auto" w:val="clear"/>
        </w:rPr>
        <w:t xml:space="preserve">ütun 20’de tehlike tan</w:t>
      </w:r>
      <w:r>
        <w:rPr>
          <w:rFonts w:ascii="Calibri" w:hAnsi="Calibri" w:cs="Calibri" w:eastAsia="Calibri"/>
          <w:color w:val="auto"/>
          <w:spacing w:val="0"/>
          <w:position w:val="0"/>
          <w:sz w:val="32"/>
          <w:shd w:fill="auto" w:val="clear"/>
        </w:rPr>
        <w:t xml:space="preserve">ımlama numarası 886 olarak belirtilmiş.  Aracın </w:t>
      </w:r>
      <w:r>
        <w:rPr>
          <w:rFonts w:ascii="Calibri" w:hAnsi="Calibri" w:cs="Calibri" w:eastAsia="Calibri"/>
          <w:color w:val="auto"/>
          <w:spacing w:val="0"/>
          <w:position w:val="0"/>
          <w:sz w:val="32"/>
          <w:shd w:fill="auto" w:val="clear"/>
        </w:rPr>
        <w:t xml:space="preserve">ön ve arka k</w:t>
      </w:r>
      <w:r>
        <w:rPr>
          <w:rFonts w:ascii="Calibri" w:hAnsi="Calibri" w:cs="Calibri" w:eastAsia="Calibri"/>
          <w:color w:val="auto"/>
          <w:spacing w:val="0"/>
          <w:position w:val="0"/>
          <w:sz w:val="32"/>
          <w:shd w:fill="auto" w:val="clear"/>
        </w:rPr>
        <w:t xml:space="preserve">ısmına 886/2922 yazılı turuncu plaka gelmesi gerekiyor.  </w:t>
      </w:r>
    </w:p>
    <w:p>
      <w:pPr>
        <w:numPr>
          <w:ilvl w:val="0"/>
          <w:numId w:val="459"/>
        </w:numPr>
        <w:spacing w:before="0" w:after="200" w:line="276"/>
        <w:ind w:right="0" w:left="144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12’ yegöre  tank kodu minimum L10BH olarak belirtilmi</w:t>
      </w:r>
      <w:r>
        <w:rPr>
          <w:rFonts w:ascii="Calibri" w:hAnsi="Calibri" w:cs="Calibri" w:eastAsia="Calibri"/>
          <w:color w:val="auto"/>
          <w:spacing w:val="0"/>
          <w:position w:val="0"/>
          <w:sz w:val="32"/>
          <w:shd w:fill="auto" w:val="clear"/>
        </w:rPr>
        <w:t xml:space="preserve">ş. Cilt II, Sf. 193’teki tank hiyerarşisine g</w:t>
      </w:r>
      <w:r>
        <w:rPr>
          <w:rFonts w:ascii="Calibri" w:hAnsi="Calibri" w:cs="Calibri" w:eastAsia="Calibri"/>
          <w:color w:val="auto"/>
          <w:spacing w:val="0"/>
          <w:position w:val="0"/>
          <w:sz w:val="32"/>
          <w:shd w:fill="auto" w:val="clear"/>
        </w:rPr>
        <w:t xml:space="preserve">öre H yerine N’yi kullanamay</w:t>
      </w:r>
      <w:r>
        <w:rPr>
          <w:rFonts w:ascii="Calibri" w:hAnsi="Calibri" w:cs="Calibri" w:eastAsia="Calibri"/>
          <w:color w:val="auto"/>
          <w:spacing w:val="0"/>
          <w:position w:val="0"/>
          <w:sz w:val="32"/>
          <w:shd w:fill="auto" w:val="clear"/>
        </w:rPr>
        <w:t xml:space="preserve">ız.</w:t>
      </w:r>
    </w:p>
    <w:p>
      <w:pPr>
        <w:numPr>
          <w:ilvl w:val="0"/>
          <w:numId w:val="459"/>
        </w:numPr>
        <w:spacing w:before="0" w:after="200" w:line="276"/>
        <w:ind w:right="0" w:left="144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14’de bu maddemiz  için AT tipi araca onay verildi</w:t>
      </w:r>
      <w:r>
        <w:rPr>
          <w:rFonts w:ascii="Calibri" w:hAnsi="Calibri" w:cs="Calibri" w:eastAsia="Calibri"/>
          <w:color w:val="auto"/>
          <w:spacing w:val="0"/>
          <w:position w:val="0"/>
          <w:sz w:val="32"/>
          <w:shd w:fill="auto" w:val="clear"/>
        </w:rPr>
        <w:t xml:space="preserve">ği g</w:t>
      </w:r>
      <w:r>
        <w:rPr>
          <w:rFonts w:ascii="Calibri" w:hAnsi="Calibri" w:cs="Calibri" w:eastAsia="Calibri"/>
          <w:color w:val="auto"/>
          <w:spacing w:val="0"/>
          <w:position w:val="0"/>
          <w:sz w:val="32"/>
          <w:shd w:fill="auto" w:val="clear"/>
        </w:rPr>
        <w:t xml:space="preserve">örülüyor. Cilt II, Sf. 529, Ref. 7.4.2’ye göre AT arac</w:t>
      </w:r>
      <w:r>
        <w:rPr>
          <w:rFonts w:ascii="Calibri" w:hAnsi="Calibri" w:cs="Calibri" w:eastAsia="Calibri"/>
          <w:color w:val="auto"/>
          <w:spacing w:val="0"/>
          <w:position w:val="0"/>
          <w:sz w:val="32"/>
          <w:shd w:fill="auto" w:val="clear"/>
        </w:rPr>
        <w:t xml:space="preserve">ı yerine  FL aracı kullanabiliriz.</w:t>
      </w:r>
    </w:p>
    <w:p>
      <w:pPr>
        <w:numPr>
          <w:ilvl w:val="0"/>
          <w:numId w:val="459"/>
        </w:numPr>
        <w:spacing w:before="0" w:after="200" w:line="276"/>
        <w:ind w:right="0" w:left="144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19’daki S14 hükmüne(Cilt II, Sf. 566) göre  bizi bölüm 8.4’e gönderiyor. Cilt II, Sf. 561, Ref. 8.4.1.’e göre bu ifade do</w:t>
      </w:r>
      <w:r>
        <w:rPr>
          <w:rFonts w:ascii="Calibri" w:hAnsi="Calibri" w:cs="Calibri" w:eastAsia="Calibri"/>
          <w:color w:val="auto"/>
          <w:spacing w:val="0"/>
          <w:position w:val="0"/>
          <w:sz w:val="32"/>
          <w:shd w:fill="auto" w:val="clear"/>
        </w:rPr>
        <w:t xml:space="preserve">ğrudur. V-Yanlış.. T</w:t>
      </w:r>
      <w:r>
        <w:rPr>
          <w:rFonts w:ascii="Calibri" w:hAnsi="Calibri" w:cs="Calibri" w:eastAsia="Calibri"/>
          <w:color w:val="auto"/>
          <w:spacing w:val="0"/>
          <w:position w:val="0"/>
          <w:sz w:val="32"/>
          <w:shd w:fill="auto" w:val="clear"/>
        </w:rPr>
        <w:t xml:space="preserve">ünel kodu(C/D)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76" w:after="0" w:line="240"/>
        <w:ind w:right="0" w:left="3191"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SINAVDA UYULACAK KURALLAR</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476"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Bu bölüm salon ba</w:t>
      </w:r>
      <w:r>
        <w:rPr>
          <w:rFonts w:ascii="Times New Roman" w:hAnsi="Times New Roman" w:cs="Times New Roman" w:eastAsia="Times New Roman"/>
          <w:b/>
          <w:color w:val="auto"/>
          <w:spacing w:val="0"/>
          <w:position w:val="0"/>
          <w:sz w:val="22"/>
          <w:shd w:fill="auto" w:val="clear"/>
        </w:rPr>
        <w:t xml:space="preserve">şkanı tarafından sınav başlamadan </w:t>
      </w:r>
      <w:r>
        <w:rPr>
          <w:rFonts w:ascii="Times New Roman" w:hAnsi="Times New Roman" w:cs="Times New Roman" w:eastAsia="Times New Roman"/>
          <w:b/>
          <w:color w:val="auto"/>
          <w:spacing w:val="0"/>
          <w:position w:val="0"/>
          <w:sz w:val="22"/>
          <w:shd w:fill="auto" w:val="clear"/>
        </w:rPr>
        <w:t xml:space="preserve">önce cevap ka</w:t>
      </w:r>
      <w:r>
        <w:rPr>
          <w:rFonts w:ascii="Times New Roman" w:hAnsi="Times New Roman" w:cs="Times New Roman" w:eastAsia="Times New Roman"/>
          <w:b/>
          <w:color w:val="auto"/>
          <w:spacing w:val="0"/>
          <w:position w:val="0"/>
          <w:sz w:val="22"/>
          <w:shd w:fill="auto" w:val="clear"/>
        </w:rPr>
        <w:t xml:space="preserve">ğıtları ve soru kitap</w:t>
      </w:r>
      <w:r>
        <w:rPr>
          <w:rFonts w:ascii="Times New Roman" w:hAnsi="Times New Roman" w:cs="Times New Roman" w:eastAsia="Times New Roman"/>
          <w:b/>
          <w:color w:val="auto"/>
          <w:spacing w:val="0"/>
          <w:position w:val="0"/>
          <w:sz w:val="22"/>
          <w:shd w:fill="auto" w:val="clear"/>
        </w:rPr>
        <w:t xml:space="preserve">ç</w:t>
      </w:r>
      <w:r>
        <w:rPr>
          <w:rFonts w:ascii="Times New Roman" w:hAnsi="Times New Roman" w:cs="Times New Roman" w:eastAsia="Times New Roman"/>
          <w:b/>
          <w:color w:val="auto"/>
          <w:spacing w:val="0"/>
          <w:position w:val="0"/>
          <w:sz w:val="22"/>
          <w:shd w:fill="auto" w:val="clear"/>
        </w:rPr>
        <w:t xml:space="preserve">ıkları adaylara dağıtıldıktan sonra y</w:t>
      </w:r>
      <w:r>
        <w:rPr>
          <w:rFonts w:ascii="Times New Roman" w:hAnsi="Times New Roman" w:cs="Times New Roman" w:eastAsia="Times New Roman"/>
          <w:b/>
          <w:color w:val="auto"/>
          <w:spacing w:val="0"/>
          <w:position w:val="0"/>
          <w:sz w:val="22"/>
          <w:shd w:fill="auto" w:val="clear"/>
        </w:rPr>
        <w:t xml:space="preserve">üksek sesle okunacakt</w:t>
      </w:r>
      <w:r>
        <w:rPr>
          <w:rFonts w:ascii="Times New Roman" w:hAnsi="Times New Roman" w:cs="Times New Roman" w:eastAsia="Times New Roman"/>
          <w:b/>
          <w:color w:val="auto"/>
          <w:spacing w:val="0"/>
          <w:position w:val="0"/>
          <w:sz w:val="22"/>
          <w:shd w:fill="auto" w:val="clear"/>
        </w:rPr>
        <w:t xml:space="preserve">ır.</w:t>
      </w:r>
    </w:p>
    <w:p>
      <w:pPr>
        <w:spacing w:before="5" w:after="0" w:line="240"/>
        <w:ind w:right="0" w:left="0" w:firstLine="0"/>
        <w:jc w:val="left"/>
        <w:rPr>
          <w:rFonts w:ascii="Times New Roman" w:hAnsi="Times New Roman" w:cs="Times New Roman" w:eastAsia="Times New Roman"/>
          <w:b/>
          <w:color w:val="auto"/>
          <w:spacing w:val="0"/>
          <w:position w:val="0"/>
          <w:sz w:val="19"/>
          <w:shd w:fill="auto" w:val="clear"/>
        </w:rPr>
      </w:pPr>
    </w:p>
    <w:p>
      <w:pPr>
        <w:numPr>
          <w:ilvl w:val="0"/>
          <w:numId w:val="465"/>
        </w:numPr>
        <w:tabs>
          <w:tab w:val="left" w:pos="477" w:leader="none"/>
        </w:tabs>
        <w:spacing w:before="0" w:after="0" w:line="240"/>
        <w:ind w:right="495"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w:t>
      </w:r>
      <w:r>
        <w:rPr>
          <w:rFonts w:ascii="Times New Roman" w:hAnsi="Times New Roman" w:cs="Times New Roman" w:eastAsia="Times New Roman"/>
          <w:color w:val="auto"/>
          <w:spacing w:val="0"/>
          <w:position w:val="0"/>
          <w:sz w:val="22"/>
          <w:shd w:fill="auto" w:val="clear"/>
        </w:rPr>
        <w:t xml:space="preserve">ınav giriş belgesi ve </w:t>
      </w:r>
      <w:r>
        <w:rPr>
          <w:rFonts w:ascii="Times New Roman" w:hAnsi="Times New Roman" w:cs="Times New Roman" w:eastAsia="Times New Roman"/>
          <w:color w:val="auto"/>
          <w:spacing w:val="0"/>
          <w:position w:val="0"/>
          <w:sz w:val="22"/>
          <w:shd w:fill="auto" w:val="clear"/>
        </w:rPr>
        <w:t xml:space="preserve">özel kimlik belgesi yan</w:t>
      </w:r>
      <w:r>
        <w:rPr>
          <w:rFonts w:ascii="Times New Roman" w:hAnsi="Times New Roman" w:cs="Times New Roman" w:eastAsia="Times New Roman"/>
          <w:color w:val="auto"/>
          <w:spacing w:val="0"/>
          <w:position w:val="0"/>
          <w:sz w:val="22"/>
          <w:shd w:fill="auto" w:val="clear"/>
        </w:rPr>
        <w:t xml:space="preserve">ında bulunmayan adaylar kesinlikle sınava alınmayacaklardır.</w:t>
      </w:r>
    </w:p>
    <w:p>
      <w:pPr>
        <w:spacing w:before="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67"/>
        </w:numPr>
        <w:tabs>
          <w:tab w:val="left" w:pos="477" w:leader="none"/>
        </w:tabs>
        <w:spacing w:before="0" w:after="0" w:line="240"/>
        <w:ind w:right="502"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Adaylar s</w:t>
      </w:r>
      <w:r>
        <w:rPr>
          <w:rFonts w:ascii="Times New Roman" w:hAnsi="Times New Roman" w:cs="Times New Roman" w:eastAsia="Times New Roman"/>
          <w:color w:val="auto"/>
          <w:spacing w:val="0"/>
          <w:position w:val="0"/>
          <w:sz w:val="22"/>
          <w:shd w:fill="auto" w:val="clear"/>
        </w:rPr>
        <w:t xml:space="preserve">ınav bitiminde cevap kağıtları ile birlikte soru kitap</w:t>
      </w:r>
      <w:r>
        <w:rPr>
          <w:rFonts w:ascii="Times New Roman" w:hAnsi="Times New Roman" w:cs="Times New Roman" w:eastAsia="Times New Roman"/>
          <w:color w:val="auto"/>
          <w:spacing w:val="0"/>
          <w:position w:val="0"/>
          <w:sz w:val="22"/>
          <w:shd w:fill="auto" w:val="clear"/>
        </w:rPr>
        <w:t xml:space="preserve">ç</w:t>
      </w:r>
      <w:r>
        <w:rPr>
          <w:rFonts w:ascii="Times New Roman" w:hAnsi="Times New Roman" w:cs="Times New Roman" w:eastAsia="Times New Roman"/>
          <w:color w:val="auto"/>
          <w:spacing w:val="0"/>
          <w:position w:val="0"/>
          <w:sz w:val="22"/>
          <w:shd w:fill="auto" w:val="clear"/>
        </w:rPr>
        <w:t xml:space="preserve">ıklarını salon başkanına teslim etmek zorundadırlar.</w:t>
      </w: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469"/>
        </w:numPr>
        <w:tabs>
          <w:tab w:val="left" w:pos="477" w:leader="none"/>
        </w:tabs>
        <w:spacing w:before="0" w:after="0" w:line="240"/>
        <w:ind w:right="0" w:left="476"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w:t>
      </w:r>
      <w:r>
        <w:rPr>
          <w:rFonts w:ascii="Times New Roman" w:hAnsi="Times New Roman" w:cs="Times New Roman" w:eastAsia="Times New Roman"/>
          <w:color w:val="auto"/>
          <w:spacing w:val="0"/>
          <w:position w:val="0"/>
          <w:sz w:val="22"/>
          <w:shd w:fill="auto" w:val="clear"/>
        </w:rPr>
        <w:t xml:space="preserve">ınava girecek adaylar sınav başladıktan 20 dakika sonra salona</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alınmazlar.</w:t>
      </w: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471"/>
        </w:numPr>
        <w:tabs>
          <w:tab w:val="left" w:pos="477" w:leader="none"/>
        </w:tabs>
        <w:spacing w:before="0" w:after="0" w:line="240"/>
        <w:ind w:right="499"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Soru kitapç</w:t>
      </w:r>
      <w:r>
        <w:rPr>
          <w:rFonts w:ascii="Times New Roman" w:hAnsi="Times New Roman" w:cs="Times New Roman" w:eastAsia="Times New Roman"/>
          <w:color w:val="auto"/>
          <w:spacing w:val="0"/>
          <w:position w:val="0"/>
          <w:sz w:val="22"/>
          <w:shd w:fill="auto" w:val="clear"/>
        </w:rPr>
        <w:t xml:space="preserve">ıklarını kontrol ederek; eksik veya baskı hatası olan kitap</w:t>
      </w:r>
      <w:r>
        <w:rPr>
          <w:rFonts w:ascii="Times New Roman" w:hAnsi="Times New Roman" w:cs="Times New Roman" w:eastAsia="Times New Roman"/>
          <w:color w:val="auto"/>
          <w:spacing w:val="0"/>
          <w:position w:val="0"/>
          <w:sz w:val="22"/>
          <w:shd w:fill="auto" w:val="clear"/>
        </w:rPr>
        <w:t xml:space="preserve">ç</w:t>
      </w:r>
      <w:r>
        <w:rPr>
          <w:rFonts w:ascii="Times New Roman" w:hAnsi="Times New Roman" w:cs="Times New Roman" w:eastAsia="Times New Roman"/>
          <w:color w:val="auto"/>
          <w:spacing w:val="0"/>
          <w:position w:val="0"/>
          <w:sz w:val="22"/>
          <w:shd w:fill="auto" w:val="clear"/>
        </w:rPr>
        <w:t xml:space="preserve">ıların değiştirilmesini salon başkanından isteyiniz. Cevap kağıdı </w:t>
      </w:r>
      <w:r>
        <w:rPr>
          <w:rFonts w:ascii="Times New Roman" w:hAnsi="Times New Roman" w:cs="Times New Roman" w:eastAsia="Times New Roman"/>
          <w:color w:val="auto"/>
          <w:spacing w:val="0"/>
          <w:position w:val="0"/>
          <w:sz w:val="22"/>
          <w:shd w:fill="auto" w:val="clear"/>
        </w:rPr>
        <w:t xml:space="preserve">üzerine yazaca</w:t>
      </w:r>
      <w:r>
        <w:rPr>
          <w:rFonts w:ascii="Times New Roman" w:hAnsi="Times New Roman" w:cs="Times New Roman" w:eastAsia="Times New Roman"/>
          <w:color w:val="auto"/>
          <w:spacing w:val="0"/>
          <w:position w:val="0"/>
          <w:sz w:val="22"/>
          <w:shd w:fill="auto" w:val="clear"/>
        </w:rPr>
        <w:t xml:space="preserve">ğınız yazı ve yapacağınız işaretlemelerde yumuşak u</w:t>
      </w:r>
      <w:r>
        <w:rPr>
          <w:rFonts w:ascii="Times New Roman" w:hAnsi="Times New Roman" w:cs="Times New Roman" w:eastAsia="Times New Roman"/>
          <w:color w:val="auto"/>
          <w:spacing w:val="0"/>
          <w:position w:val="0"/>
          <w:sz w:val="22"/>
          <w:shd w:fill="auto" w:val="clear"/>
        </w:rPr>
        <w:t xml:space="preserve">çlu kur</w:t>
      </w:r>
      <w:r>
        <w:rPr>
          <w:rFonts w:ascii="Times New Roman" w:hAnsi="Times New Roman" w:cs="Times New Roman" w:eastAsia="Times New Roman"/>
          <w:color w:val="auto"/>
          <w:spacing w:val="0"/>
          <w:position w:val="0"/>
          <w:sz w:val="22"/>
          <w:shd w:fill="auto" w:val="clear"/>
        </w:rPr>
        <w:t xml:space="preserve">şun kalemden başka kalem</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kullanmayınız.</w:t>
      </w: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473"/>
        </w:numPr>
        <w:tabs>
          <w:tab w:val="left" w:pos="477" w:leader="none"/>
        </w:tabs>
        <w:spacing w:before="0" w:after="0" w:line="240"/>
        <w:ind w:right="491"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Size verilen cevap ka</w:t>
      </w:r>
      <w:r>
        <w:rPr>
          <w:rFonts w:ascii="Times New Roman" w:hAnsi="Times New Roman" w:cs="Times New Roman" w:eastAsia="Times New Roman"/>
          <w:color w:val="auto"/>
          <w:spacing w:val="0"/>
          <w:position w:val="0"/>
          <w:sz w:val="22"/>
          <w:shd w:fill="auto" w:val="clear"/>
        </w:rPr>
        <w:t xml:space="preserve">ğıdında yazılı olan T.C. kimlik numarası, adı, soyadı, sınav t</w:t>
      </w:r>
      <w:r>
        <w:rPr>
          <w:rFonts w:ascii="Times New Roman" w:hAnsi="Times New Roman" w:cs="Times New Roman" w:eastAsia="Times New Roman"/>
          <w:color w:val="auto"/>
          <w:spacing w:val="0"/>
          <w:position w:val="0"/>
          <w:sz w:val="22"/>
          <w:shd w:fill="auto" w:val="clear"/>
        </w:rPr>
        <w:t xml:space="preserve">ürü, bölümlerini kontrol ediniz. </w:t>
      </w:r>
      <w:r>
        <w:rPr>
          <w:rFonts w:ascii="Times New Roman" w:hAnsi="Times New Roman" w:cs="Times New Roman" w:eastAsia="Times New Roman"/>
          <w:b/>
          <w:color w:val="auto"/>
          <w:spacing w:val="0"/>
          <w:position w:val="0"/>
          <w:sz w:val="22"/>
          <w:shd w:fill="auto" w:val="clear"/>
        </w:rPr>
        <w:t xml:space="preserve">S</w:t>
      </w:r>
      <w:r>
        <w:rPr>
          <w:rFonts w:ascii="Times New Roman" w:hAnsi="Times New Roman" w:cs="Times New Roman" w:eastAsia="Times New Roman"/>
          <w:b/>
          <w:color w:val="auto"/>
          <w:spacing w:val="0"/>
          <w:position w:val="0"/>
          <w:sz w:val="22"/>
          <w:shd w:fill="auto" w:val="clear"/>
        </w:rPr>
        <w:t xml:space="preserve">ınav kitap</w:t>
      </w:r>
      <w:r>
        <w:rPr>
          <w:rFonts w:ascii="Times New Roman" w:hAnsi="Times New Roman" w:cs="Times New Roman" w:eastAsia="Times New Roman"/>
          <w:b/>
          <w:color w:val="auto"/>
          <w:spacing w:val="0"/>
          <w:position w:val="0"/>
          <w:sz w:val="22"/>
          <w:shd w:fill="auto" w:val="clear"/>
        </w:rPr>
        <w:t xml:space="preserve">ç</w:t>
      </w:r>
      <w:r>
        <w:rPr>
          <w:rFonts w:ascii="Times New Roman" w:hAnsi="Times New Roman" w:cs="Times New Roman" w:eastAsia="Times New Roman"/>
          <w:b/>
          <w:color w:val="auto"/>
          <w:spacing w:val="0"/>
          <w:position w:val="0"/>
          <w:sz w:val="22"/>
          <w:shd w:fill="auto" w:val="clear"/>
        </w:rPr>
        <w:t xml:space="preserve">ık t</w:t>
      </w:r>
      <w:r>
        <w:rPr>
          <w:rFonts w:ascii="Times New Roman" w:hAnsi="Times New Roman" w:cs="Times New Roman" w:eastAsia="Times New Roman"/>
          <w:b/>
          <w:color w:val="auto"/>
          <w:spacing w:val="0"/>
          <w:position w:val="0"/>
          <w:sz w:val="22"/>
          <w:shd w:fill="auto" w:val="clear"/>
        </w:rPr>
        <w:t xml:space="preserve">ürü bölümünü doldurunuz. S</w:t>
      </w:r>
      <w:r>
        <w:rPr>
          <w:rFonts w:ascii="Times New Roman" w:hAnsi="Times New Roman" w:cs="Times New Roman" w:eastAsia="Times New Roman"/>
          <w:b/>
          <w:color w:val="auto"/>
          <w:spacing w:val="0"/>
          <w:position w:val="0"/>
          <w:sz w:val="22"/>
          <w:shd w:fill="auto" w:val="clear"/>
        </w:rPr>
        <w:t xml:space="preserve">ınav kitap</w:t>
      </w:r>
      <w:r>
        <w:rPr>
          <w:rFonts w:ascii="Times New Roman" w:hAnsi="Times New Roman" w:cs="Times New Roman" w:eastAsia="Times New Roman"/>
          <w:b/>
          <w:color w:val="auto"/>
          <w:spacing w:val="0"/>
          <w:position w:val="0"/>
          <w:sz w:val="22"/>
          <w:shd w:fill="auto" w:val="clear"/>
        </w:rPr>
        <w:t xml:space="preserve">ç</w:t>
      </w:r>
      <w:r>
        <w:rPr>
          <w:rFonts w:ascii="Times New Roman" w:hAnsi="Times New Roman" w:cs="Times New Roman" w:eastAsia="Times New Roman"/>
          <w:b/>
          <w:color w:val="auto"/>
          <w:spacing w:val="0"/>
          <w:position w:val="0"/>
          <w:sz w:val="22"/>
          <w:shd w:fill="auto" w:val="clear"/>
        </w:rPr>
        <w:t xml:space="preserve">ık t</w:t>
      </w:r>
      <w:r>
        <w:rPr>
          <w:rFonts w:ascii="Times New Roman" w:hAnsi="Times New Roman" w:cs="Times New Roman" w:eastAsia="Times New Roman"/>
          <w:b/>
          <w:color w:val="auto"/>
          <w:spacing w:val="0"/>
          <w:position w:val="0"/>
          <w:sz w:val="22"/>
          <w:shd w:fill="auto" w:val="clear"/>
        </w:rPr>
        <w:t xml:space="preserve">ürünü doldurmayan adaylar</w:t>
      </w:r>
      <w:r>
        <w:rPr>
          <w:rFonts w:ascii="Times New Roman" w:hAnsi="Times New Roman" w:cs="Times New Roman" w:eastAsia="Times New Roman"/>
          <w:b/>
          <w:color w:val="auto"/>
          <w:spacing w:val="0"/>
          <w:position w:val="0"/>
          <w:sz w:val="22"/>
          <w:shd w:fill="auto" w:val="clear"/>
        </w:rPr>
        <w:t xml:space="preserve">ın sınavları ge</w:t>
      </w:r>
      <w:r>
        <w:rPr>
          <w:rFonts w:ascii="Times New Roman" w:hAnsi="Times New Roman" w:cs="Times New Roman" w:eastAsia="Times New Roman"/>
          <w:b/>
          <w:color w:val="auto"/>
          <w:spacing w:val="0"/>
          <w:position w:val="0"/>
          <w:sz w:val="22"/>
          <w:shd w:fill="auto" w:val="clear"/>
        </w:rPr>
        <w:t xml:space="preserve">çersiz say</w:t>
      </w:r>
      <w:r>
        <w:rPr>
          <w:rFonts w:ascii="Times New Roman" w:hAnsi="Times New Roman" w:cs="Times New Roman" w:eastAsia="Times New Roman"/>
          <w:b/>
          <w:color w:val="auto"/>
          <w:spacing w:val="0"/>
          <w:position w:val="0"/>
          <w:sz w:val="22"/>
          <w:shd w:fill="auto" w:val="clear"/>
        </w:rPr>
        <w:t xml:space="preserve">ılacaktır. </w:t>
      </w:r>
      <w:r>
        <w:rPr>
          <w:rFonts w:ascii="Times New Roman" w:hAnsi="Times New Roman" w:cs="Times New Roman" w:eastAsia="Times New Roman"/>
          <w:color w:val="auto"/>
          <w:spacing w:val="0"/>
          <w:position w:val="0"/>
          <w:sz w:val="22"/>
          <w:shd w:fill="auto" w:val="clear"/>
        </w:rPr>
        <w:t xml:space="preserve">Cevap kağıdınız kullanılmayacak şekilde bozuksa, salon başkanından cevap kağıdınızın değiştirilmesini</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isteyiniz.</w:t>
      </w:r>
    </w:p>
    <w:p>
      <w:pPr>
        <w:spacing w:before="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75"/>
        </w:numPr>
        <w:tabs>
          <w:tab w:val="left" w:pos="477" w:leader="none"/>
        </w:tabs>
        <w:spacing w:before="0" w:after="0" w:line="240"/>
        <w:ind w:right="498" w:left="476"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w:t>
      </w:r>
      <w:r>
        <w:rPr>
          <w:rFonts w:ascii="Times New Roman" w:hAnsi="Times New Roman" w:cs="Times New Roman" w:eastAsia="Times New Roman"/>
          <w:b/>
          <w:color w:val="auto"/>
          <w:spacing w:val="0"/>
          <w:position w:val="0"/>
          <w:sz w:val="22"/>
          <w:shd w:fill="auto" w:val="clear"/>
        </w:rPr>
        <w:t xml:space="preserve">ınava;ADR kitaplarının haricinde; karalama kağıdı, telsiz, silah, elektronik cihazlar vb. ara</w:t>
      </w:r>
      <w:r>
        <w:rPr>
          <w:rFonts w:ascii="Times New Roman" w:hAnsi="Times New Roman" w:cs="Times New Roman" w:eastAsia="Times New Roman"/>
          <w:b/>
          <w:color w:val="auto"/>
          <w:spacing w:val="0"/>
          <w:position w:val="0"/>
          <w:sz w:val="22"/>
          <w:shd w:fill="auto" w:val="clear"/>
        </w:rPr>
        <w:t xml:space="preserve">çlarla girilmez. Adaylara ait cep telefonlar</w:t>
      </w:r>
      <w:r>
        <w:rPr>
          <w:rFonts w:ascii="Times New Roman" w:hAnsi="Times New Roman" w:cs="Times New Roman" w:eastAsia="Times New Roman"/>
          <w:b/>
          <w:color w:val="auto"/>
          <w:spacing w:val="0"/>
          <w:position w:val="0"/>
          <w:sz w:val="22"/>
          <w:shd w:fill="auto" w:val="clear"/>
        </w:rPr>
        <w:t xml:space="preserve">ı sınav s</w:t>
      </w:r>
      <w:r>
        <w:rPr>
          <w:rFonts w:ascii="Times New Roman" w:hAnsi="Times New Roman" w:cs="Times New Roman" w:eastAsia="Times New Roman"/>
          <w:b/>
          <w:color w:val="auto"/>
          <w:spacing w:val="0"/>
          <w:position w:val="0"/>
          <w:sz w:val="22"/>
          <w:shd w:fill="auto" w:val="clear"/>
        </w:rPr>
        <w:t xml:space="preserve">üresince kapal</w:t>
      </w:r>
      <w:r>
        <w:rPr>
          <w:rFonts w:ascii="Times New Roman" w:hAnsi="Times New Roman" w:cs="Times New Roman" w:eastAsia="Times New Roman"/>
          <w:b/>
          <w:color w:val="auto"/>
          <w:spacing w:val="0"/>
          <w:position w:val="0"/>
          <w:sz w:val="22"/>
          <w:shd w:fill="auto" w:val="clear"/>
        </w:rPr>
        <w:t xml:space="preserve">ı olarak Salon Başkanı’na teslim edilecektir. Bu kurallara riayet etmeyenlerin sınavı ge</w:t>
      </w:r>
      <w:r>
        <w:rPr>
          <w:rFonts w:ascii="Times New Roman" w:hAnsi="Times New Roman" w:cs="Times New Roman" w:eastAsia="Times New Roman"/>
          <w:b/>
          <w:color w:val="auto"/>
          <w:spacing w:val="0"/>
          <w:position w:val="0"/>
          <w:sz w:val="22"/>
          <w:shd w:fill="auto" w:val="clear"/>
        </w:rPr>
        <w:t xml:space="preserve">çersiz</w:t>
      </w:r>
      <w:r>
        <w:rPr>
          <w:rFonts w:ascii="Times New Roman" w:hAnsi="Times New Roman" w:cs="Times New Roman" w:eastAsia="Times New Roman"/>
          <w:b/>
          <w:color w:val="auto"/>
          <w:spacing w:val="-1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say</w:t>
      </w:r>
      <w:r>
        <w:rPr>
          <w:rFonts w:ascii="Times New Roman" w:hAnsi="Times New Roman" w:cs="Times New Roman" w:eastAsia="Times New Roman"/>
          <w:b/>
          <w:color w:val="auto"/>
          <w:spacing w:val="0"/>
          <w:position w:val="0"/>
          <w:sz w:val="22"/>
          <w:shd w:fill="auto" w:val="clear"/>
        </w:rPr>
        <w:t xml:space="preserve">ılır.</w:t>
      </w:r>
    </w:p>
    <w:p>
      <w:pPr>
        <w:spacing w:before="5" w:after="0" w:line="240"/>
        <w:ind w:right="0" w:left="0" w:firstLine="0"/>
        <w:jc w:val="left"/>
        <w:rPr>
          <w:rFonts w:ascii="Times New Roman" w:hAnsi="Times New Roman" w:cs="Times New Roman" w:eastAsia="Times New Roman"/>
          <w:b/>
          <w:color w:val="auto"/>
          <w:spacing w:val="0"/>
          <w:position w:val="0"/>
          <w:sz w:val="19"/>
          <w:shd w:fill="auto" w:val="clear"/>
        </w:rPr>
      </w:pPr>
    </w:p>
    <w:p>
      <w:pPr>
        <w:numPr>
          <w:ilvl w:val="0"/>
          <w:numId w:val="477"/>
        </w:numPr>
        <w:tabs>
          <w:tab w:val="left" w:pos="477" w:leader="none"/>
        </w:tabs>
        <w:spacing w:before="0" w:after="0" w:line="240"/>
        <w:ind w:right="498"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Cevap ka</w:t>
      </w:r>
      <w:r>
        <w:rPr>
          <w:rFonts w:ascii="Times New Roman" w:hAnsi="Times New Roman" w:cs="Times New Roman" w:eastAsia="Times New Roman"/>
          <w:color w:val="auto"/>
          <w:spacing w:val="0"/>
          <w:position w:val="0"/>
          <w:sz w:val="22"/>
          <w:shd w:fill="auto" w:val="clear"/>
        </w:rPr>
        <w:t xml:space="preserve">ğıdınızdaki imza b</w:t>
      </w:r>
      <w:r>
        <w:rPr>
          <w:rFonts w:ascii="Times New Roman" w:hAnsi="Times New Roman" w:cs="Times New Roman" w:eastAsia="Times New Roman"/>
          <w:color w:val="auto"/>
          <w:spacing w:val="0"/>
          <w:position w:val="0"/>
          <w:sz w:val="22"/>
          <w:shd w:fill="auto" w:val="clear"/>
        </w:rPr>
        <w:t xml:space="preserve">ölümünü imzalay</w:t>
      </w:r>
      <w:r>
        <w:rPr>
          <w:rFonts w:ascii="Times New Roman" w:hAnsi="Times New Roman" w:cs="Times New Roman" w:eastAsia="Times New Roman"/>
          <w:color w:val="auto"/>
          <w:spacing w:val="0"/>
          <w:position w:val="0"/>
          <w:sz w:val="22"/>
          <w:shd w:fill="auto" w:val="clear"/>
        </w:rPr>
        <w:t xml:space="preserve">ınız. Cevap kağıdı </w:t>
      </w:r>
      <w:r>
        <w:rPr>
          <w:rFonts w:ascii="Times New Roman" w:hAnsi="Times New Roman" w:cs="Times New Roman" w:eastAsia="Times New Roman"/>
          <w:color w:val="auto"/>
          <w:spacing w:val="0"/>
          <w:position w:val="0"/>
          <w:sz w:val="22"/>
          <w:shd w:fill="auto" w:val="clear"/>
        </w:rPr>
        <w:t xml:space="preserve">üzerindeki bilgilerde elle düzeltme yapmay</w:t>
      </w:r>
      <w:r>
        <w:rPr>
          <w:rFonts w:ascii="Times New Roman" w:hAnsi="Times New Roman" w:cs="Times New Roman" w:eastAsia="Times New Roman"/>
          <w:color w:val="auto"/>
          <w:spacing w:val="0"/>
          <w:position w:val="0"/>
          <w:sz w:val="22"/>
          <w:shd w:fill="auto" w:val="clear"/>
        </w:rPr>
        <w:t xml:space="preserve">ınız. Bir hata varsa salon g</w:t>
      </w:r>
      <w:r>
        <w:rPr>
          <w:rFonts w:ascii="Times New Roman" w:hAnsi="Times New Roman" w:cs="Times New Roman" w:eastAsia="Times New Roman"/>
          <w:color w:val="auto"/>
          <w:spacing w:val="0"/>
          <w:position w:val="0"/>
          <w:sz w:val="22"/>
          <w:shd w:fill="auto" w:val="clear"/>
        </w:rPr>
        <w:t xml:space="preserve">örevlilerine söyleyerek tutanak tutmalar</w:t>
      </w:r>
      <w:r>
        <w:rPr>
          <w:rFonts w:ascii="Times New Roman" w:hAnsi="Times New Roman" w:cs="Times New Roman" w:eastAsia="Times New Roman"/>
          <w:color w:val="auto"/>
          <w:spacing w:val="0"/>
          <w:position w:val="0"/>
          <w:sz w:val="22"/>
          <w:shd w:fill="auto" w:val="clear"/>
        </w:rPr>
        <w:t xml:space="preserve">ını</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sağlayınız.</w:t>
      </w:r>
    </w:p>
    <w:p>
      <w:pPr>
        <w:spacing w:before="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79"/>
        </w:numPr>
        <w:tabs>
          <w:tab w:val="left" w:pos="477" w:leader="none"/>
        </w:tabs>
        <w:spacing w:before="0" w:after="0" w:line="240"/>
        <w:ind w:right="499"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Cevaplar</w:t>
      </w:r>
      <w:r>
        <w:rPr>
          <w:rFonts w:ascii="Times New Roman" w:hAnsi="Times New Roman" w:cs="Times New Roman" w:eastAsia="Times New Roman"/>
          <w:color w:val="auto"/>
          <w:spacing w:val="0"/>
          <w:position w:val="0"/>
          <w:sz w:val="22"/>
          <w:shd w:fill="auto" w:val="clear"/>
        </w:rPr>
        <w:t xml:space="preserve">ınızı, yuvarlağın dışına taşırmadan cevap kağıdındaki ilgili b</w:t>
      </w:r>
      <w:r>
        <w:rPr>
          <w:rFonts w:ascii="Times New Roman" w:hAnsi="Times New Roman" w:cs="Times New Roman" w:eastAsia="Times New Roman"/>
          <w:color w:val="auto"/>
          <w:spacing w:val="0"/>
          <w:position w:val="0"/>
          <w:sz w:val="22"/>
          <w:shd w:fill="auto" w:val="clear"/>
        </w:rPr>
        <w:t xml:space="preserve">ölümü bularak i</w:t>
      </w:r>
      <w:r>
        <w:rPr>
          <w:rFonts w:ascii="Times New Roman" w:hAnsi="Times New Roman" w:cs="Times New Roman" w:eastAsia="Times New Roman"/>
          <w:color w:val="auto"/>
          <w:spacing w:val="0"/>
          <w:position w:val="0"/>
          <w:sz w:val="22"/>
          <w:shd w:fill="auto" w:val="clear"/>
        </w:rPr>
        <w:t xml:space="preserve">şaretleyiniz. Yanlış karalamalarınızı d</w:t>
      </w:r>
      <w:r>
        <w:rPr>
          <w:rFonts w:ascii="Times New Roman" w:hAnsi="Times New Roman" w:cs="Times New Roman" w:eastAsia="Times New Roman"/>
          <w:color w:val="auto"/>
          <w:spacing w:val="0"/>
          <w:position w:val="0"/>
          <w:sz w:val="22"/>
          <w:shd w:fill="auto" w:val="clear"/>
        </w:rPr>
        <w:t xml:space="preserve">üzeltirken yuvarla</w:t>
      </w:r>
      <w:r>
        <w:rPr>
          <w:rFonts w:ascii="Times New Roman" w:hAnsi="Times New Roman" w:cs="Times New Roman" w:eastAsia="Times New Roman"/>
          <w:color w:val="auto"/>
          <w:spacing w:val="0"/>
          <w:position w:val="0"/>
          <w:sz w:val="22"/>
          <w:shd w:fill="auto" w:val="clear"/>
        </w:rPr>
        <w:t xml:space="preserve">ğın i</w:t>
      </w:r>
      <w:r>
        <w:rPr>
          <w:rFonts w:ascii="Times New Roman" w:hAnsi="Times New Roman" w:cs="Times New Roman" w:eastAsia="Times New Roman"/>
          <w:color w:val="auto"/>
          <w:spacing w:val="0"/>
          <w:position w:val="0"/>
          <w:sz w:val="22"/>
          <w:shd w:fill="auto" w:val="clear"/>
        </w:rPr>
        <w:t xml:space="preserve">çini temizce</w:t>
      </w:r>
      <w:r>
        <w:rPr>
          <w:rFonts w:ascii="Times New Roman" w:hAnsi="Times New Roman" w:cs="Times New Roman" w:eastAsia="Times New Roman"/>
          <w:color w:val="auto"/>
          <w:spacing w:val="-7"/>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siliniz.</w:t>
      </w: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481"/>
        </w:numPr>
        <w:tabs>
          <w:tab w:val="left" w:pos="477" w:leader="none"/>
        </w:tabs>
        <w:spacing w:before="0" w:after="0" w:line="240"/>
        <w:ind w:right="0" w:left="476"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Soru say</w:t>
      </w:r>
      <w:r>
        <w:rPr>
          <w:rFonts w:ascii="Times New Roman" w:hAnsi="Times New Roman" w:cs="Times New Roman" w:eastAsia="Times New Roman"/>
          <w:color w:val="auto"/>
          <w:spacing w:val="0"/>
          <w:position w:val="0"/>
          <w:sz w:val="22"/>
          <w:shd w:fill="auto" w:val="clear"/>
        </w:rPr>
        <w:t xml:space="preserve">ısı ve sınav s</w:t>
      </w:r>
      <w:r>
        <w:rPr>
          <w:rFonts w:ascii="Times New Roman" w:hAnsi="Times New Roman" w:cs="Times New Roman" w:eastAsia="Times New Roman"/>
          <w:color w:val="auto"/>
          <w:spacing w:val="0"/>
          <w:position w:val="0"/>
          <w:sz w:val="22"/>
          <w:shd w:fill="auto" w:val="clear"/>
        </w:rPr>
        <w:t xml:space="preserve">üresi, soru kitapç</w:t>
      </w:r>
      <w:r>
        <w:rPr>
          <w:rFonts w:ascii="Times New Roman" w:hAnsi="Times New Roman" w:cs="Times New Roman" w:eastAsia="Times New Roman"/>
          <w:color w:val="auto"/>
          <w:spacing w:val="0"/>
          <w:position w:val="0"/>
          <w:sz w:val="22"/>
          <w:shd w:fill="auto" w:val="clear"/>
        </w:rPr>
        <w:t xml:space="preserve">ığının </w:t>
      </w:r>
      <w:r>
        <w:rPr>
          <w:rFonts w:ascii="Times New Roman" w:hAnsi="Times New Roman" w:cs="Times New Roman" w:eastAsia="Times New Roman"/>
          <w:color w:val="auto"/>
          <w:spacing w:val="0"/>
          <w:position w:val="0"/>
          <w:sz w:val="22"/>
          <w:shd w:fill="auto" w:val="clear"/>
        </w:rPr>
        <w:t xml:space="preserve">üzerinde</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yazmaktad</w:t>
      </w:r>
      <w:r>
        <w:rPr>
          <w:rFonts w:ascii="Times New Roman" w:hAnsi="Times New Roman" w:cs="Times New Roman" w:eastAsia="Times New Roman"/>
          <w:color w:val="auto"/>
          <w:spacing w:val="0"/>
          <w:position w:val="0"/>
          <w:sz w:val="22"/>
          <w:shd w:fill="auto" w:val="clear"/>
        </w:rPr>
        <w:t xml:space="preserve">ır.</w:t>
      </w: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483"/>
        </w:numPr>
        <w:tabs>
          <w:tab w:val="left" w:pos="477" w:leader="none"/>
        </w:tabs>
        <w:spacing w:before="0" w:after="0" w:line="240"/>
        <w:ind w:right="498"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Her</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sorunun</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5</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(be</w:t>
      </w:r>
      <w:r>
        <w:rPr>
          <w:rFonts w:ascii="Times New Roman" w:hAnsi="Times New Roman" w:cs="Times New Roman" w:eastAsia="Times New Roman"/>
          <w:color w:val="auto"/>
          <w:spacing w:val="0"/>
          <w:position w:val="0"/>
          <w:sz w:val="22"/>
          <w:shd w:fill="auto" w:val="clear"/>
        </w:rPr>
        <w:t xml:space="preserve">ş)</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w:t>
      </w:r>
      <w:r>
        <w:rPr>
          <w:rFonts w:ascii="Times New Roman" w:hAnsi="Times New Roman" w:cs="Times New Roman" w:eastAsia="Times New Roman"/>
          <w:color w:val="auto"/>
          <w:spacing w:val="0"/>
          <w:position w:val="0"/>
          <w:sz w:val="22"/>
          <w:shd w:fill="auto" w:val="clear"/>
        </w:rPr>
        <w:t xml:space="preserve">çene</w:t>
      </w:r>
      <w:r>
        <w:rPr>
          <w:rFonts w:ascii="Times New Roman" w:hAnsi="Times New Roman" w:cs="Times New Roman" w:eastAsia="Times New Roman"/>
          <w:color w:val="auto"/>
          <w:spacing w:val="0"/>
          <w:position w:val="0"/>
          <w:sz w:val="22"/>
          <w:shd w:fill="auto" w:val="clear"/>
        </w:rPr>
        <w:t xml:space="preserve">ği</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vardır.</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Bu</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se</w:t>
      </w:r>
      <w:r>
        <w:rPr>
          <w:rFonts w:ascii="Times New Roman" w:hAnsi="Times New Roman" w:cs="Times New Roman" w:eastAsia="Times New Roman"/>
          <w:color w:val="auto"/>
          <w:spacing w:val="0"/>
          <w:position w:val="0"/>
          <w:sz w:val="22"/>
          <w:shd w:fill="auto" w:val="clear"/>
        </w:rPr>
        <w:t xml:space="preserve">çeneklerden</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sadece</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bir</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tanesi</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w:t>
      </w:r>
      <w:r>
        <w:rPr>
          <w:rFonts w:ascii="Times New Roman" w:hAnsi="Times New Roman" w:cs="Times New Roman" w:eastAsia="Times New Roman"/>
          <w:color w:val="auto"/>
          <w:spacing w:val="0"/>
          <w:position w:val="0"/>
          <w:sz w:val="22"/>
          <w:shd w:fill="auto" w:val="clear"/>
        </w:rPr>
        <w:t xml:space="preserve">ğru</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cevaptır.</w:t>
      </w:r>
      <w:r>
        <w:rPr>
          <w:rFonts w:ascii="Times New Roman" w:hAnsi="Times New Roman" w:cs="Times New Roman" w:eastAsia="Times New Roman"/>
          <w:color w:val="auto"/>
          <w:spacing w:val="-1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Çift</w:t>
      </w:r>
      <w:r>
        <w:rPr>
          <w:rFonts w:ascii="Times New Roman" w:hAnsi="Times New Roman" w:cs="Times New Roman" w:eastAsia="Times New Roman"/>
          <w:color w:val="auto"/>
          <w:spacing w:val="-1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w:t>
      </w:r>
      <w:r>
        <w:rPr>
          <w:rFonts w:ascii="Times New Roman" w:hAnsi="Times New Roman" w:cs="Times New Roman" w:eastAsia="Times New Roman"/>
          <w:color w:val="auto"/>
          <w:spacing w:val="0"/>
          <w:position w:val="0"/>
          <w:sz w:val="22"/>
          <w:shd w:fill="auto" w:val="clear"/>
        </w:rPr>
        <w:t xml:space="preserve">şaretlenmiş cevaplar yanlış cevap olarak</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değerlendirilir.</w:t>
      </w: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485"/>
        </w:numPr>
        <w:tabs>
          <w:tab w:val="left" w:pos="477" w:leader="none"/>
        </w:tabs>
        <w:spacing w:before="0" w:after="0" w:line="240"/>
        <w:ind w:right="498"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Cevaplar</w:t>
      </w:r>
      <w:r>
        <w:rPr>
          <w:rFonts w:ascii="Times New Roman" w:hAnsi="Times New Roman" w:cs="Times New Roman" w:eastAsia="Times New Roman"/>
          <w:color w:val="auto"/>
          <w:spacing w:val="0"/>
          <w:position w:val="0"/>
          <w:sz w:val="22"/>
          <w:shd w:fill="auto" w:val="clear"/>
        </w:rPr>
        <w:t xml:space="preserve">ınız puanlanırken her doğru cevaba puan verilir, yanlış cevaplarınız dikkate alınmaz. Her soru eşit puandır.</w:t>
      </w: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487"/>
        </w:numPr>
        <w:tabs>
          <w:tab w:val="left" w:pos="477" w:leader="none"/>
        </w:tabs>
        <w:spacing w:before="0" w:after="0" w:line="240"/>
        <w:ind w:right="497"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w:t>
      </w:r>
      <w:r>
        <w:rPr>
          <w:rFonts w:ascii="Times New Roman" w:hAnsi="Times New Roman" w:cs="Times New Roman" w:eastAsia="Times New Roman"/>
          <w:color w:val="auto"/>
          <w:spacing w:val="0"/>
          <w:position w:val="0"/>
          <w:sz w:val="22"/>
          <w:shd w:fill="auto" w:val="clear"/>
        </w:rPr>
        <w:t xml:space="preserve">ınav s</w:t>
      </w:r>
      <w:r>
        <w:rPr>
          <w:rFonts w:ascii="Times New Roman" w:hAnsi="Times New Roman" w:cs="Times New Roman" w:eastAsia="Times New Roman"/>
          <w:color w:val="auto"/>
          <w:spacing w:val="0"/>
          <w:position w:val="0"/>
          <w:sz w:val="22"/>
          <w:shd w:fill="auto" w:val="clear"/>
        </w:rPr>
        <w:t xml:space="preserve">üresince cevap ka</w:t>
      </w:r>
      <w:r>
        <w:rPr>
          <w:rFonts w:ascii="Times New Roman" w:hAnsi="Times New Roman" w:cs="Times New Roman" w:eastAsia="Times New Roman"/>
          <w:color w:val="auto"/>
          <w:spacing w:val="0"/>
          <w:position w:val="0"/>
          <w:sz w:val="22"/>
          <w:shd w:fill="auto" w:val="clear"/>
        </w:rPr>
        <w:t xml:space="preserve">ğıdınızın başkalarınca g</w:t>
      </w:r>
      <w:r>
        <w:rPr>
          <w:rFonts w:ascii="Times New Roman" w:hAnsi="Times New Roman" w:cs="Times New Roman" w:eastAsia="Times New Roman"/>
          <w:color w:val="auto"/>
          <w:spacing w:val="0"/>
          <w:position w:val="0"/>
          <w:sz w:val="22"/>
          <w:shd w:fill="auto" w:val="clear"/>
        </w:rPr>
        <w:t xml:space="preserve">örülmesine izin vermeyiniz. Ba</w:t>
      </w:r>
      <w:r>
        <w:rPr>
          <w:rFonts w:ascii="Times New Roman" w:hAnsi="Times New Roman" w:cs="Times New Roman" w:eastAsia="Times New Roman"/>
          <w:color w:val="auto"/>
          <w:spacing w:val="0"/>
          <w:position w:val="0"/>
          <w:sz w:val="22"/>
          <w:shd w:fill="auto" w:val="clear"/>
        </w:rPr>
        <w:t xml:space="preserve">şkasının kağıdına bakmayınız. Sınav başladıktan sonra salon başkanı, g</w:t>
      </w:r>
      <w:r>
        <w:rPr>
          <w:rFonts w:ascii="Times New Roman" w:hAnsi="Times New Roman" w:cs="Times New Roman" w:eastAsia="Times New Roman"/>
          <w:color w:val="auto"/>
          <w:spacing w:val="0"/>
          <w:position w:val="0"/>
          <w:sz w:val="22"/>
          <w:shd w:fill="auto" w:val="clear"/>
        </w:rPr>
        <w:t xml:space="preserve">özetmen veya di</w:t>
      </w:r>
      <w:r>
        <w:rPr>
          <w:rFonts w:ascii="Times New Roman" w:hAnsi="Times New Roman" w:cs="Times New Roman" w:eastAsia="Times New Roman"/>
          <w:color w:val="auto"/>
          <w:spacing w:val="0"/>
          <w:position w:val="0"/>
          <w:sz w:val="22"/>
          <w:shd w:fill="auto" w:val="clear"/>
        </w:rPr>
        <w:t xml:space="preserve">ğer adaylar ile konuşmayınız. Yetkililere soracağınız soruları sınav başlamadan </w:t>
      </w:r>
      <w:r>
        <w:rPr>
          <w:rFonts w:ascii="Times New Roman" w:hAnsi="Times New Roman" w:cs="Times New Roman" w:eastAsia="Times New Roman"/>
          <w:color w:val="auto"/>
          <w:spacing w:val="0"/>
          <w:position w:val="0"/>
          <w:sz w:val="22"/>
          <w:shd w:fill="auto" w:val="clear"/>
        </w:rPr>
        <w:t xml:space="preserve">önce sorunuz. Bilgisayar ortam</w:t>
      </w:r>
      <w:r>
        <w:rPr>
          <w:rFonts w:ascii="Times New Roman" w:hAnsi="Times New Roman" w:cs="Times New Roman" w:eastAsia="Times New Roman"/>
          <w:color w:val="auto"/>
          <w:spacing w:val="0"/>
          <w:position w:val="0"/>
          <w:sz w:val="22"/>
          <w:shd w:fill="auto" w:val="clear"/>
        </w:rPr>
        <w:t xml:space="preserve">ında kopya analizi yapılacağından ikili ve toplu kopya </w:t>
      </w:r>
      <w:r>
        <w:rPr>
          <w:rFonts w:ascii="Times New Roman" w:hAnsi="Times New Roman" w:cs="Times New Roman" w:eastAsia="Times New Roman"/>
          <w:color w:val="auto"/>
          <w:spacing w:val="0"/>
          <w:position w:val="0"/>
          <w:sz w:val="22"/>
          <w:shd w:fill="auto" w:val="clear"/>
        </w:rPr>
        <w:t xml:space="preserve">çekti</w:t>
      </w:r>
      <w:r>
        <w:rPr>
          <w:rFonts w:ascii="Times New Roman" w:hAnsi="Times New Roman" w:cs="Times New Roman" w:eastAsia="Times New Roman"/>
          <w:color w:val="auto"/>
          <w:spacing w:val="0"/>
          <w:position w:val="0"/>
          <w:sz w:val="22"/>
          <w:shd w:fill="auto" w:val="clear"/>
        </w:rPr>
        <w:t xml:space="preserve">ği anlaşılan adayların sınavı ge</w:t>
      </w:r>
      <w:r>
        <w:rPr>
          <w:rFonts w:ascii="Times New Roman" w:hAnsi="Times New Roman" w:cs="Times New Roman" w:eastAsia="Times New Roman"/>
          <w:color w:val="auto"/>
          <w:spacing w:val="0"/>
          <w:position w:val="0"/>
          <w:sz w:val="22"/>
          <w:shd w:fill="auto" w:val="clear"/>
        </w:rPr>
        <w:t xml:space="preserve">çersiz</w:t>
      </w:r>
      <w:r>
        <w:rPr>
          <w:rFonts w:ascii="Times New Roman" w:hAnsi="Times New Roman" w:cs="Times New Roman" w:eastAsia="Times New Roman"/>
          <w:color w:val="auto"/>
          <w:spacing w:val="-16"/>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say</w:t>
      </w:r>
      <w:r>
        <w:rPr>
          <w:rFonts w:ascii="Times New Roman" w:hAnsi="Times New Roman" w:cs="Times New Roman" w:eastAsia="Times New Roman"/>
          <w:color w:val="auto"/>
          <w:spacing w:val="0"/>
          <w:position w:val="0"/>
          <w:sz w:val="22"/>
          <w:shd w:fill="auto" w:val="clear"/>
        </w:rPr>
        <w:t xml:space="preserve">ılacaktır.</w:t>
      </w:r>
    </w:p>
    <w:p>
      <w:pPr>
        <w:spacing w:before="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89"/>
        </w:numPr>
        <w:tabs>
          <w:tab w:val="left" w:pos="477" w:leader="none"/>
        </w:tabs>
        <w:spacing w:before="0" w:after="0" w:line="240"/>
        <w:ind w:right="496" w:left="476"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Sorular</w:t>
      </w:r>
      <w:r>
        <w:rPr>
          <w:rFonts w:ascii="Times New Roman" w:hAnsi="Times New Roman" w:cs="Times New Roman" w:eastAsia="Times New Roman"/>
          <w:b/>
          <w:color w:val="auto"/>
          <w:spacing w:val="0"/>
          <w:position w:val="0"/>
          <w:sz w:val="22"/>
          <w:shd w:fill="auto" w:val="clear"/>
        </w:rPr>
        <w:t xml:space="preserve">ın herhangi bir şekilde alınması (kitap</w:t>
      </w:r>
      <w:r>
        <w:rPr>
          <w:rFonts w:ascii="Times New Roman" w:hAnsi="Times New Roman" w:cs="Times New Roman" w:eastAsia="Times New Roman"/>
          <w:b/>
          <w:color w:val="auto"/>
          <w:spacing w:val="0"/>
          <w:position w:val="0"/>
          <w:sz w:val="22"/>
          <w:shd w:fill="auto" w:val="clear"/>
        </w:rPr>
        <w:t xml:space="preserve">ç</w:t>
      </w:r>
      <w:r>
        <w:rPr>
          <w:rFonts w:ascii="Times New Roman" w:hAnsi="Times New Roman" w:cs="Times New Roman" w:eastAsia="Times New Roman"/>
          <w:b/>
          <w:color w:val="auto"/>
          <w:spacing w:val="0"/>
          <w:position w:val="0"/>
          <w:sz w:val="22"/>
          <w:shd w:fill="auto" w:val="clear"/>
        </w:rPr>
        <w:t xml:space="preserve">ığın alınması, fotokopi/resim </w:t>
      </w:r>
      <w:r>
        <w:rPr>
          <w:rFonts w:ascii="Times New Roman" w:hAnsi="Times New Roman" w:cs="Times New Roman" w:eastAsia="Times New Roman"/>
          <w:b/>
          <w:color w:val="auto"/>
          <w:spacing w:val="0"/>
          <w:position w:val="0"/>
          <w:sz w:val="22"/>
          <w:shd w:fill="auto" w:val="clear"/>
        </w:rPr>
        <w:t xml:space="preserve">çekilmesi, adaylar</w:t>
      </w:r>
      <w:r>
        <w:rPr>
          <w:rFonts w:ascii="Times New Roman" w:hAnsi="Times New Roman" w:cs="Times New Roman" w:eastAsia="Times New Roman"/>
          <w:b/>
          <w:color w:val="auto"/>
          <w:spacing w:val="0"/>
          <w:position w:val="0"/>
          <w:sz w:val="22"/>
          <w:shd w:fill="auto" w:val="clear"/>
        </w:rPr>
        <w:t xml:space="preserve">ın yanlarında getirdikleri kitaplara yazılması) yasaktır. Bu kurala uymayanların sınavı ge</w:t>
      </w:r>
      <w:r>
        <w:rPr>
          <w:rFonts w:ascii="Times New Roman" w:hAnsi="Times New Roman" w:cs="Times New Roman" w:eastAsia="Times New Roman"/>
          <w:b/>
          <w:color w:val="auto"/>
          <w:spacing w:val="0"/>
          <w:position w:val="0"/>
          <w:sz w:val="22"/>
          <w:shd w:fill="auto" w:val="clear"/>
        </w:rPr>
        <w:t xml:space="preserve">çersiz say</w:t>
      </w:r>
      <w:r>
        <w:rPr>
          <w:rFonts w:ascii="Times New Roman" w:hAnsi="Times New Roman" w:cs="Times New Roman" w:eastAsia="Times New Roman"/>
          <w:b/>
          <w:color w:val="auto"/>
          <w:spacing w:val="0"/>
          <w:position w:val="0"/>
          <w:sz w:val="22"/>
          <w:shd w:fill="auto" w:val="clear"/>
        </w:rPr>
        <w:t xml:space="preserve">ılır.</w:t>
      </w:r>
    </w:p>
    <w:p>
      <w:pPr>
        <w:spacing w:before="5" w:after="0" w:line="240"/>
        <w:ind w:right="0" w:left="0" w:firstLine="0"/>
        <w:jc w:val="left"/>
        <w:rPr>
          <w:rFonts w:ascii="Times New Roman" w:hAnsi="Times New Roman" w:cs="Times New Roman" w:eastAsia="Times New Roman"/>
          <w:b/>
          <w:color w:val="auto"/>
          <w:spacing w:val="0"/>
          <w:position w:val="0"/>
          <w:sz w:val="19"/>
          <w:shd w:fill="auto" w:val="clear"/>
        </w:rPr>
      </w:pPr>
    </w:p>
    <w:p>
      <w:pPr>
        <w:numPr>
          <w:ilvl w:val="0"/>
          <w:numId w:val="491"/>
        </w:numPr>
        <w:tabs>
          <w:tab w:val="left" w:pos="477" w:leader="none"/>
        </w:tabs>
        <w:spacing w:before="0" w:after="0" w:line="240"/>
        <w:ind w:right="495" w:left="476"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w:t>
      </w:r>
      <w:r>
        <w:rPr>
          <w:rFonts w:ascii="Times New Roman" w:hAnsi="Times New Roman" w:cs="Times New Roman" w:eastAsia="Times New Roman"/>
          <w:color w:val="auto"/>
          <w:spacing w:val="0"/>
          <w:position w:val="0"/>
          <w:sz w:val="22"/>
          <w:shd w:fill="auto" w:val="clear"/>
        </w:rPr>
        <w:t xml:space="preserve">ınavınız</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bittiğinde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cevap</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kağıdını</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ve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soru</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kitap</w:t>
      </w:r>
      <w:r>
        <w:rPr>
          <w:rFonts w:ascii="Times New Roman" w:hAnsi="Times New Roman" w:cs="Times New Roman" w:eastAsia="Times New Roman"/>
          <w:color w:val="auto"/>
          <w:spacing w:val="0"/>
          <w:position w:val="0"/>
          <w:sz w:val="22"/>
          <w:shd w:fill="auto" w:val="clear"/>
        </w:rPr>
        <w:t xml:space="preserve">ç</w:t>
      </w:r>
      <w:r>
        <w:rPr>
          <w:rFonts w:ascii="Times New Roman" w:hAnsi="Times New Roman" w:cs="Times New Roman" w:eastAsia="Times New Roman"/>
          <w:color w:val="auto"/>
          <w:spacing w:val="0"/>
          <w:position w:val="0"/>
          <w:sz w:val="22"/>
          <w:shd w:fill="auto" w:val="clear"/>
        </w:rPr>
        <w:t xml:space="preserve">ığını</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sıranın</w:t>
      </w:r>
      <w:r>
        <w:rPr>
          <w:rFonts w:ascii="Times New Roman" w:hAnsi="Times New Roman" w:cs="Times New Roman" w:eastAsia="Times New Roman"/>
          <w:color w:val="auto"/>
          <w:spacing w:val="-1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üzerinde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kesinlikle</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w:t>
      </w:r>
      <w:r>
        <w:rPr>
          <w:rFonts w:ascii="Times New Roman" w:hAnsi="Times New Roman" w:cs="Times New Roman" w:eastAsia="Times New Roman"/>
          <w:color w:val="auto"/>
          <w:spacing w:val="0"/>
          <w:position w:val="0"/>
          <w:sz w:val="22"/>
          <w:shd w:fill="auto" w:val="clear"/>
        </w:rPr>
        <w:t xml:space="preserve">ırakmayınız.</w:t>
      </w:r>
      <w:r>
        <w:rPr>
          <w:rFonts w:ascii="Times New Roman" w:hAnsi="Times New Roman" w:cs="Times New Roman" w:eastAsia="Times New Roman"/>
          <w:color w:val="auto"/>
          <w:spacing w:val="-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Bunları salon g</w:t>
      </w:r>
      <w:r>
        <w:rPr>
          <w:rFonts w:ascii="Times New Roman" w:hAnsi="Times New Roman" w:cs="Times New Roman" w:eastAsia="Times New Roman"/>
          <w:color w:val="auto"/>
          <w:spacing w:val="0"/>
          <w:position w:val="0"/>
          <w:sz w:val="22"/>
          <w:shd w:fill="auto" w:val="clear"/>
        </w:rPr>
        <w:t xml:space="preserve">örevlilerine teslim ederek salon aday yoklama listesinde ad</w:t>
      </w:r>
      <w:r>
        <w:rPr>
          <w:rFonts w:ascii="Times New Roman" w:hAnsi="Times New Roman" w:cs="Times New Roman" w:eastAsia="Times New Roman"/>
          <w:color w:val="auto"/>
          <w:spacing w:val="0"/>
          <w:position w:val="0"/>
          <w:sz w:val="22"/>
          <w:shd w:fill="auto" w:val="clear"/>
        </w:rPr>
        <w:t xml:space="preserve">ınızın karşısındaki ilgili s</w:t>
      </w:r>
      <w:r>
        <w:rPr>
          <w:rFonts w:ascii="Times New Roman" w:hAnsi="Times New Roman" w:cs="Times New Roman" w:eastAsia="Times New Roman"/>
          <w:color w:val="auto"/>
          <w:spacing w:val="0"/>
          <w:position w:val="0"/>
          <w:sz w:val="22"/>
          <w:shd w:fill="auto" w:val="clear"/>
        </w:rPr>
        <w:t xml:space="preserve">ütunu imzalay</w:t>
      </w:r>
      <w:r>
        <w:rPr>
          <w:rFonts w:ascii="Times New Roman" w:hAnsi="Times New Roman" w:cs="Times New Roman" w:eastAsia="Times New Roman"/>
          <w:color w:val="auto"/>
          <w:spacing w:val="0"/>
          <w:position w:val="0"/>
          <w:sz w:val="22"/>
          <w:shd w:fill="auto" w:val="clear"/>
        </w:rPr>
        <w:t xml:space="preserve">ınız. Sınavı biten adaylar sınav s</w:t>
      </w:r>
      <w:r>
        <w:rPr>
          <w:rFonts w:ascii="Times New Roman" w:hAnsi="Times New Roman" w:cs="Times New Roman" w:eastAsia="Times New Roman"/>
          <w:color w:val="auto"/>
          <w:spacing w:val="0"/>
          <w:position w:val="0"/>
          <w:sz w:val="22"/>
          <w:shd w:fill="auto" w:val="clear"/>
        </w:rPr>
        <w:t xml:space="preserve">üresinin sonunu beklemeden salondan ayr</w:t>
      </w:r>
      <w:r>
        <w:rPr>
          <w:rFonts w:ascii="Times New Roman" w:hAnsi="Times New Roman" w:cs="Times New Roman" w:eastAsia="Times New Roman"/>
          <w:color w:val="auto"/>
          <w:spacing w:val="0"/>
          <w:position w:val="0"/>
          <w:sz w:val="22"/>
          <w:shd w:fill="auto" w:val="clear"/>
        </w:rPr>
        <w:t xml:space="preserve">ılmak</w:t>
      </w:r>
      <w:r>
        <w:rPr>
          <w:rFonts w:ascii="Times New Roman" w:hAnsi="Times New Roman" w:cs="Times New Roman" w:eastAsia="Times New Roman"/>
          <w:color w:val="auto"/>
          <w:spacing w:val="-3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zorundadırlar.</w:t>
      </w:r>
    </w:p>
    <w:p>
      <w:pPr>
        <w:spacing w:before="10" w:after="0" w:line="240"/>
        <w:ind w:right="0" w:left="0" w:firstLine="0"/>
        <w:jc w:val="left"/>
        <w:rPr>
          <w:rFonts w:ascii="Times New Roman" w:hAnsi="Times New Roman" w:cs="Times New Roman" w:eastAsia="Times New Roman"/>
          <w:color w:val="auto"/>
          <w:spacing w:val="0"/>
          <w:position w:val="0"/>
          <w:sz w:val="19"/>
          <w:shd w:fill="auto" w:val="clear"/>
        </w:rPr>
      </w:pPr>
    </w:p>
    <w:p>
      <w:pPr>
        <w:numPr>
          <w:ilvl w:val="0"/>
          <w:numId w:val="493"/>
        </w:numPr>
        <w:tabs>
          <w:tab w:val="left" w:pos="477" w:leader="none"/>
        </w:tabs>
        <w:spacing w:before="0" w:after="0" w:line="240"/>
        <w:ind w:right="0" w:left="476"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w:t>
      </w:r>
      <w:r>
        <w:rPr>
          <w:rFonts w:ascii="Times New Roman" w:hAnsi="Times New Roman" w:cs="Times New Roman" w:eastAsia="Times New Roman"/>
          <w:color w:val="auto"/>
          <w:spacing w:val="0"/>
          <w:position w:val="0"/>
          <w:sz w:val="22"/>
          <w:shd w:fill="auto" w:val="clear"/>
        </w:rPr>
        <w:t xml:space="preserve">ınav s</w:t>
      </w:r>
      <w:r>
        <w:rPr>
          <w:rFonts w:ascii="Times New Roman" w:hAnsi="Times New Roman" w:cs="Times New Roman" w:eastAsia="Times New Roman"/>
          <w:color w:val="auto"/>
          <w:spacing w:val="0"/>
          <w:position w:val="0"/>
          <w:sz w:val="22"/>
          <w:shd w:fill="auto" w:val="clear"/>
        </w:rPr>
        <w:t xml:space="preserve">üresi 210 dakika olup, s</w:t>
      </w:r>
      <w:r>
        <w:rPr>
          <w:rFonts w:ascii="Times New Roman" w:hAnsi="Times New Roman" w:cs="Times New Roman" w:eastAsia="Times New Roman"/>
          <w:color w:val="auto"/>
          <w:spacing w:val="0"/>
          <w:position w:val="0"/>
          <w:sz w:val="22"/>
          <w:shd w:fill="auto" w:val="clear"/>
        </w:rPr>
        <w:t xml:space="preserve">ınavın ilk 30 (otuz) dakikası sınav salonundan </w:t>
      </w:r>
      <w:r>
        <w:rPr>
          <w:rFonts w:ascii="Times New Roman" w:hAnsi="Times New Roman" w:cs="Times New Roman" w:eastAsia="Times New Roman"/>
          <w:color w:val="auto"/>
          <w:spacing w:val="0"/>
          <w:position w:val="0"/>
          <w:sz w:val="22"/>
          <w:shd w:fill="auto" w:val="clear"/>
        </w:rPr>
        <w:t xml:space="preserve">ç</w:t>
      </w:r>
      <w:r>
        <w:rPr>
          <w:rFonts w:ascii="Times New Roman" w:hAnsi="Times New Roman" w:cs="Times New Roman" w:eastAsia="Times New Roman"/>
          <w:color w:val="auto"/>
          <w:spacing w:val="0"/>
          <w:position w:val="0"/>
          <w:sz w:val="22"/>
          <w:shd w:fill="auto" w:val="clear"/>
        </w:rPr>
        <w:t xml:space="preserve">ıkmak</w:t>
      </w:r>
      <w:r>
        <w:rPr>
          <w:rFonts w:ascii="Times New Roman" w:hAnsi="Times New Roman" w:cs="Times New Roman" w:eastAsia="Times New Roman"/>
          <w:color w:val="auto"/>
          <w:spacing w:val="-19"/>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yasaktır.</w:t>
      </w:r>
    </w:p>
    <w:p>
      <w:pPr>
        <w:spacing w:before="4"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 w:after="0" w:line="240"/>
        <w:ind w:right="1928" w:left="1904"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BA</w:t>
      </w:r>
      <w:r>
        <w:rPr>
          <w:rFonts w:ascii="Times New Roman" w:hAnsi="Times New Roman" w:cs="Times New Roman" w:eastAsia="Times New Roman"/>
          <w:b/>
          <w:color w:val="auto"/>
          <w:spacing w:val="0"/>
          <w:position w:val="0"/>
          <w:sz w:val="22"/>
          <w:shd w:fill="auto" w:val="clear"/>
        </w:rPr>
        <w:t xml:space="preserve">ŞARILAR DİLERİZ.</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num w:numId="22">
    <w:abstractNumId w:val="588"/>
  </w:num>
  <w:num w:numId="24">
    <w:abstractNumId w:val="582"/>
  </w:num>
  <w:num w:numId="33">
    <w:abstractNumId w:val="576"/>
  </w:num>
  <w:num w:numId="35">
    <w:abstractNumId w:val="570"/>
  </w:num>
  <w:num w:numId="44">
    <w:abstractNumId w:val="564"/>
  </w:num>
  <w:num w:numId="46">
    <w:abstractNumId w:val="558"/>
  </w:num>
  <w:num w:numId="53">
    <w:abstractNumId w:val="552"/>
  </w:num>
  <w:num w:numId="55">
    <w:abstractNumId w:val="546"/>
  </w:num>
  <w:num w:numId="62">
    <w:abstractNumId w:val="540"/>
  </w:num>
  <w:num w:numId="64">
    <w:abstractNumId w:val="534"/>
  </w:num>
  <w:num w:numId="73">
    <w:abstractNumId w:val="528"/>
  </w:num>
  <w:num w:numId="75">
    <w:abstractNumId w:val="522"/>
  </w:num>
  <w:num w:numId="84">
    <w:abstractNumId w:val="516"/>
  </w:num>
  <w:num w:numId="91">
    <w:abstractNumId w:val="510"/>
  </w:num>
  <w:num w:numId="93">
    <w:abstractNumId w:val="504"/>
  </w:num>
  <w:num w:numId="99">
    <w:abstractNumId w:val="498"/>
  </w:num>
  <w:num w:numId="107">
    <w:abstractNumId w:val="492"/>
  </w:num>
  <w:num w:numId="109">
    <w:abstractNumId w:val="486"/>
  </w:num>
  <w:num w:numId="115">
    <w:abstractNumId w:val="480"/>
  </w:num>
  <w:num w:numId="118">
    <w:abstractNumId w:val="474"/>
  </w:num>
  <w:num w:numId="126">
    <w:abstractNumId w:val="468"/>
  </w:num>
  <w:num w:numId="128">
    <w:abstractNumId w:val="462"/>
  </w:num>
  <w:num w:numId="138">
    <w:abstractNumId w:val="456"/>
  </w:num>
  <w:num w:numId="140">
    <w:abstractNumId w:val="450"/>
  </w:num>
  <w:num w:numId="148">
    <w:abstractNumId w:val="444"/>
  </w:num>
  <w:num w:numId="159">
    <w:abstractNumId w:val="438"/>
  </w:num>
  <w:num w:numId="161">
    <w:abstractNumId w:val="432"/>
  </w:num>
  <w:num w:numId="168">
    <w:abstractNumId w:val="426"/>
  </w:num>
  <w:num w:numId="171">
    <w:abstractNumId w:val="420"/>
  </w:num>
  <w:num w:numId="173">
    <w:abstractNumId w:val="414"/>
  </w:num>
  <w:num w:numId="182">
    <w:abstractNumId w:val="408"/>
  </w:num>
  <w:num w:numId="184">
    <w:abstractNumId w:val="402"/>
  </w:num>
  <w:num w:numId="193">
    <w:abstractNumId w:val="396"/>
  </w:num>
  <w:num w:numId="195">
    <w:abstractNumId w:val="390"/>
  </w:num>
  <w:num w:numId="199">
    <w:abstractNumId w:val="384"/>
  </w:num>
  <w:num w:numId="202">
    <w:abstractNumId w:val="378"/>
  </w:num>
  <w:num w:numId="211">
    <w:abstractNumId w:val="372"/>
  </w:num>
  <w:num w:numId="213">
    <w:abstractNumId w:val="366"/>
  </w:num>
  <w:num w:numId="222">
    <w:abstractNumId w:val="360"/>
  </w:num>
  <w:num w:numId="224">
    <w:abstractNumId w:val="354"/>
  </w:num>
  <w:num w:numId="231">
    <w:abstractNumId w:val="348"/>
  </w:num>
  <w:num w:numId="233">
    <w:abstractNumId w:val="342"/>
  </w:num>
  <w:num w:numId="240">
    <w:abstractNumId w:val="336"/>
  </w:num>
  <w:num w:numId="242">
    <w:abstractNumId w:val="330"/>
  </w:num>
  <w:num w:numId="251">
    <w:abstractNumId w:val="324"/>
  </w:num>
  <w:num w:numId="253">
    <w:abstractNumId w:val="318"/>
  </w:num>
  <w:num w:numId="257">
    <w:abstractNumId w:val="312"/>
  </w:num>
  <w:num w:numId="262">
    <w:abstractNumId w:val="306"/>
  </w:num>
  <w:num w:numId="264">
    <w:abstractNumId w:val="300"/>
  </w:num>
  <w:num w:numId="274">
    <w:abstractNumId w:val="294"/>
  </w:num>
  <w:num w:numId="276">
    <w:abstractNumId w:val="288"/>
  </w:num>
  <w:num w:numId="286">
    <w:abstractNumId w:val="282"/>
  </w:num>
  <w:num w:numId="288">
    <w:abstractNumId w:val="276"/>
  </w:num>
  <w:num w:numId="299">
    <w:abstractNumId w:val="270"/>
  </w:num>
  <w:num w:numId="304">
    <w:abstractNumId w:val="264"/>
  </w:num>
  <w:num w:numId="309">
    <w:abstractNumId w:val="258"/>
  </w:num>
  <w:num w:numId="312">
    <w:abstractNumId w:val="252"/>
  </w:num>
  <w:num w:numId="314">
    <w:abstractNumId w:val="246"/>
  </w:num>
  <w:num w:numId="319">
    <w:abstractNumId w:val="240"/>
  </w:num>
  <w:num w:numId="322">
    <w:abstractNumId w:val="234"/>
  </w:num>
  <w:num w:numId="324">
    <w:abstractNumId w:val="228"/>
  </w:num>
  <w:num w:numId="330">
    <w:abstractNumId w:val="222"/>
  </w:num>
  <w:num w:numId="332">
    <w:abstractNumId w:val="216"/>
  </w:num>
  <w:num w:numId="343">
    <w:abstractNumId w:val="210"/>
  </w:num>
  <w:num w:numId="345">
    <w:abstractNumId w:val="204"/>
  </w:num>
  <w:num w:numId="353">
    <w:abstractNumId w:val="198"/>
  </w:num>
  <w:num w:numId="355">
    <w:abstractNumId w:val="192"/>
  </w:num>
  <w:num w:numId="364">
    <w:abstractNumId w:val="186"/>
  </w:num>
  <w:num w:numId="368">
    <w:abstractNumId w:val="180"/>
  </w:num>
  <w:num w:numId="370">
    <w:abstractNumId w:val="174"/>
  </w:num>
  <w:num w:numId="378">
    <w:abstractNumId w:val="168"/>
  </w:num>
  <w:num w:numId="380">
    <w:abstractNumId w:val="162"/>
  </w:num>
  <w:num w:numId="387">
    <w:abstractNumId w:val="156"/>
  </w:num>
  <w:num w:numId="389">
    <w:abstractNumId w:val="150"/>
  </w:num>
  <w:num w:numId="398">
    <w:abstractNumId w:val="144"/>
  </w:num>
  <w:num w:numId="410">
    <w:abstractNumId w:val="138"/>
  </w:num>
  <w:num w:numId="417">
    <w:abstractNumId w:val="132"/>
  </w:num>
  <w:num w:numId="419">
    <w:abstractNumId w:val="126"/>
  </w:num>
  <w:num w:numId="435">
    <w:abstractNumId w:val="120"/>
  </w:num>
  <w:num w:numId="437">
    <w:abstractNumId w:val="114"/>
  </w:num>
  <w:num w:numId="446">
    <w:abstractNumId w:val="108"/>
  </w:num>
  <w:num w:numId="448">
    <w:abstractNumId w:val="102"/>
  </w:num>
  <w:num w:numId="457">
    <w:abstractNumId w:val="96"/>
  </w:num>
  <w:num w:numId="459">
    <w:abstractNumId w:val="90"/>
  </w:num>
  <w:num w:numId="465">
    <w:abstractNumId w:val="84"/>
  </w:num>
  <w:num w:numId="467">
    <w:abstractNumId w:val="78"/>
  </w:num>
  <w:num w:numId="469">
    <w:abstractNumId w:val="72"/>
  </w:num>
  <w:num w:numId="471">
    <w:abstractNumId w:val="66"/>
  </w:num>
  <w:num w:numId="473">
    <w:abstractNumId w:val="60"/>
  </w:num>
  <w:num w:numId="475">
    <w:abstractNumId w:val="54"/>
  </w:num>
  <w:num w:numId="477">
    <w:abstractNumId w:val="48"/>
  </w:num>
  <w:num w:numId="479">
    <w:abstractNumId w:val="42"/>
  </w:num>
  <w:num w:numId="481">
    <w:abstractNumId w:val="36"/>
  </w:num>
  <w:num w:numId="483">
    <w:abstractNumId w:val="30"/>
  </w:num>
  <w:num w:numId="485">
    <w:abstractNumId w:val="24"/>
  </w:num>
  <w:num w:numId="487">
    <w:abstractNumId w:val="18"/>
  </w:num>
  <w:num w:numId="489">
    <w:abstractNumId w:val="12"/>
  </w:num>
  <w:num w:numId="491">
    <w:abstractNumId w:val="6"/>
  </w:num>
  <w:num w:numId="49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