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A7" w:rsidRPr="001640A7" w:rsidRDefault="001640A7" w:rsidP="001640A7">
      <w:pPr>
        <w:spacing w:line="295" w:lineRule="atLeast"/>
        <w:outlineLvl w:val="1"/>
        <w:rPr>
          <w:rFonts w:ascii="Arial" w:eastAsia="Times New Roman" w:hAnsi="Arial" w:cs="Arial"/>
          <w:color w:val="393939"/>
          <w:spacing w:val="-15"/>
          <w:sz w:val="45"/>
          <w:szCs w:val="45"/>
        </w:rPr>
      </w:pPr>
      <w:r>
        <w:rPr>
          <w:rFonts w:ascii="Arial" w:eastAsia="Times New Roman" w:hAnsi="Arial" w:cs="Arial"/>
          <w:color w:val="393939"/>
          <w:spacing w:val="-15"/>
          <w:sz w:val="45"/>
          <w:szCs w:val="45"/>
        </w:rPr>
        <w:t>Vinç</w:t>
      </w:r>
      <w:r w:rsidRPr="001640A7">
        <w:rPr>
          <w:rFonts w:ascii="Arial" w:eastAsia="Times New Roman" w:hAnsi="Arial" w:cs="Arial"/>
          <w:color w:val="393939"/>
          <w:spacing w:val="-15"/>
          <w:sz w:val="45"/>
          <w:szCs w:val="45"/>
        </w:rPr>
        <w:t xml:space="preserve"> Kullanma Talimatı</w:t>
      </w:r>
    </w:p>
    <w:p w:rsidR="00697370" w:rsidRPr="001640A7" w:rsidRDefault="001640A7" w:rsidP="001640A7">
      <w:pPr>
        <w:shd w:val="clear" w:color="auto" w:fill="F7F7F7"/>
        <w:spacing w:after="240" w:line="31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640A7">
        <w:rPr>
          <w:rFonts w:ascii="Arial" w:eastAsia="Times New Roman" w:hAnsi="Arial" w:cs="Arial"/>
          <w:color w:val="000000"/>
          <w:sz w:val="20"/>
          <w:szCs w:val="20"/>
        </w:rPr>
        <w:t>1- KULLANIM ÖNCESİ YAPILACAK KONTROLLER</w:t>
      </w:r>
      <w:r w:rsidRPr="001640A7">
        <w:rPr>
          <w:rFonts w:ascii="Arial" w:eastAsia="Times New Roman" w:hAnsi="Arial" w:cs="Arial"/>
          <w:color w:val="000000"/>
          <w:sz w:val="20"/>
        </w:rPr>
        <w:t> </w:t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  <w:t>1,1 VİNCİN; RAY BAĞLANTILARINI,</w:t>
      </w:r>
      <w:r w:rsidRPr="001640A7">
        <w:rPr>
          <w:rFonts w:ascii="Arial" w:eastAsia="Times New Roman" w:hAnsi="Arial" w:cs="Arial"/>
          <w:color w:val="000000"/>
          <w:sz w:val="20"/>
        </w:rPr>
        <w:t> </w:t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  <w:t>1,2 HALATIN SAĞLAM OLUP OLMADIĞINI,</w:t>
      </w:r>
      <w:r w:rsidRPr="001640A7">
        <w:rPr>
          <w:rFonts w:ascii="Arial" w:eastAsia="Times New Roman" w:hAnsi="Arial" w:cs="Arial"/>
          <w:color w:val="000000"/>
          <w:sz w:val="20"/>
        </w:rPr>
        <w:t> </w:t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  <w:t>1,3 HALAT İLE KANCA BAĞLANTISINI,</w:t>
      </w:r>
      <w:r w:rsidRPr="001640A7">
        <w:rPr>
          <w:rFonts w:ascii="Arial" w:eastAsia="Times New Roman" w:hAnsi="Arial" w:cs="Arial"/>
          <w:color w:val="000000"/>
          <w:sz w:val="20"/>
        </w:rPr>
        <w:t> </w:t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  <w:t>1,4 HALATIN TAMBUR YATAKLARINA OTURUP OTURMADIĞINI, KONTROL EDİNİZ.</w:t>
      </w:r>
      <w:r w:rsidRPr="001640A7">
        <w:rPr>
          <w:rFonts w:ascii="Arial" w:eastAsia="Times New Roman" w:hAnsi="Arial" w:cs="Arial"/>
          <w:color w:val="000000"/>
          <w:sz w:val="20"/>
        </w:rPr>
        <w:t> </w:t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  <w:t>2- KULLANIM SIRASINDA DİKKAT EDİLECEK HUSUSLAR</w:t>
      </w:r>
      <w:r w:rsidRPr="001640A7">
        <w:rPr>
          <w:rFonts w:ascii="Arial" w:eastAsia="Times New Roman" w:hAnsi="Arial" w:cs="Arial"/>
          <w:color w:val="000000"/>
          <w:sz w:val="20"/>
        </w:rPr>
        <w:t> </w:t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  <w:t>2,1 VİNCİ BOŞTA ÇALIŞTIRMAK SURETİYLE NRMAL ÇALIŞIP ÇALIŞMADIĞINI İZLEYİNİZ.</w:t>
      </w:r>
      <w:r w:rsidRPr="001640A7">
        <w:rPr>
          <w:rFonts w:ascii="Arial" w:eastAsia="Times New Roman" w:hAnsi="Arial" w:cs="Arial"/>
          <w:color w:val="000000"/>
          <w:sz w:val="20"/>
        </w:rPr>
        <w:t> </w:t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  <w:t>2,2 VİNÇ KANCASININ; KALDIRILACAK YÜKÜN TAM ORTASINDA OLMASINA DİKKAT EDİNİZ.</w:t>
      </w:r>
      <w:r w:rsidRPr="001640A7">
        <w:rPr>
          <w:rFonts w:ascii="Arial" w:eastAsia="Times New Roman" w:hAnsi="Arial" w:cs="Arial"/>
          <w:color w:val="000000"/>
          <w:sz w:val="20"/>
        </w:rPr>
        <w:t> </w:t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  <w:t>2,3 VİNCE KAPASİNDEN FAZLA YÜK YÜKLEMEYİNİZ.</w:t>
      </w:r>
      <w:r w:rsidRPr="001640A7">
        <w:rPr>
          <w:rFonts w:ascii="Arial" w:eastAsia="Times New Roman" w:hAnsi="Arial" w:cs="Arial"/>
          <w:color w:val="000000"/>
          <w:sz w:val="20"/>
        </w:rPr>
        <w:t> </w:t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  <w:t>2,4 KANCANIN; KALDIRILACAK YÜKE İYİ BAĞLANMIŞ OLMASINA DİKKAT EDİNİZ.</w:t>
      </w:r>
      <w:r w:rsidRPr="001640A7">
        <w:rPr>
          <w:rFonts w:ascii="Arial" w:eastAsia="Times New Roman" w:hAnsi="Arial" w:cs="Arial"/>
          <w:color w:val="000000"/>
          <w:sz w:val="20"/>
        </w:rPr>
        <w:t> </w:t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  <w:t>2,5 YÜKÜ 5 – 10 CM KALDIRMAK SURETİYLE BEKLETİNİZ. FRENLERİN TUTUP TUTMADIĞINI GÖZLEMLEYİNİZ.</w:t>
      </w:r>
      <w:r w:rsidRPr="001640A7">
        <w:rPr>
          <w:rFonts w:ascii="Arial" w:eastAsia="Times New Roman" w:hAnsi="Arial" w:cs="Arial"/>
          <w:color w:val="000000"/>
          <w:sz w:val="20"/>
        </w:rPr>
        <w:t> </w:t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  <w:t>2,6 YÜKÜ KALDIRMA VEYA İNDİRMA SIRASINDA VİNCİ OLUMSUZ ETKİLEYECEK SERT HAREKET VE MANEVRALARDAN KAÇININIZ.</w:t>
      </w:r>
      <w:r w:rsidRPr="001640A7">
        <w:rPr>
          <w:rFonts w:ascii="Arial" w:eastAsia="Times New Roman" w:hAnsi="Arial" w:cs="Arial"/>
          <w:color w:val="000000"/>
          <w:sz w:val="20"/>
        </w:rPr>
        <w:t> </w:t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  <w:t>2,7 HİÇBİR ZAMAN KALDIRILAN VEYA İNDİRİLEN YÜKÜN ALTINDA DURMAYINIZ.</w:t>
      </w:r>
      <w:r w:rsidRPr="001640A7">
        <w:rPr>
          <w:rFonts w:ascii="Arial" w:eastAsia="Times New Roman" w:hAnsi="Arial" w:cs="Arial"/>
          <w:color w:val="000000"/>
          <w:sz w:val="20"/>
        </w:rPr>
        <w:t> </w:t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  <w:t>2,8 KALDIRILAN YÜKÜ UZUN SÜRE ASKIDA TUTMAYINIZ.</w:t>
      </w:r>
      <w:r w:rsidRPr="001640A7">
        <w:rPr>
          <w:rFonts w:ascii="Arial" w:eastAsia="Times New Roman" w:hAnsi="Arial" w:cs="Arial"/>
          <w:color w:val="000000"/>
          <w:sz w:val="20"/>
        </w:rPr>
        <w:t> </w:t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  <w:t>3- DİKKAT EDİLMESİ GEREKEN DİGER HUSUSLAR</w:t>
      </w:r>
      <w:r w:rsidRPr="001640A7">
        <w:rPr>
          <w:rFonts w:ascii="Arial" w:eastAsia="Times New Roman" w:hAnsi="Arial" w:cs="Arial"/>
          <w:color w:val="000000"/>
          <w:sz w:val="20"/>
        </w:rPr>
        <w:t> </w:t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  <w:t>3,1 VİNCİ, KÜÇÜKTE OLSA ARIZALANMA DURUMUNDA KULLANMAYARAK İLGİLİLERE DERHAL HABER VERİNİZ.</w:t>
      </w:r>
      <w:r w:rsidRPr="001640A7">
        <w:rPr>
          <w:rFonts w:ascii="Arial" w:eastAsia="Times New Roman" w:hAnsi="Arial" w:cs="Arial"/>
          <w:color w:val="000000"/>
          <w:sz w:val="20"/>
        </w:rPr>
        <w:t> </w:t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  <w:t>3,2 PERİYODİK BAKIM VE KONTROL ÇALIŞMALARININ SÜRESİ İÇİNDE YAPILMIŞ OLMASINA DİKKAT EDİNİZ.</w:t>
      </w:r>
      <w:r w:rsidRPr="001640A7">
        <w:rPr>
          <w:rFonts w:ascii="Arial" w:eastAsia="Times New Roman" w:hAnsi="Arial" w:cs="Arial"/>
          <w:color w:val="000000"/>
          <w:sz w:val="20"/>
        </w:rPr>
        <w:t> </w:t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  <w:t>3,3 TOZ BULUNMAYAN HALATIN YAĞLI DURUMDA BULUNMASINI SAĞLAYINIZ.</w:t>
      </w:r>
      <w:r w:rsidRPr="001640A7">
        <w:rPr>
          <w:rFonts w:ascii="Arial" w:eastAsia="Times New Roman" w:hAnsi="Arial" w:cs="Arial"/>
          <w:color w:val="000000"/>
          <w:sz w:val="20"/>
        </w:rPr>
        <w:t> </w:t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  <w:t>3,4 HALATA HİÇBİR ZAMAN ÇIPLAK ELLE MÜDAHALEDE BULUNMAYINIZ.</w:t>
      </w:r>
      <w:r w:rsidRPr="001640A7">
        <w:rPr>
          <w:rFonts w:ascii="Arial" w:eastAsia="Times New Roman" w:hAnsi="Arial" w:cs="Arial"/>
          <w:color w:val="000000"/>
          <w:sz w:val="20"/>
        </w:rPr>
        <w:t> </w:t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640A7">
        <w:rPr>
          <w:rFonts w:ascii="Arial" w:eastAsia="Times New Roman" w:hAnsi="Arial" w:cs="Arial"/>
          <w:color w:val="000000"/>
          <w:sz w:val="20"/>
          <w:szCs w:val="20"/>
        </w:rPr>
        <w:br/>
        <w:t>3,5 ÇALIŞMA ALANI İÇİNE BAŞKALARININ GİRMESİNE İZİN VERMEYİNİZ.</w:t>
      </w:r>
      <w:r w:rsidRPr="001640A7">
        <w:rPr>
          <w:rFonts w:ascii="Arial" w:eastAsia="Times New Roman" w:hAnsi="Arial" w:cs="Arial"/>
          <w:color w:val="000000"/>
          <w:sz w:val="20"/>
        </w:rPr>
        <w:t> </w:t>
      </w:r>
    </w:p>
    <w:sectPr w:rsidR="00697370" w:rsidRPr="001640A7" w:rsidSect="001640A7"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1640A7"/>
    <w:rsid w:val="001640A7"/>
    <w:rsid w:val="0069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640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640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VarsaylanParagrafYazTipi"/>
    <w:rsid w:val="00164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9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Belgelerim</cp:lastModifiedBy>
  <cp:revision>3</cp:revision>
  <dcterms:created xsi:type="dcterms:W3CDTF">2013-10-24T09:59:00Z</dcterms:created>
  <dcterms:modified xsi:type="dcterms:W3CDTF">2013-10-24T10:00:00Z</dcterms:modified>
</cp:coreProperties>
</file>