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8C" w:rsidRDefault="009F5A8C" w:rsidP="009F5A8C">
      <w:pPr>
        <w:pStyle w:val="ListeParagraf"/>
      </w:pPr>
      <w:r w:rsidRPr="009F5A8C">
        <w:drawing>
          <wp:inline distT="0" distB="0" distL="0" distR="0">
            <wp:extent cx="5572125" cy="1114424"/>
            <wp:effectExtent l="19050" t="0" r="9525" b="0"/>
            <wp:docPr id="8" name="Resim 1" descr="C:\Users\Belgelerim\Desktop\eski masaüstü\yedek 2\LOGOLAR\issev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Resim" descr="C:\Users\Belgelerim\Desktop\eski masaüstü\yedek 2\LOGOLAR\issev logo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11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8C" w:rsidRDefault="009F5A8C" w:rsidP="009F5A8C"/>
    <w:p w:rsidR="009F5A8C" w:rsidRPr="009F5A8C" w:rsidRDefault="009F5A8C" w:rsidP="009F5A8C">
      <w:pPr>
        <w:rPr>
          <w:sz w:val="32"/>
        </w:rPr>
      </w:pPr>
      <w:r>
        <w:t xml:space="preserve"> </w:t>
      </w:r>
      <w:r>
        <w:rPr>
          <w:sz w:val="32"/>
        </w:rPr>
        <w:t>PVC PROFİL KESME ARAÇLARI KULLANMA TALİMATI</w:t>
      </w:r>
    </w:p>
    <w:p w:rsidR="009F5A8C" w:rsidRDefault="009F5A8C" w:rsidP="009F5A8C">
      <w:r>
        <w:t xml:space="preserve"> </w:t>
      </w:r>
    </w:p>
    <w:p w:rsidR="009F5A8C" w:rsidRDefault="009F5A8C" w:rsidP="009F5A8C">
      <w:r>
        <w:t xml:space="preserve">* Atölyedeki ana sigorta kontrol edilmelidir. </w:t>
      </w:r>
    </w:p>
    <w:p w:rsidR="009F5A8C" w:rsidRDefault="009F5A8C" w:rsidP="009F5A8C">
      <w:r>
        <w:t xml:space="preserve">* PVC </w:t>
      </w:r>
      <w:proofErr w:type="gramStart"/>
      <w:r>
        <w:t>profil</w:t>
      </w:r>
      <w:proofErr w:type="gramEnd"/>
      <w:r>
        <w:t xml:space="preserve"> kesme aracının fişi, kablosu ve bağlantılarının sağlamlığı kontrol edilmelidir. </w:t>
      </w:r>
    </w:p>
    <w:p w:rsidR="009F5A8C" w:rsidRDefault="009F5A8C" w:rsidP="009F5A8C">
      <w:r>
        <w:t xml:space="preserve">* İş önlüğü, gözlük ve eldiven kullanılmalıdır. </w:t>
      </w:r>
    </w:p>
    <w:p w:rsidR="009F5A8C" w:rsidRDefault="009F5A8C" w:rsidP="009F5A8C">
      <w:r>
        <w:t xml:space="preserve">* Vücut ve eller PVC </w:t>
      </w:r>
      <w:proofErr w:type="gramStart"/>
      <w:r>
        <w:t>profil</w:t>
      </w:r>
      <w:proofErr w:type="gramEnd"/>
      <w:r>
        <w:t xml:space="preserve"> kesme makinesinden uzak tutularak yersiz temas önlenmelidir. </w:t>
      </w:r>
    </w:p>
    <w:p w:rsidR="009F5A8C" w:rsidRDefault="009F5A8C" w:rsidP="009F5A8C">
      <w:r>
        <w:t xml:space="preserve">* Kesme işlemi yavaş ve dikkatli yapılmalıdır. </w:t>
      </w:r>
    </w:p>
    <w:p w:rsidR="009F5A8C" w:rsidRDefault="009F5A8C" w:rsidP="009F5A8C">
      <w:r>
        <w:t xml:space="preserve">* Kesme işleminden sonra makine kapalı konuma getirilmelidir. </w:t>
      </w:r>
    </w:p>
    <w:p w:rsidR="009F5A8C" w:rsidRDefault="009F5A8C" w:rsidP="009F5A8C">
      <w:r>
        <w:t xml:space="preserve">* Gerekli güvenli çalışma önlemleri alınmadan araçlar kullanılmamalıdır. </w:t>
      </w:r>
    </w:p>
    <w:p w:rsidR="009F5A8C" w:rsidRDefault="009F5A8C" w:rsidP="009F5A8C">
      <w:r>
        <w:t xml:space="preserve">* Her kullanımdan sonra makinelerin temizliği, ayrıca periyodik bakımı yapılmalıdır. </w:t>
      </w:r>
    </w:p>
    <w:p w:rsidR="009F5A8C" w:rsidRDefault="009F5A8C" w:rsidP="009F5A8C">
      <w:r>
        <w:t xml:space="preserve">* Kullanma talimatı uyarınca makinelerin periyodik bakımı yapılmalıdır. </w:t>
      </w:r>
    </w:p>
    <w:p w:rsidR="009F5A8C" w:rsidRDefault="009F5A8C" w:rsidP="009F5A8C">
      <w:r>
        <w:t xml:space="preserve"> </w:t>
      </w:r>
    </w:p>
    <w:p w:rsidR="009F5A8C" w:rsidRDefault="009F5A8C" w:rsidP="009F5A8C">
      <w:r>
        <w:t xml:space="preserve">PVC Profilleri Kesme Kuralları  </w:t>
      </w:r>
    </w:p>
    <w:p w:rsidR="009F5A8C" w:rsidRDefault="009F5A8C" w:rsidP="009F5A8C">
      <w:r>
        <w:t xml:space="preserve">* Köşe kaynağı yapılacak </w:t>
      </w:r>
      <w:proofErr w:type="gramStart"/>
      <w:r>
        <w:t>profiller</w:t>
      </w:r>
      <w:proofErr w:type="gramEnd"/>
      <w:r>
        <w:t xml:space="preserve"> 45 o açı ile kesilirler. </w:t>
      </w:r>
    </w:p>
    <w:p w:rsidR="009F5A8C" w:rsidRDefault="009F5A8C" w:rsidP="009F5A8C">
      <w:r>
        <w:t xml:space="preserve">* Orta ve ara kayıtlar 90° açı ile kesilirler. </w:t>
      </w:r>
    </w:p>
    <w:p w:rsidR="009F5A8C" w:rsidRDefault="009F5A8C" w:rsidP="009F5A8C">
      <w:r>
        <w:t xml:space="preserve">* Kertme makinesinde </w:t>
      </w:r>
      <w:proofErr w:type="gramStart"/>
      <w:r>
        <w:t>profilin</w:t>
      </w:r>
      <w:proofErr w:type="gramEnd"/>
      <w:r>
        <w:t xml:space="preserve"> şekline uygun bıçakla kertilir. </w:t>
      </w:r>
    </w:p>
    <w:p w:rsidR="009F5A8C" w:rsidRDefault="009F5A8C" w:rsidP="009F5A8C">
      <w:r>
        <w:t xml:space="preserve">* Kesimde, </w:t>
      </w:r>
      <w:proofErr w:type="gramStart"/>
      <w:r>
        <w:t>profilin</w:t>
      </w:r>
      <w:proofErr w:type="gramEnd"/>
      <w:r>
        <w:t xml:space="preserve"> şekline göre bıçak kullanılmalıdır. </w:t>
      </w:r>
    </w:p>
    <w:p w:rsidR="009F5A8C" w:rsidRDefault="009F5A8C" w:rsidP="009F5A8C">
      <w:r>
        <w:t xml:space="preserve">* Cam çıtalarının kesiminde bu kesme makineleri kullanılmamalıdır. </w:t>
      </w:r>
    </w:p>
    <w:p w:rsidR="009F5A8C" w:rsidRDefault="009F5A8C" w:rsidP="009F5A8C">
      <w:r>
        <w:t xml:space="preserve">* Kesim işleminde ortaya çıkacak firelerin asgari düzeyde tutulmasının ülke ekonomisine sağlayacağı katkı göz önüne alınmalıdır. </w:t>
      </w:r>
    </w:p>
    <w:p w:rsidR="009F5A8C" w:rsidRDefault="009F5A8C" w:rsidP="009F5A8C">
      <w:r>
        <w:t xml:space="preserve">   </w:t>
      </w:r>
    </w:p>
    <w:p w:rsidR="009F5A8C" w:rsidRDefault="009F5A8C" w:rsidP="009F5A8C"/>
    <w:p w:rsidR="009F5A8C" w:rsidRDefault="009F5A8C" w:rsidP="009F5A8C">
      <w:r>
        <w:t xml:space="preserve">PVC Profillerinin Kesilmesi İşlem basamakları: </w:t>
      </w:r>
    </w:p>
    <w:p w:rsidR="009F5A8C" w:rsidRDefault="009F5A8C" w:rsidP="009F5A8C">
      <w:r>
        <w:t xml:space="preserve"> </w:t>
      </w:r>
    </w:p>
    <w:p w:rsidR="009F5A8C" w:rsidRDefault="009F5A8C" w:rsidP="009F5A8C">
      <w:r>
        <w:t xml:space="preserve">* İlk önce </w:t>
      </w:r>
      <w:proofErr w:type="gramStart"/>
      <w:r>
        <w:t>profilin</w:t>
      </w:r>
      <w:proofErr w:type="gramEnd"/>
      <w:r>
        <w:t xml:space="preserve"> kesme açısını tespit ediniz. ( 45 ve 90 derece) </w:t>
      </w:r>
    </w:p>
    <w:p w:rsidR="009F5A8C" w:rsidRDefault="009F5A8C" w:rsidP="009F5A8C">
      <w:r>
        <w:t xml:space="preserve">* Ölçüleri mm. cinsinden alınız. </w:t>
      </w:r>
    </w:p>
    <w:p w:rsidR="009F5A8C" w:rsidRDefault="009F5A8C" w:rsidP="009F5A8C">
      <w:r>
        <w:t xml:space="preserve">* Kaynayacak </w:t>
      </w:r>
      <w:proofErr w:type="gramStart"/>
      <w:r>
        <w:t>profillere</w:t>
      </w:r>
      <w:proofErr w:type="gramEnd"/>
      <w:r>
        <w:t xml:space="preserve"> kaynak payı ekleyiniz. </w:t>
      </w:r>
    </w:p>
    <w:p w:rsidR="009F5A8C" w:rsidRDefault="009F5A8C" w:rsidP="009F5A8C">
      <w:r>
        <w:t xml:space="preserve">* Kesme işlemine başlayınız. </w:t>
      </w:r>
    </w:p>
    <w:p w:rsidR="009F5A8C" w:rsidRDefault="009F5A8C" w:rsidP="009F5A8C">
      <w:r>
        <w:t xml:space="preserve">* Kesim işleminden sonra destek sacı kesimi yapılır, kol yeri delikleri ve su tahliye kanalları açılır. </w:t>
      </w:r>
    </w:p>
    <w:p w:rsidR="009F5A8C" w:rsidRDefault="009F5A8C" w:rsidP="009F5A8C">
      <w:r>
        <w:t xml:space="preserve"> </w:t>
      </w:r>
    </w:p>
    <w:p w:rsidR="009F5A8C" w:rsidRDefault="009F5A8C" w:rsidP="009F5A8C"/>
    <w:p w:rsidR="009F5A8C" w:rsidRDefault="009F5A8C" w:rsidP="009F5A8C">
      <w:r>
        <w:t xml:space="preserve"> </w:t>
      </w:r>
    </w:p>
    <w:p w:rsidR="009F5A8C" w:rsidRDefault="009F5A8C" w:rsidP="009F5A8C">
      <w:r>
        <w:t xml:space="preserve">  </w:t>
      </w:r>
    </w:p>
    <w:p w:rsidR="009F5A8C" w:rsidRDefault="009F5A8C" w:rsidP="009F5A8C">
      <w:r>
        <w:t xml:space="preserve"> Kaynak payı: Isıl işlemle 45º açıda yaklaşık 235 - 240 ºC de 15 – 30 sn. </w:t>
      </w:r>
    </w:p>
    <w:p w:rsidR="004A7740" w:rsidRDefault="009F5A8C" w:rsidP="009F5A8C">
      <w:proofErr w:type="gramStart"/>
      <w:r>
        <w:t>de</w:t>
      </w:r>
      <w:proofErr w:type="gramEnd"/>
      <w:r>
        <w:t xml:space="preserve"> ısıtılan profillerin uçlarındaki eriyen kısımdır. Kaynak payı yakla</w:t>
      </w:r>
      <w:r w:rsidRPr="009F5A8C">
        <w:t xml:space="preserve">şık 3 mm. </w:t>
      </w:r>
      <w:proofErr w:type="spellStart"/>
      <w:r w:rsidRPr="009F5A8C">
        <w:t>dir</w:t>
      </w:r>
      <w:proofErr w:type="spellEnd"/>
      <w:r w:rsidRPr="009F5A8C">
        <w:t xml:space="preserve">. </w:t>
      </w:r>
      <w:r w:rsidRPr="009F5A8C">
        <w:cr/>
      </w:r>
    </w:p>
    <w:sectPr w:rsidR="004A7740" w:rsidSect="004A7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754D"/>
    <w:multiLevelType w:val="hybridMultilevel"/>
    <w:tmpl w:val="9D7C0F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9F5A8C"/>
    <w:rsid w:val="0014043D"/>
    <w:rsid w:val="004A7740"/>
    <w:rsid w:val="004D28D1"/>
    <w:rsid w:val="00586355"/>
    <w:rsid w:val="009F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74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5A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5A8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F5A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Belgelerim</dc:creator>
  <cp:lastModifiedBy>Belgelerim</cp:lastModifiedBy>
  <cp:revision>2</cp:revision>
  <dcterms:created xsi:type="dcterms:W3CDTF">2013-10-28T12:28:00Z</dcterms:created>
  <dcterms:modified xsi:type="dcterms:W3CDTF">2013-10-28T12:28:00Z</dcterms:modified>
</cp:coreProperties>
</file>