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1B" w:rsidRDefault="00A62D1B" w:rsidP="000B0BB3">
      <w:pPr>
        <w:jc w:val="center"/>
        <w:rPr>
          <w:b/>
          <w:color w:val="FF0000"/>
          <w:sz w:val="36"/>
          <w:szCs w:val="28"/>
        </w:rPr>
      </w:pPr>
    </w:p>
    <w:p w:rsidR="007D654C" w:rsidRPr="0099205F" w:rsidRDefault="0099205F" w:rsidP="000B0BB3">
      <w:pPr>
        <w:jc w:val="center"/>
        <w:rPr>
          <w:b/>
          <w:color w:val="FF0000"/>
          <w:sz w:val="36"/>
          <w:szCs w:val="28"/>
        </w:rPr>
      </w:pPr>
      <w:r w:rsidRPr="0099205F">
        <w:rPr>
          <w:b/>
          <w:color w:val="FF0000"/>
          <w:sz w:val="36"/>
          <w:szCs w:val="28"/>
        </w:rPr>
        <w:t xml:space="preserve">ELEKTRİK </w:t>
      </w:r>
      <w:proofErr w:type="gramStart"/>
      <w:r w:rsidRPr="0099205F">
        <w:rPr>
          <w:b/>
          <w:color w:val="FF0000"/>
          <w:sz w:val="36"/>
          <w:szCs w:val="28"/>
        </w:rPr>
        <w:t>İŞLERİ  İÇİN</w:t>
      </w:r>
      <w:proofErr w:type="gramEnd"/>
      <w:r w:rsidRPr="0099205F">
        <w:rPr>
          <w:b/>
          <w:color w:val="FF0000"/>
          <w:sz w:val="36"/>
          <w:szCs w:val="28"/>
        </w:rPr>
        <w:t xml:space="preserve"> TALİMATLAR</w:t>
      </w:r>
    </w:p>
    <w:p w:rsidR="000B0BB3" w:rsidRPr="000B0BB3" w:rsidRDefault="000B0BB3" w:rsidP="000B0BB3">
      <w:pPr>
        <w:jc w:val="center"/>
        <w:rPr>
          <w:sz w:val="3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E55284" w:rsidRPr="00DB2771" w:rsidTr="007D654C">
        <w:tc>
          <w:tcPr>
            <w:tcW w:w="10682" w:type="dxa"/>
            <w:shd w:val="clear" w:color="auto" w:fill="auto"/>
          </w:tcPr>
          <w:p w:rsidR="00E5343F" w:rsidRPr="00DB2771" w:rsidRDefault="00F45C82" w:rsidP="002B665A">
            <w:pPr>
              <w:pStyle w:val="ListeParagraf"/>
              <w:numPr>
                <w:ilvl w:val="0"/>
                <w:numId w:val="15"/>
              </w:numPr>
              <w:spacing w:line="0" w:lineRule="atLeast"/>
              <w:ind w:left="851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>İşyerine iyi uyumuş ve dinlenmiş olarak, zinde bir şekilde gelin.</w:t>
            </w:r>
          </w:p>
          <w:p w:rsidR="00E5343F" w:rsidRPr="00DB2771" w:rsidRDefault="00F45C82" w:rsidP="002B665A">
            <w:pPr>
              <w:pStyle w:val="ListeParagraf"/>
              <w:numPr>
                <w:ilvl w:val="0"/>
                <w:numId w:val="15"/>
              </w:numPr>
              <w:spacing w:line="0" w:lineRule="atLeast"/>
              <w:ind w:left="851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>Uyuşukluğa neden olan bir ilaç kullanmaya başlamış iseniz</w:t>
            </w:r>
            <w:r w:rsidR="009C3FA9" w:rsidRPr="00DB2771">
              <w:rPr>
                <w:rFonts w:asciiTheme="minorHAnsi" w:hAnsiTheme="minorHAnsi" w:cstheme="minorHAnsi"/>
                <w:sz w:val="24"/>
                <w:szCs w:val="24"/>
              </w:rPr>
              <w:t>, durumu amirlerinize bildirin.</w:t>
            </w:r>
          </w:p>
          <w:p w:rsidR="00E5343F" w:rsidRPr="00DB2771" w:rsidRDefault="00F45C82" w:rsidP="002B665A">
            <w:pPr>
              <w:pStyle w:val="ListeParagraf"/>
              <w:numPr>
                <w:ilvl w:val="0"/>
                <w:numId w:val="15"/>
              </w:numPr>
              <w:spacing w:line="0" w:lineRule="atLeast"/>
              <w:ind w:left="851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>Çalışırken yüzük, zincir, kolye vs. gibi takıları kullanma</w:t>
            </w:r>
            <w:r w:rsidR="009C3FA9" w:rsidRPr="00DB2771">
              <w:rPr>
                <w:rFonts w:asciiTheme="minorHAnsi" w:hAnsiTheme="minorHAnsi" w:cstheme="minorHAnsi"/>
                <w:sz w:val="24"/>
                <w:szCs w:val="24"/>
              </w:rPr>
              <w:t>yın</w:t>
            </w: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5343F" w:rsidRPr="00DB2771" w:rsidRDefault="00F45C82" w:rsidP="002B665A">
            <w:pPr>
              <w:pStyle w:val="ListeParagraf"/>
              <w:numPr>
                <w:ilvl w:val="0"/>
                <w:numId w:val="15"/>
              </w:numPr>
              <w:spacing w:line="0" w:lineRule="atLeast"/>
              <w:ind w:left="851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>Takılarak veya sarılarak tehlike yaratacak sarkıntılı, bol veya düğmelenmemiş elbise</w:t>
            </w:r>
            <w:r w:rsidR="009C3FA9" w:rsidRPr="00DB2771">
              <w:rPr>
                <w:rFonts w:asciiTheme="minorHAnsi" w:hAnsiTheme="minorHAnsi" w:cstheme="minorHAnsi"/>
                <w:sz w:val="24"/>
                <w:szCs w:val="24"/>
              </w:rPr>
              <w:t>leri</w:t>
            </w: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 xml:space="preserve"> giymeyin, boyun bağı takmayın.</w:t>
            </w:r>
          </w:p>
          <w:p w:rsidR="00E5343F" w:rsidRPr="00DB2771" w:rsidRDefault="00F45C82" w:rsidP="002B665A">
            <w:pPr>
              <w:pStyle w:val="ListeParagraf"/>
              <w:numPr>
                <w:ilvl w:val="0"/>
                <w:numId w:val="15"/>
              </w:numPr>
              <w:spacing w:line="0" w:lineRule="atLeast"/>
              <w:ind w:left="851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 xml:space="preserve">Yalıtkan </w:t>
            </w:r>
            <w:r w:rsidR="00275200" w:rsidRPr="00DB2771">
              <w:rPr>
                <w:rFonts w:asciiTheme="minorHAnsi" w:hAnsiTheme="minorHAnsi" w:cstheme="minorHAnsi"/>
                <w:sz w:val="24"/>
                <w:szCs w:val="24"/>
              </w:rPr>
              <w:t xml:space="preserve">cins </w:t>
            </w: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>baretini</w:t>
            </w:r>
            <w:r w:rsidR="000F410F" w:rsidRPr="00DB2771">
              <w:rPr>
                <w:rFonts w:asciiTheme="minorHAnsi" w:hAnsiTheme="minorHAnsi" w:cstheme="minorHAnsi"/>
                <w:sz w:val="24"/>
                <w:szCs w:val="24"/>
              </w:rPr>
              <w:t>zi</w:t>
            </w: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 xml:space="preserve"> çene bağını iptal etmeden, </w:t>
            </w:r>
            <w:r w:rsidR="009C3FA9" w:rsidRPr="00DB2771">
              <w:rPr>
                <w:rFonts w:asciiTheme="minorHAnsi" w:hAnsiTheme="minorHAnsi" w:cstheme="minorHAnsi"/>
                <w:sz w:val="24"/>
                <w:szCs w:val="24"/>
              </w:rPr>
              <w:t>başın</w:t>
            </w:r>
            <w:r w:rsidR="000F410F" w:rsidRPr="00DB2771">
              <w:rPr>
                <w:rFonts w:asciiTheme="minorHAnsi" w:hAnsiTheme="minorHAnsi" w:cstheme="minorHAnsi"/>
                <w:sz w:val="24"/>
                <w:szCs w:val="24"/>
              </w:rPr>
              <w:t>ız</w:t>
            </w:r>
            <w:r w:rsidR="009C3FA9" w:rsidRPr="00DB2771">
              <w:rPr>
                <w:rFonts w:asciiTheme="minorHAnsi" w:hAnsiTheme="minorHAnsi" w:cstheme="minorHAnsi"/>
                <w:sz w:val="24"/>
                <w:szCs w:val="24"/>
              </w:rPr>
              <w:t>a göre</w:t>
            </w: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 xml:space="preserve"> ayarladıktan sonra şantiye sahası içinde tak</w:t>
            </w:r>
            <w:r w:rsidR="000F410F" w:rsidRPr="00DB2771">
              <w:rPr>
                <w:rFonts w:asciiTheme="minorHAnsi" w:hAnsiTheme="minorHAnsi" w:cstheme="minorHAnsi"/>
                <w:sz w:val="24"/>
                <w:szCs w:val="24"/>
              </w:rPr>
              <w:t>ın</w:t>
            </w: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5343F" w:rsidRPr="00DB2771" w:rsidRDefault="00F45C82" w:rsidP="002B665A">
            <w:pPr>
              <w:pStyle w:val="ListeParagraf"/>
              <w:numPr>
                <w:ilvl w:val="0"/>
                <w:numId w:val="15"/>
              </w:numPr>
              <w:spacing w:line="0" w:lineRule="atLeast"/>
              <w:ind w:left="851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>Üç fazlı sistemlerde yapılacak çalışma</w:t>
            </w:r>
            <w:r w:rsidR="009C3FA9" w:rsidRPr="00DB2771">
              <w:rPr>
                <w:rFonts w:asciiTheme="minorHAnsi" w:hAnsiTheme="minorHAnsi" w:cstheme="minorHAnsi"/>
                <w:sz w:val="24"/>
                <w:szCs w:val="24"/>
              </w:rPr>
              <w:t>lar</w:t>
            </w: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>dan önce ve sonra</w:t>
            </w:r>
            <w:r w:rsidR="009C3FA9" w:rsidRPr="00DB2771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 xml:space="preserve"> faz sıraları ve fazların doğru bağlandığından emin ol</w:t>
            </w:r>
            <w:r w:rsidR="009C3FA9" w:rsidRPr="00DB2771">
              <w:rPr>
                <w:rFonts w:asciiTheme="minorHAnsi" w:hAnsiTheme="minorHAnsi" w:cstheme="minorHAnsi"/>
                <w:sz w:val="24"/>
                <w:szCs w:val="24"/>
              </w:rPr>
              <w:t xml:space="preserve">madan </w:t>
            </w:r>
            <w:r w:rsidR="000F410F" w:rsidRPr="00DB2771">
              <w:rPr>
                <w:rFonts w:asciiTheme="minorHAnsi" w:hAnsiTheme="minorHAnsi" w:cstheme="minorHAnsi"/>
                <w:sz w:val="24"/>
                <w:szCs w:val="24"/>
              </w:rPr>
              <w:t>devreye</w:t>
            </w:r>
            <w:r w:rsidR="009C3FA9" w:rsidRPr="00DB2771">
              <w:rPr>
                <w:rFonts w:asciiTheme="minorHAnsi" w:hAnsiTheme="minorHAnsi" w:cstheme="minorHAnsi"/>
                <w:sz w:val="24"/>
                <w:szCs w:val="24"/>
              </w:rPr>
              <w:t xml:space="preserve"> tekrar enerji verme</w:t>
            </w:r>
            <w:r w:rsidR="000F410F" w:rsidRPr="00DB2771">
              <w:rPr>
                <w:rFonts w:asciiTheme="minorHAnsi" w:hAnsiTheme="minorHAnsi" w:cstheme="minorHAnsi"/>
                <w:sz w:val="24"/>
                <w:szCs w:val="24"/>
              </w:rPr>
              <w:t>yin</w:t>
            </w: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:rsidR="00E5343F" w:rsidRPr="00DB2771" w:rsidRDefault="00F45C82" w:rsidP="002B665A">
            <w:pPr>
              <w:pStyle w:val="ListeParagraf"/>
              <w:numPr>
                <w:ilvl w:val="0"/>
                <w:numId w:val="15"/>
              </w:numPr>
              <w:spacing w:line="0" w:lineRule="atLeast"/>
              <w:ind w:left="851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>Yapacağın</w:t>
            </w:r>
            <w:r w:rsidR="000F410F" w:rsidRPr="00DB2771">
              <w:rPr>
                <w:rFonts w:asciiTheme="minorHAnsi" w:hAnsiTheme="minorHAnsi" w:cstheme="minorHAnsi"/>
                <w:sz w:val="24"/>
                <w:szCs w:val="24"/>
              </w:rPr>
              <w:t>ız</w:t>
            </w: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 xml:space="preserve"> işe uygun </w:t>
            </w:r>
            <w:r w:rsidR="006D6292" w:rsidRPr="00DB2771">
              <w:rPr>
                <w:rFonts w:asciiTheme="minorHAnsi" w:hAnsiTheme="minorHAnsi" w:cstheme="minorHAnsi"/>
                <w:sz w:val="24"/>
                <w:szCs w:val="24"/>
              </w:rPr>
              <w:t xml:space="preserve">alet ve </w:t>
            </w: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>malzemeyi seç</w:t>
            </w:r>
            <w:r w:rsidR="000F410F" w:rsidRPr="00DB2771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 xml:space="preserve"> ve kullan</w:t>
            </w:r>
            <w:r w:rsidR="000F410F" w:rsidRPr="00DB2771">
              <w:rPr>
                <w:rFonts w:asciiTheme="minorHAnsi" w:hAnsiTheme="minorHAnsi" w:cstheme="minorHAnsi"/>
                <w:sz w:val="24"/>
                <w:szCs w:val="24"/>
              </w:rPr>
              <w:t>ın.</w:t>
            </w:r>
            <w:r w:rsidR="006D6292" w:rsidRPr="00DB2771">
              <w:rPr>
                <w:rFonts w:asciiTheme="minorHAnsi" w:hAnsiTheme="minorHAnsi" w:cstheme="minorHAnsi"/>
                <w:sz w:val="24"/>
                <w:szCs w:val="24"/>
              </w:rPr>
              <w:t xml:space="preserve"> Kalibre edilmiş ölçü alet</w:t>
            </w:r>
            <w:r w:rsidR="00275200" w:rsidRPr="00DB2771">
              <w:rPr>
                <w:rFonts w:asciiTheme="minorHAnsi" w:hAnsiTheme="minorHAnsi" w:cstheme="minorHAnsi"/>
                <w:sz w:val="24"/>
                <w:szCs w:val="24"/>
              </w:rPr>
              <w:t>ler</w:t>
            </w:r>
            <w:r w:rsidR="006D6292" w:rsidRPr="00DB2771">
              <w:rPr>
                <w:rFonts w:asciiTheme="minorHAnsi" w:hAnsiTheme="minorHAnsi" w:cstheme="minorHAnsi"/>
                <w:sz w:val="24"/>
                <w:szCs w:val="24"/>
              </w:rPr>
              <w:t>i kullan</w:t>
            </w:r>
            <w:r w:rsidR="00275200" w:rsidRPr="00DB2771">
              <w:rPr>
                <w:rFonts w:asciiTheme="minorHAnsi" w:hAnsiTheme="minorHAnsi" w:cstheme="minorHAnsi"/>
                <w:sz w:val="24"/>
                <w:szCs w:val="24"/>
              </w:rPr>
              <w:t>ın</w:t>
            </w:r>
            <w:r w:rsidR="006D6292" w:rsidRPr="00DB277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5343F" w:rsidRPr="00DB2771" w:rsidRDefault="00F45C82" w:rsidP="002B665A">
            <w:pPr>
              <w:pStyle w:val="ListeParagraf"/>
              <w:numPr>
                <w:ilvl w:val="0"/>
                <w:numId w:val="15"/>
              </w:numPr>
              <w:spacing w:line="0" w:lineRule="atLeast"/>
              <w:ind w:left="851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 xml:space="preserve">Gerilim altındaki iletkenler için kabul edilen </w:t>
            </w:r>
            <w:r w:rsidRPr="00DB2771">
              <w:rPr>
                <w:rFonts w:asciiTheme="minorHAnsi" w:hAnsiTheme="minorHAnsi" w:cstheme="minorHAnsi"/>
                <w:b/>
                <w:sz w:val="24"/>
                <w:szCs w:val="24"/>
              </w:rPr>
              <w:t>azami yaklaşma m</w:t>
            </w:r>
            <w:r w:rsidR="009C3FA9" w:rsidRPr="00DB2771">
              <w:rPr>
                <w:rFonts w:asciiTheme="minorHAnsi" w:hAnsiTheme="minorHAnsi" w:cstheme="minorHAnsi"/>
                <w:b/>
                <w:sz w:val="24"/>
                <w:szCs w:val="24"/>
              </w:rPr>
              <w:t>esafeleri</w:t>
            </w:r>
            <w:r w:rsidR="009C3FA9" w:rsidRPr="00DB2771">
              <w:rPr>
                <w:rFonts w:asciiTheme="minorHAnsi" w:hAnsiTheme="minorHAnsi" w:cstheme="minorHAnsi"/>
                <w:sz w:val="24"/>
                <w:szCs w:val="24"/>
              </w:rPr>
              <w:t>, 50 - 3.500  </w:t>
            </w: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 xml:space="preserve">volt arası  30cm, 3.500 - 10.000 volt arası   60 cm,  </w:t>
            </w:r>
            <w:r w:rsidRPr="00DB2771">
              <w:rPr>
                <w:rFonts w:asciiTheme="minorHAnsi" w:hAnsiTheme="minorHAnsi" w:cstheme="minorHAnsi"/>
                <w:b/>
                <w:sz w:val="24"/>
                <w:szCs w:val="24"/>
              </w:rPr>
              <w:t>10.000 - 50.000 volt arası  90 cm</w:t>
            </w: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>, 50.000 - 100.000   volt arası   150 cm,  100.000 - 250.000  volt arası  300 cm</w:t>
            </w:r>
            <w:r w:rsidR="00275200" w:rsidRPr="00DB2771">
              <w:rPr>
                <w:rFonts w:asciiTheme="minorHAnsi" w:hAnsiTheme="minorHAnsi" w:cstheme="minorHAnsi"/>
                <w:sz w:val="24"/>
                <w:szCs w:val="24"/>
              </w:rPr>
              <w:t>’dir. Bu</w:t>
            </w:r>
            <w:r w:rsidR="000F410F" w:rsidRPr="00DB2771">
              <w:rPr>
                <w:rFonts w:asciiTheme="minorHAnsi" w:hAnsiTheme="minorHAnsi" w:cstheme="minorHAnsi"/>
                <w:sz w:val="24"/>
                <w:szCs w:val="24"/>
              </w:rPr>
              <w:t xml:space="preserve">rada belirtilen </w:t>
            </w:r>
            <w:r w:rsidR="00275200" w:rsidRPr="00DB2771">
              <w:rPr>
                <w:rFonts w:asciiTheme="minorHAnsi" w:hAnsiTheme="minorHAnsi" w:cstheme="minorHAnsi"/>
                <w:sz w:val="24"/>
                <w:szCs w:val="24"/>
              </w:rPr>
              <w:t xml:space="preserve">emniyet </w:t>
            </w:r>
            <w:r w:rsidR="000F410F" w:rsidRPr="00DB2771">
              <w:rPr>
                <w:rFonts w:asciiTheme="minorHAnsi" w:hAnsiTheme="minorHAnsi" w:cstheme="minorHAnsi"/>
                <w:sz w:val="24"/>
                <w:szCs w:val="24"/>
              </w:rPr>
              <w:t>mesafeler</w:t>
            </w:r>
            <w:r w:rsidR="00275200" w:rsidRPr="00DB2771">
              <w:rPr>
                <w:rFonts w:asciiTheme="minorHAnsi" w:hAnsiTheme="minorHAnsi" w:cstheme="minorHAnsi"/>
                <w:sz w:val="24"/>
                <w:szCs w:val="24"/>
              </w:rPr>
              <w:t>i şantiyemizde</w:t>
            </w:r>
            <w:r w:rsidR="006D6292" w:rsidRPr="00DB2771">
              <w:rPr>
                <w:rFonts w:asciiTheme="minorHAnsi" w:hAnsiTheme="minorHAnsi" w:cstheme="minorHAnsi"/>
                <w:sz w:val="24"/>
                <w:szCs w:val="24"/>
              </w:rPr>
              <w:t xml:space="preserve"> iki k</w:t>
            </w:r>
            <w:bookmarkStart w:id="0" w:name="_GoBack"/>
            <w:bookmarkEnd w:id="0"/>
            <w:r w:rsidR="006D6292" w:rsidRPr="00DB2771">
              <w:rPr>
                <w:rFonts w:asciiTheme="minorHAnsi" w:hAnsiTheme="minorHAnsi" w:cstheme="minorHAnsi"/>
                <w:sz w:val="24"/>
                <w:szCs w:val="24"/>
              </w:rPr>
              <w:t xml:space="preserve">at fazla olarak uygulanacak </w:t>
            </w:r>
            <w:r w:rsidR="00275200" w:rsidRPr="00DB2771">
              <w:rPr>
                <w:rFonts w:asciiTheme="minorHAnsi" w:hAnsiTheme="minorHAnsi" w:cstheme="minorHAnsi"/>
                <w:sz w:val="24"/>
                <w:szCs w:val="24"/>
              </w:rPr>
              <w:t xml:space="preserve">olup gerilim altındaki </w:t>
            </w:r>
            <w:proofErr w:type="spellStart"/>
            <w:r w:rsidR="00275200" w:rsidRPr="00DB2771">
              <w:rPr>
                <w:rFonts w:asciiTheme="minorHAnsi" w:hAnsiTheme="minorHAnsi" w:cstheme="minorHAnsi"/>
                <w:sz w:val="24"/>
                <w:szCs w:val="24"/>
              </w:rPr>
              <w:t>tesisata</w:t>
            </w:r>
            <w:r w:rsidR="006D6292" w:rsidRPr="00DB2771">
              <w:rPr>
                <w:rFonts w:asciiTheme="minorHAnsi" w:hAnsiTheme="minorHAnsi" w:cstheme="minorHAnsi"/>
                <w:sz w:val="24"/>
                <w:szCs w:val="24"/>
              </w:rPr>
              <w:t>bundan</w:t>
            </w:r>
            <w:proofErr w:type="spellEnd"/>
            <w:r w:rsidR="000F410F" w:rsidRPr="00DB2771">
              <w:rPr>
                <w:rFonts w:asciiTheme="minorHAnsi" w:hAnsiTheme="minorHAnsi" w:cstheme="minorHAnsi"/>
                <w:sz w:val="24"/>
                <w:szCs w:val="24"/>
              </w:rPr>
              <w:t xml:space="preserve"> daha fazla</w:t>
            </w:r>
            <w:r w:rsidR="006D6292" w:rsidRPr="00DB2771">
              <w:rPr>
                <w:rFonts w:asciiTheme="minorHAnsi" w:hAnsiTheme="minorHAnsi" w:cstheme="minorHAnsi"/>
                <w:sz w:val="24"/>
                <w:szCs w:val="24"/>
              </w:rPr>
              <w:t xml:space="preserve"> yaklaşılmayacak, nemli havalarda emniyet mesafelerinin daha fazla olması gerektiği unutulmayacaktır</w:t>
            </w: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5343F" w:rsidRPr="00DB2771" w:rsidRDefault="006D6292" w:rsidP="002B665A">
            <w:pPr>
              <w:pStyle w:val="ListeParagraf"/>
              <w:numPr>
                <w:ilvl w:val="0"/>
                <w:numId w:val="15"/>
              </w:numPr>
              <w:spacing w:line="0" w:lineRule="atLeast"/>
              <w:ind w:left="851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>El aletlerinin kabloları</w:t>
            </w:r>
            <w:r w:rsidR="00F45C82" w:rsidRPr="00DB2771">
              <w:rPr>
                <w:rFonts w:asciiTheme="minorHAnsi" w:hAnsiTheme="minorHAnsi" w:cstheme="minorHAnsi"/>
                <w:sz w:val="24"/>
                <w:szCs w:val="24"/>
              </w:rPr>
              <w:t xml:space="preserve"> dağınık bırak</w:t>
            </w: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>ılmayacak, iş bitiminde</w:t>
            </w:r>
            <w:r w:rsidR="00F45C82" w:rsidRPr="00DB2771">
              <w:rPr>
                <w:rFonts w:asciiTheme="minorHAnsi" w:hAnsiTheme="minorHAnsi" w:cstheme="minorHAnsi"/>
                <w:sz w:val="24"/>
                <w:szCs w:val="24"/>
              </w:rPr>
              <w:t xml:space="preserve"> sar</w:t>
            </w: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>ıl</w:t>
            </w:r>
            <w:r w:rsidR="00F45C82" w:rsidRPr="00DB2771">
              <w:rPr>
                <w:rFonts w:asciiTheme="minorHAnsi" w:hAnsiTheme="minorHAnsi" w:cstheme="minorHAnsi"/>
                <w:sz w:val="24"/>
                <w:szCs w:val="24"/>
              </w:rPr>
              <w:t>arak topla</w:t>
            </w: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>nacaktır</w:t>
            </w:r>
            <w:r w:rsidR="00E5343F" w:rsidRPr="00DB277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5343F" w:rsidRPr="00DB2771" w:rsidRDefault="006D6292" w:rsidP="002B665A">
            <w:pPr>
              <w:pStyle w:val="ListeParagraf"/>
              <w:numPr>
                <w:ilvl w:val="0"/>
                <w:numId w:val="15"/>
              </w:numPr>
              <w:spacing w:line="0" w:lineRule="atLeast"/>
              <w:ind w:left="851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>İş yerindeki çalışmalar iş güvenliği kural</w:t>
            </w:r>
            <w:r w:rsidR="00F45C82" w:rsidRPr="00DB2771">
              <w:rPr>
                <w:rFonts w:asciiTheme="minorHAnsi" w:hAnsiTheme="minorHAnsi" w:cstheme="minorHAnsi"/>
                <w:sz w:val="24"/>
                <w:szCs w:val="24"/>
              </w:rPr>
              <w:t xml:space="preserve"> ve talimatlarına uygun olarak sürdür</w:t>
            </w: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>ülecektir</w:t>
            </w:r>
            <w:r w:rsidR="00F45C82" w:rsidRPr="00DB277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5343F" w:rsidRPr="00DB2771" w:rsidRDefault="00B262F7" w:rsidP="002B665A">
            <w:pPr>
              <w:pStyle w:val="ListeParagraf"/>
              <w:numPr>
                <w:ilvl w:val="0"/>
                <w:numId w:val="15"/>
              </w:numPr>
              <w:spacing w:line="0" w:lineRule="atLeast"/>
              <w:ind w:left="851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>Ç</w:t>
            </w:r>
            <w:r w:rsidR="00F45C82" w:rsidRPr="00DB2771">
              <w:rPr>
                <w:rFonts w:asciiTheme="minorHAnsi" w:hAnsiTheme="minorHAnsi" w:cstheme="minorHAnsi"/>
                <w:sz w:val="24"/>
                <w:szCs w:val="24"/>
              </w:rPr>
              <w:t>alıştığın</w:t>
            </w: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>ız</w:t>
            </w:r>
            <w:r w:rsidR="007E50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45C82" w:rsidRPr="00DB277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gerilim değerine uygun</w:t>
            </w:r>
            <w:r w:rsidR="00F45C82" w:rsidRPr="00DB2771">
              <w:rPr>
                <w:rFonts w:asciiTheme="minorHAnsi" w:hAnsiTheme="minorHAnsi" w:cstheme="minorHAnsi"/>
                <w:sz w:val="24"/>
                <w:szCs w:val="24"/>
              </w:rPr>
              <w:t xml:space="preserve"> el aleti ve kişisel koruyucuları kullan</w:t>
            </w: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>ın</w:t>
            </w:r>
            <w:r w:rsidR="00F45C82" w:rsidRPr="00DB2771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 xml:space="preserve"> işe başlamadan önce </w:t>
            </w:r>
            <w:r w:rsidRPr="00DB277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gerilimi kesmiş dahi olsanız</w:t>
            </w: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 xml:space="preserve"> cihazın gerilim altında olduğunu varsayarak </w:t>
            </w:r>
            <w:r w:rsidRPr="00DB277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gerilim varlığı kontrolü yapmadan</w:t>
            </w:r>
            <w:r w:rsidR="00AC6E5B" w:rsidRPr="00DB277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AC6E5B" w:rsidRPr="00DB277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hiçbir</w:t>
            </w:r>
            <w:r w:rsidRPr="00DB277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işe</w:t>
            </w:r>
            <w:proofErr w:type="spellEnd"/>
            <w:r w:rsidRPr="00DB277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başlamayınız</w:t>
            </w: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 xml:space="preserve">. Yapılacak işte </w:t>
            </w:r>
            <w:r w:rsidR="00F45C82" w:rsidRPr="00DB2771">
              <w:rPr>
                <w:rFonts w:asciiTheme="minorHAnsi" w:hAnsiTheme="minorHAnsi" w:cstheme="minorHAnsi"/>
                <w:sz w:val="24"/>
                <w:szCs w:val="24"/>
              </w:rPr>
              <w:t xml:space="preserve">tereddüt </w:t>
            </w:r>
            <w:r w:rsidR="00AC6E5B" w:rsidRPr="00DB2771">
              <w:rPr>
                <w:rFonts w:asciiTheme="minorHAnsi" w:hAnsiTheme="minorHAnsi" w:cstheme="minorHAnsi"/>
                <w:sz w:val="24"/>
                <w:szCs w:val="24"/>
              </w:rPr>
              <w:t xml:space="preserve">etmeniz </w:t>
            </w:r>
            <w:r w:rsidR="00F45C82" w:rsidRPr="00DB2771">
              <w:rPr>
                <w:rFonts w:asciiTheme="minorHAnsi" w:hAnsiTheme="minorHAnsi" w:cstheme="minorHAnsi"/>
                <w:sz w:val="24"/>
                <w:szCs w:val="24"/>
              </w:rPr>
              <w:t>halinde amirlerin</w:t>
            </w:r>
            <w:r w:rsidR="006D6292" w:rsidRPr="00DB2771">
              <w:rPr>
                <w:rFonts w:asciiTheme="minorHAnsi" w:hAnsiTheme="minorHAnsi" w:cstheme="minorHAnsi"/>
                <w:sz w:val="24"/>
                <w:szCs w:val="24"/>
              </w:rPr>
              <w:t>iz</w:t>
            </w:r>
            <w:r w:rsidR="00F45C82" w:rsidRPr="00DB2771">
              <w:rPr>
                <w:rFonts w:asciiTheme="minorHAnsi" w:hAnsiTheme="minorHAnsi" w:cstheme="minorHAnsi"/>
                <w:sz w:val="24"/>
                <w:szCs w:val="24"/>
              </w:rPr>
              <w:t>e danış</w:t>
            </w:r>
            <w:r w:rsidR="006D6292" w:rsidRPr="00DB2771">
              <w:rPr>
                <w:rFonts w:asciiTheme="minorHAnsi" w:hAnsiTheme="minorHAnsi" w:cstheme="minorHAnsi"/>
                <w:sz w:val="24"/>
                <w:szCs w:val="24"/>
              </w:rPr>
              <w:t>ın</w:t>
            </w: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>ız</w:t>
            </w:r>
            <w:r w:rsidR="00F45C82" w:rsidRPr="00DB277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5343F" w:rsidRPr="00DB2771" w:rsidRDefault="00F45C82" w:rsidP="002B665A">
            <w:pPr>
              <w:pStyle w:val="ListeParagraf"/>
              <w:numPr>
                <w:ilvl w:val="0"/>
                <w:numId w:val="15"/>
              </w:numPr>
              <w:spacing w:line="0" w:lineRule="atLeast"/>
              <w:ind w:left="851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>Çalışacağın</w:t>
            </w:r>
            <w:r w:rsidR="00AC6E5B" w:rsidRPr="00DB2771">
              <w:rPr>
                <w:rFonts w:asciiTheme="minorHAnsi" w:hAnsiTheme="minorHAnsi" w:cstheme="minorHAnsi"/>
                <w:sz w:val="24"/>
                <w:szCs w:val="24"/>
              </w:rPr>
              <w:t>ız</w:t>
            </w: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 xml:space="preserve"> yerde iş güvenliği yönünden gördüğün</w:t>
            </w:r>
            <w:r w:rsidR="00B262F7" w:rsidRPr="00DB2771">
              <w:rPr>
                <w:rFonts w:asciiTheme="minorHAnsi" w:hAnsiTheme="minorHAnsi" w:cstheme="minorHAnsi"/>
                <w:sz w:val="24"/>
                <w:szCs w:val="24"/>
              </w:rPr>
              <w:t>üz</w:t>
            </w: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 xml:space="preserve"> eksiklikleri gider</w:t>
            </w:r>
            <w:r w:rsidR="00B262F7" w:rsidRPr="00DB2771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 xml:space="preserve"> veya ilgili birime ilet</w:t>
            </w:r>
            <w:r w:rsidR="00B262F7" w:rsidRPr="00DB2771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5343F" w:rsidRPr="00DB2771" w:rsidRDefault="00F45C82" w:rsidP="002B665A">
            <w:pPr>
              <w:pStyle w:val="ListeParagraf"/>
              <w:numPr>
                <w:ilvl w:val="0"/>
                <w:numId w:val="15"/>
              </w:numPr>
              <w:spacing w:line="0" w:lineRule="atLeast"/>
              <w:ind w:left="851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>Yollarda çalışma yaparken, çalışma yerinin her iki tarafına uyarıcı işaretler veya gözcü koy</w:t>
            </w:r>
            <w:r w:rsidR="00A21D39" w:rsidRPr="00DB2771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5343F" w:rsidRPr="00DB2771" w:rsidRDefault="00F45C82" w:rsidP="002B665A">
            <w:pPr>
              <w:pStyle w:val="ListeParagraf"/>
              <w:numPr>
                <w:ilvl w:val="0"/>
                <w:numId w:val="15"/>
              </w:numPr>
              <w:spacing w:line="0" w:lineRule="atLeast"/>
              <w:ind w:left="851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>Matkap ile çalışırken deldiğin</w:t>
            </w:r>
            <w:r w:rsidR="00A21D39" w:rsidRPr="00DB2771">
              <w:rPr>
                <w:rFonts w:asciiTheme="minorHAnsi" w:hAnsiTheme="minorHAnsi" w:cstheme="minorHAnsi"/>
                <w:sz w:val="24"/>
                <w:szCs w:val="24"/>
              </w:rPr>
              <w:t>iz</w:t>
            </w: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 xml:space="preserve"> yerden gaz, buhar, su veya elektrik hattının geçmediğinden emin ol</w:t>
            </w:r>
            <w:r w:rsidR="009E5C18" w:rsidRPr="00DB2771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A21D39" w:rsidRPr="00DB2771" w:rsidRDefault="00A21D39" w:rsidP="002B665A">
            <w:pPr>
              <w:pStyle w:val="ListeParagraf"/>
              <w:numPr>
                <w:ilvl w:val="0"/>
                <w:numId w:val="15"/>
              </w:numPr>
              <w:spacing w:line="0" w:lineRule="atLeast"/>
              <w:ind w:left="851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>Şalter ve trafoların çevresinde işin</w:t>
            </w:r>
            <w:r w:rsidR="009E5C18" w:rsidRPr="00DB2771">
              <w:rPr>
                <w:rFonts w:asciiTheme="minorHAnsi" w:hAnsiTheme="minorHAnsi" w:cstheme="minorHAnsi"/>
                <w:sz w:val="24"/>
                <w:szCs w:val="24"/>
              </w:rPr>
              <w:t>iz</w:t>
            </w: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>e engel olabilecek malzemeleri kaldırtın.</w:t>
            </w:r>
          </w:p>
          <w:p w:rsidR="00E5343F" w:rsidRPr="00DB2771" w:rsidRDefault="00F45C82" w:rsidP="002B665A">
            <w:pPr>
              <w:pStyle w:val="ListeParagraf"/>
              <w:numPr>
                <w:ilvl w:val="0"/>
                <w:numId w:val="15"/>
              </w:numPr>
              <w:spacing w:line="0" w:lineRule="atLeast"/>
              <w:ind w:left="851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>Gerilim hatlarını çalışanlar için tehlike yaratmayacak mesafeden veya uygun yalıtımlı olarak çek</w:t>
            </w:r>
            <w:r w:rsidR="00B262F7" w:rsidRPr="00DB2771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5343F" w:rsidRPr="00DB2771" w:rsidRDefault="00F45C82" w:rsidP="00A21D39">
            <w:pPr>
              <w:pStyle w:val="ListeParagraf"/>
              <w:numPr>
                <w:ilvl w:val="0"/>
                <w:numId w:val="15"/>
              </w:numPr>
              <w:spacing w:line="0" w:lineRule="atLeast"/>
              <w:ind w:left="851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>Çalışacağın</w:t>
            </w:r>
            <w:r w:rsidR="00B262F7" w:rsidRPr="00DB2771">
              <w:rPr>
                <w:rFonts w:asciiTheme="minorHAnsi" w:hAnsiTheme="minorHAnsi" w:cstheme="minorHAnsi"/>
                <w:sz w:val="24"/>
                <w:szCs w:val="24"/>
              </w:rPr>
              <w:t>ız</w:t>
            </w: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 xml:space="preserve"> yerin enerjisini kes</w:t>
            </w:r>
            <w:r w:rsidR="00B262F7" w:rsidRPr="00DB2771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B262F7" w:rsidRPr="00DB2771">
              <w:rPr>
                <w:rFonts w:asciiTheme="minorHAnsi" w:hAnsiTheme="minorHAnsi" w:cstheme="minorHAnsi"/>
                <w:sz w:val="24"/>
                <w:szCs w:val="24"/>
              </w:rPr>
              <w:t xml:space="preserve"> başkalarınca</w:t>
            </w: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 xml:space="preserve"> tekrar elekt</w:t>
            </w:r>
            <w:r w:rsidR="00B262F7" w:rsidRPr="00DB2771">
              <w:rPr>
                <w:rFonts w:asciiTheme="minorHAnsi" w:hAnsiTheme="minorHAnsi" w:cstheme="minorHAnsi"/>
                <w:sz w:val="24"/>
                <w:szCs w:val="24"/>
              </w:rPr>
              <w:t>rik verilmesine karşı emniyetinizi</w:t>
            </w: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 xml:space="preserve"> (kilit,  </w:t>
            </w:r>
            <w:r w:rsidR="009E5C18" w:rsidRPr="00DB2771">
              <w:rPr>
                <w:rFonts w:asciiTheme="minorHAnsi" w:hAnsiTheme="minorHAnsi" w:cstheme="minorHAnsi"/>
                <w:sz w:val="24"/>
                <w:szCs w:val="24"/>
              </w:rPr>
              <w:t xml:space="preserve">uyarı levhası, </w:t>
            </w: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>gözcü vb.)</w:t>
            </w:r>
            <w:r w:rsidR="00B262F7" w:rsidRPr="00DB2771">
              <w:rPr>
                <w:rFonts w:asciiTheme="minorHAnsi" w:hAnsiTheme="minorHAnsi" w:cstheme="minorHAnsi"/>
                <w:sz w:val="24"/>
                <w:szCs w:val="24"/>
              </w:rPr>
              <w:t xml:space="preserve"> sağlayın.</w:t>
            </w:r>
          </w:p>
          <w:p w:rsidR="00E5343F" w:rsidRPr="00DB2771" w:rsidRDefault="00A21D39" w:rsidP="002B665A">
            <w:pPr>
              <w:pStyle w:val="ListeParagraf"/>
              <w:numPr>
                <w:ilvl w:val="0"/>
                <w:numId w:val="15"/>
              </w:numPr>
              <w:spacing w:line="0" w:lineRule="atLeast"/>
              <w:ind w:left="851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>Tamirat öncesi k</w:t>
            </w:r>
            <w:r w:rsidR="00F45C82" w:rsidRPr="00DB2771">
              <w:rPr>
                <w:rFonts w:asciiTheme="minorHAnsi" w:hAnsiTheme="minorHAnsi" w:cstheme="minorHAnsi"/>
                <w:sz w:val="24"/>
                <w:szCs w:val="24"/>
              </w:rPr>
              <w:t>urallara uygun kısa devre ve topraklama yap</w:t>
            </w: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>ın</w:t>
            </w:r>
            <w:r w:rsidR="00F45C82" w:rsidRPr="00DB2771">
              <w:rPr>
                <w:rFonts w:asciiTheme="minorHAnsi" w:hAnsiTheme="minorHAnsi" w:cstheme="minorHAnsi"/>
                <w:sz w:val="24"/>
                <w:szCs w:val="24"/>
              </w:rPr>
              <w:t xml:space="preserve">, topraklamaları kendi hattı dışında faz veya </w:t>
            </w:r>
            <w:proofErr w:type="gramStart"/>
            <w:r w:rsidR="00F45C82" w:rsidRPr="00DB2771">
              <w:rPr>
                <w:rFonts w:asciiTheme="minorHAnsi" w:hAnsiTheme="minorHAnsi" w:cstheme="minorHAnsi"/>
                <w:sz w:val="24"/>
                <w:szCs w:val="24"/>
              </w:rPr>
              <w:t>nötr</w:t>
            </w:r>
            <w:proofErr w:type="gramEnd"/>
            <w:r w:rsidR="00F45C82" w:rsidRPr="00DB2771">
              <w:rPr>
                <w:rFonts w:asciiTheme="minorHAnsi" w:hAnsiTheme="minorHAnsi" w:cstheme="minorHAnsi"/>
                <w:sz w:val="24"/>
                <w:szCs w:val="24"/>
              </w:rPr>
              <w:t xml:space="preserve"> uçlarına bağlama</w:t>
            </w: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>yın</w:t>
            </w:r>
            <w:r w:rsidR="00F45C82" w:rsidRPr="00DB277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5343F" w:rsidRPr="00DB2771" w:rsidRDefault="00F45C82" w:rsidP="002B665A">
            <w:pPr>
              <w:pStyle w:val="ListeParagraf"/>
              <w:numPr>
                <w:ilvl w:val="0"/>
                <w:numId w:val="15"/>
              </w:numPr>
              <w:spacing w:line="0" w:lineRule="atLeast"/>
              <w:ind w:left="851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>Çalıştığın</w:t>
            </w:r>
            <w:r w:rsidR="00A21D39" w:rsidRPr="00DB2771">
              <w:rPr>
                <w:rFonts w:asciiTheme="minorHAnsi" w:hAnsiTheme="minorHAnsi" w:cstheme="minorHAnsi"/>
                <w:sz w:val="24"/>
                <w:szCs w:val="24"/>
              </w:rPr>
              <w:t>ız</w:t>
            </w: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 xml:space="preserve"> kısımlara yakın olan gerilimli bölümlere </w:t>
            </w:r>
            <w:r w:rsidR="00A21D39" w:rsidRPr="00DB2771">
              <w:rPr>
                <w:rFonts w:asciiTheme="minorHAnsi" w:hAnsiTheme="minorHAnsi" w:cstheme="minorHAnsi"/>
                <w:sz w:val="24"/>
                <w:szCs w:val="24"/>
              </w:rPr>
              <w:t xml:space="preserve">kazara </w:t>
            </w: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>dokunmamak için tedbir al</w:t>
            </w:r>
            <w:r w:rsidR="00A21D39" w:rsidRPr="00DB2771">
              <w:rPr>
                <w:rFonts w:asciiTheme="minorHAnsi" w:hAnsiTheme="minorHAnsi" w:cstheme="minorHAnsi"/>
                <w:sz w:val="24"/>
                <w:szCs w:val="24"/>
              </w:rPr>
              <w:t>ın</w:t>
            </w: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5343F" w:rsidRPr="00DB2771" w:rsidRDefault="00F45C82" w:rsidP="002B665A">
            <w:pPr>
              <w:pStyle w:val="ListeParagraf"/>
              <w:numPr>
                <w:ilvl w:val="0"/>
                <w:numId w:val="15"/>
              </w:numPr>
              <w:spacing w:line="0" w:lineRule="atLeast"/>
              <w:ind w:left="851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>Her zaman elektrik sisteminin neresinde çalışma yaptığını</w:t>
            </w:r>
            <w:r w:rsidR="00A21D39" w:rsidRPr="00DB2771">
              <w:rPr>
                <w:rFonts w:asciiTheme="minorHAnsi" w:hAnsiTheme="minorHAnsi" w:cstheme="minorHAnsi"/>
                <w:sz w:val="24"/>
                <w:szCs w:val="24"/>
              </w:rPr>
              <w:t>zı</w:t>
            </w: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 xml:space="preserve"> bil</w:t>
            </w:r>
            <w:r w:rsidR="00A21D39" w:rsidRPr="00DB2771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 xml:space="preserve">, arızanın nerede ve oraya ne şekilde enerji geleceğini bilmeden </w:t>
            </w:r>
            <w:r w:rsidR="00A21D39" w:rsidRPr="00DB2771">
              <w:rPr>
                <w:rFonts w:asciiTheme="minorHAnsi" w:hAnsiTheme="minorHAnsi" w:cstheme="minorHAnsi"/>
                <w:sz w:val="24"/>
                <w:szCs w:val="24"/>
              </w:rPr>
              <w:t>işe başlamayın</w:t>
            </w: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5343F" w:rsidRPr="00DB2771" w:rsidRDefault="00F45C82" w:rsidP="002B665A">
            <w:pPr>
              <w:pStyle w:val="ListeParagraf"/>
              <w:numPr>
                <w:ilvl w:val="0"/>
                <w:numId w:val="15"/>
              </w:numPr>
              <w:spacing w:line="0" w:lineRule="atLeast"/>
              <w:ind w:left="851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>Her zaman kablo bağlantılarını sağlam yap</w:t>
            </w:r>
            <w:r w:rsidR="00A21D39" w:rsidRPr="00DB2771">
              <w:rPr>
                <w:rFonts w:asciiTheme="minorHAnsi" w:hAnsiTheme="minorHAnsi" w:cstheme="minorHAnsi"/>
                <w:sz w:val="24"/>
                <w:szCs w:val="24"/>
              </w:rPr>
              <w:t>ın</w:t>
            </w: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 xml:space="preserve">, ark oluşumuna neden olmayacak şekilde </w:t>
            </w:r>
            <w:proofErr w:type="spellStart"/>
            <w:r w:rsidRPr="00DB2771">
              <w:rPr>
                <w:rFonts w:asciiTheme="minorHAnsi" w:hAnsiTheme="minorHAnsi" w:cstheme="minorHAnsi"/>
                <w:sz w:val="24"/>
                <w:szCs w:val="24"/>
              </w:rPr>
              <w:t>klemens</w:t>
            </w:r>
            <w:proofErr w:type="spellEnd"/>
            <w:r w:rsidRPr="00DB2771">
              <w:rPr>
                <w:rFonts w:asciiTheme="minorHAnsi" w:hAnsiTheme="minorHAnsi" w:cstheme="minorHAnsi"/>
                <w:sz w:val="24"/>
                <w:szCs w:val="24"/>
              </w:rPr>
              <w:t xml:space="preserve"> veya kelepçele kullan</w:t>
            </w:r>
            <w:r w:rsidR="00A21D39" w:rsidRPr="00DB2771">
              <w:rPr>
                <w:rFonts w:asciiTheme="minorHAnsi" w:hAnsiTheme="minorHAnsi" w:cstheme="minorHAnsi"/>
                <w:sz w:val="24"/>
                <w:szCs w:val="24"/>
              </w:rPr>
              <w:t>ın</w:t>
            </w: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5343F" w:rsidRPr="00DB2771" w:rsidRDefault="00F45C82" w:rsidP="002B665A">
            <w:pPr>
              <w:pStyle w:val="ListeParagraf"/>
              <w:numPr>
                <w:ilvl w:val="0"/>
                <w:numId w:val="15"/>
              </w:numPr>
              <w:spacing w:line="0" w:lineRule="atLeast"/>
              <w:ind w:left="851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>İş bitiminde terk edilen yeri emniyetli bırak</w:t>
            </w:r>
            <w:r w:rsidR="00A21D39" w:rsidRPr="00DB2771">
              <w:rPr>
                <w:rFonts w:asciiTheme="minorHAnsi" w:hAnsiTheme="minorHAnsi" w:cstheme="minorHAnsi"/>
                <w:sz w:val="24"/>
                <w:szCs w:val="24"/>
              </w:rPr>
              <w:t>ın</w:t>
            </w: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 xml:space="preserve">, sonraki vardiyayı yarım kalan işler hakkında </w:t>
            </w:r>
            <w:r w:rsidR="009C3FA9" w:rsidRPr="00DB2771">
              <w:rPr>
                <w:rFonts w:asciiTheme="minorHAnsi" w:hAnsiTheme="minorHAnsi" w:cstheme="minorHAnsi"/>
                <w:sz w:val="24"/>
                <w:szCs w:val="24"/>
              </w:rPr>
              <w:t xml:space="preserve">mutlaka yazılı olarak </w:t>
            </w: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>bilgilendir</w:t>
            </w:r>
            <w:r w:rsidR="00A21D39" w:rsidRPr="00DB2771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A21D39" w:rsidRPr="00DB2771" w:rsidRDefault="00F45C82" w:rsidP="002B665A">
            <w:pPr>
              <w:pStyle w:val="ListeParagraf"/>
              <w:numPr>
                <w:ilvl w:val="0"/>
                <w:numId w:val="15"/>
              </w:numPr>
              <w:spacing w:line="0" w:lineRule="atLeast"/>
              <w:ind w:left="851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>Açıkta ve boşta kablo ucu bırakma</w:t>
            </w:r>
            <w:r w:rsidR="00A21D39" w:rsidRPr="00DB2771">
              <w:rPr>
                <w:rFonts w:asciiTheme="minorHAnsi" w:hAnsiTheme="minorHAnsi" w:cstheme="minorHAnsi"/>
                <w:sz w:val="24"/>
                <w:szCs w:val="24"/>
              </w:rPr>
              <w:t>yıp</w:t>
            </w: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 xml:space="preserve"> bunları sıkıca bantla</w:t>
            </w:r>
            <w:r w:rsidR="00A21D39" w:rsidRPr="00DB2771">
              <w:rPr>
                <w:rFonts w:asciiTheme="minorHAnsi" w:hAnsiTheme="minorHAnsi" w:cstheme="minorHAnsi"/>
                <w:sz w:val="24"/>
                <w:szCs w:val="24"/>
              </w:rPr>
              <w:t>yın</w:t>
            </w: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5343F" w:rsidRPr="00DB2771" w:rsidRDefault="004A1357" w:rsidP="002B665A">
            <w:pPr>
              <w:pStyle w:val="ListeParagraf"/>
              <w:numPr>
                <w:ilvl w:val="0"/>
                <w:numId w:val="15"/>
              </w:numPr>
              <w:spacing w:line="0" w:lineRule="atLeast"/>
              <w:ind w:left="851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 xml:space="preserve">Şantiye trafosunun, jeneratörünün ve dağıtım panolarının topraklama muayeneleri yılda bir </w:t>
            </w:r>
            <w:r w:rsidRPr="00DB277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kez yapılarak onaylı ölçüm raporları şantiyede muhafaza edilecektir.</w:t>
            </w:r>
          </w:p>
          <w:p w:rsidR="00E5343F" w:rsidRPr="00DB2771" w:rsidRDefault="004A1357" w:rsidP="002B665A">
            <w:pPr>
              <w:pStyle w:val="ListeParagraf"/>
              <w:numPr>
                <w:ilvl w:val="0"/>
                <w:numId w:val="15"/>
              </w:numPr>
              <w:spacing w:line="0" w:lineRule="atLeast"/>
              <w:ind w:left="851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>Sahada kullanılan dağıtım panolarının tamamında kaçak akım rölesi takılmış olacaktır.</w:t>
            </w:r>
          </w:p>
          <w:p w:rsidR="002B665A" w:rsidRPr="00DB2771" w:rsidRDefault="004A1357" w:rsidP="002B665A">
            <w:pPr>
              <w:pStyle w:val="ListeParagraf"/>
              <w:numPr>
                <w:ilvl w:val="0"/>
                <w:numId w:val="15"/>
              </w:numPr>
              <w:spacing w:line="0" w:lineRule="atLeast"/>
              <w:ind w:left="851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>Panoların çevresine su dökmek, su sıkmak yasaktır</w:t>
            </w:r>
          </w:p>
          <w:p w:rsidR="002B665A" w:rsidRPr="00DB2771" w:rsidRDefault="00FB6001" w:rsidP="002B665A">
            <w:pPr>
              <w:pStyle w:val="ListeParagraf"/>
              <w:numPr>
                <w:ilvl w:val="0"/>
                <w:numId w:val="15"/>
              </w:numPr>
              <w:spacing w:line="0" w:lineRule="atLeast"/>
              <w:ind w:left="851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>Bakım</w:t>
            </w:r>
            <w:r w:rsidR="004A1357" w:rsidRPr="00DB2771">
              <w:rPr>
                <w:rFonts w:asciiTheme="minorHAnsi" w:hAnsiTheme="minorHAnsi" w:cstheme="minorHAnsi"/>
                <w:sz w:val="24"/>
                <w:szCs w:val="24"/>
              </w:rPr>
              <w:t>, fiş, lamba takılması veya değiştirilmesi, şalter takılması ve buna benzer işlerin yapılması sadece şantiye sorumlu elektrikçisi tarafından yapılacaktır.</w:t>
            </w:r>
          </w:p>
          <w:p w:rsidR="002B665A" w:rsidRPr="00DB2771" w:rsidRDefault="004A1357" w:rsidP="002B665A">
            <w:pPr>
              <w:pStyle w:val="ListeParagraf"/>
              <w:numPr>
                <w:ilvl w:val="0"/>
                <w:numId w:val="15"/>
              </w:numPr>
              <w:spacing w:line="0" w:lineRule="atLeast"/>
              <w:ind w:left="851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>Şantiyede toprak altında bulunan kabloların yerleri belirlenecek ve işaretlenecek,  buralarda kazı ve tesviye yapılırken dikkatli olunacaktır.</w:t>
            </w:r>
          </w:p>
          <w:p w:rsidR="002B665A" w:rsidRPr="00DB2771" w:rsidRDefault="004A1357" w:rsidP="002B665A">
            <w:pPr>
              <w:pStyle w:val="ListeParagraf"/>
              <w:numPr>
                <w:ilvl w:val="0"/>
                <w:numId w:val="15"/>
              </w:numPr>
              <w:spacing w:line="0" w:lineRule="atLeast"/>
              <w:ind w:left="851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>Sahada panolara takılan seyyar uzatma kablolarının, döşeme üzerinde birikmiş su içerisinden geçmemesine dikkat edilecektir.</w:t>
            </w:r>
          </w:p>
          <w:p w:rsidR="002B665A" w:rsidRPr="00DB2771" w:rsidRDefault="004A1357" w:rsidP="002B665A">
            <w:pPr>
              <w:pStyle w:val="ListeParagraf"/>
              <w:numPr>
                <w:ilvl w:val="0"/>
                <w:numId w:val="15"/>
              </w:numPr>
              <w:spacing w:line="0" w:lineRule="atLeast"/>
              <w:ind w:left="851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 xml:space="preserve">Kablolar </w:t>
            </w:r>
            <w:r w:rsidR="009A0AEF" w:rsidRPr="00DB2771">
              <w:rPr>
                <w:rFonts w:asciiTheme="minorHAnsi" w:hAnsiTheme="minorHAnsi" w:cstheme="minorHAnsi"/>
                <w:sz w:val="24"/>
                <w:szCs w:val="24"/>
              </w:rPr>
              <w:t xml:space="preserve">bina içlerinde </w:t>
            </w:r>
            <w:r w:rsidR="00CF21AE" w:rsidRPr="00DB2771">
              <w:rPr>
                <w:rFonts w:asciiTheme="minorHAnsi" w:hAnsiTheme="minorHAnsi" w:cstheme="minorHAnsi"/>
                <w:sz w:val="24"/>
                <w:szCs w:val="24"/>
              </w:rPr>
              <w:t>döşeme üzerinden değil,</w:t>
            </w: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 xml:space="preserve"> duvarlardan asılarak panolara ulaştırılacaktır.</w:t>
            </w:r>
          </w:p>
          <w:p w:rsidR="002B665A" w:rsidRPr="00DB2771" w:rsidRDefault="004A1357" w:rsidP="002B665A">
            <w:pPr>
              <w:pStyle w:val="ListeParagraf"/>
              <w:numPr>
                <w:ilvl w:val="0"/>
                <w:numId w:val="15"/>
              </w:numPr>
              <w:spacing w:line="0" w:lineRule="atLeast"/>
              <w:ind w:left="851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>Seyyar uzatma kabloları panolara bağlanırken erkek fişler kullanılacak, bunların kontrolü günlük olarak yapılacaktır.</w:t>
            </w:r>
            <w:r w:rsidR="00CF21AE" w:rsidRPr="00DB2771">
              <w:rPr>
                <w:rFonts w:asciiTheme="minorHAnsi" w:hAnsiTheme="minorHAnsi" w:cstheme="minorHAnsi"/>
                <w:sz w:val="24"/>
                <w:szCs w:val="24"/>
              </w:rPr>
              <w:t xml:space="preserve"> Kablo ucu ile elektrik almak yasaktır.</w:t>
            </w:r>
          </w:p>
          <w:p w:rsidR="002B665A" w:rsidRPr="00DB2771" w:rsidRDefault="004A1357" w:rsidP="002B665A">
            <w:pPr>
              <w:pStyle w:val="ListeParagraf"/>
              <w:numPr>
                <w:ilvl w:val="0"/>
                <w:numId w:val="15"/>
              </w:numPr>
              <w:spacing w:line="0" w:lineRule="atLeast"/>
              <w:ind w:left="851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>Elektrikli el aletleri kullanılmadan önce kontrol edilecektir.</w:t>
            </w:r>
          </w:p>
          <w:p w:rsidR="002B665A" w:rsidRPr="00DB2771" w:rsidRDefault="004A1357" w:rsidP="002B665A">
            <w:pPr>
              <w:pStyle w:val="ListeParagraf"/>
              <w:numPr>
                <w:ilvl w:val="0"/>
                <w:numId w:val="15"/>
              </w:numPr>
              <w:spacing w:line="0" w:lineRule="atLeast"/>
              <w:ind w:left="851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 xml:space="preserve">Gövde koruma topraklaması arızalı olan </w:t>
            </w:r>
            <w:proofErr w:type="gramStart"/>
            <w:r w:rsidRPr="00DB2771">
              <w:rPr>
                <w:rFonts w:asciiTheme="minorHAnsi" w:hAnsiTheme="minorHAnsi" w:cstheme="minorHAnsi"/>
                <w:sz w:val="24"/>
                <w:szCs w:val="24"/>
              </w:rPr>
              <w:t>tezgahlar</w:t>
            </w:r>
            <w:proofErr w:type="gramEnd"/>
            <w:r w:rsidRPr="00DB2771">
              <w:rPr>
                <w:rFonts w:asciiTheme="minorHAnsi" w:hAnsiTheme="minorHAnsi" w:cstheme="minorHAnsi"/>
                <w:sz w:val="24"/>
                <w:szCs w:val="24"/>
              </w:rPr>
              <w:t xml:space="preserve"> kullanılmayacak, el aletlerinde çift topraklı olanlar tercih edilecektir.</w:t>
            </w:r>
          </w:p>
          <w:p w:rsidR="002B665A" w:rsidRPr="00DB2771" w:rsidRDefault="004A1357" w:rsidP="002B665A">
            <w:pPr>
              <w:pStyle w:val="ListeParagraf"/>
              <w:numPr>
                <w:ilvl w:val="0"/>
                <w:numId w:val="15"/>
              </w:numPr>
              <w:spacing w:line="0" w:lineRule="atLeast"/>
              <w:ind w:left="851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 xml:space="preserve">Dar ve rutubetli yerlerde küçük gerilimle </w:t>
            </w:r>
            <w:r w:rsidRPr="00DB27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</w:t>
            </w:r>
            <w:r w:rsidR="00CF21AE" w:rsidRPr="00DB27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en çok </w:t>
            </w:r>
            <w:r w:rsidRPr="00DB27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42 volt) </w:t>
            </w: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>çalışılacaktır.</w:t>
            </w:r>
          </w:p>
          <w:p w:rsidR="002B665A" w:rsidRPr="00DB2771" w:rsidRDefault="004A1357" w:rsidP="002B665A">
            <w:pPr>
              <w:pStyle w:val="ListeParagraf"/>
              <w:numPr>
                <w:ilvl w:val="0"/>
                <w:numId w:val="15"/>
              </w:numPr>
              <w:spacing w:line="0" w:lineRule="atLeast"/>
              <w:ind w:left="851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>Elektrikli aletlerle çalışırken, çalışan kişinin ellerinin kuru olmasına dikkat edilecektir.</w:t>
            </w:r>
          </w:p>
          <w:p w:rsidR="002B665A" w:rsidRPr="00DB2771" w:rsidRDefault="004A1357" w:rsidP="002B665A">
            <w:pPr>
              <w:pStyle w:val="ListeParagraf"/>
              <w:numPr>
                <w:ilvl w:val="0"/>
                <w:numId w:val="15"/>
              </w:numPr>
              <w:spacing w:line="0" w:lineRule="atLeast"/>
              <w:ind w:left="851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>Kule vinçlere uzanan yüksek gerilim kablolarının işçileri etkilemeyecek ve güvenli yerlerden geçirilmesine dikkat edilecektir.</w:t>
            </w:r>
          </w:p>
          <w:p w:rsidR="002B665A" w:rsidRPr="00DB2771" w:rsidRDefault="004A1357" w:rsidP="002B665A">
            <w:pPr>
              <w:pStyle w:val="ListeParagraf"/>
              <w:numPr>
                <w:ilvl w:val="0"/>
                <w:numId w:val="15"/>
              </w:numPr>
              <w:spacing w:line="0" w:lineRule="atLeast"/>
              <w:ind w:left="851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>Sahada kurulan çelik iskelelerin topraklamaları yapılacak ve topraklama raporu şantiyede muhafaza edilecektir.</w:t>
            </w:r>
          </w:p>
          <w:p w:rsidR="002B665A" w:rsidRPr="00DB2771" w:rsidRDefault="00F45C82" w:rsidP="002B665A">
            <w:pPr>
              <w:pStyle w:val="ListeParagraf"/>
              <w:numPr>
                <w:ilvl w:val="0"/>
                <w:numId w:val="15"/>
              </w:numPr>
              <w:spacing w:line="0" w:lineRule="atLeast"/>
              <w:ind w:left="851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>Kullan</w:t>
            </w:r>
            <w:r w:rsidR="00CF21AE" w:rsidRPr="00DB2771">
              <w:rPr>
                <w:rFonts w:asciiTheme="minorHAnsi" w:hAnsiTheme="minorHAnsi" w:cstheme="minorHAnsi"/>
                <w:sz w:val="24"/>
                <w:szCs w:val="24"/>
              </w:rPr>
              <w:t>ılacak</w:t>
            </w: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 xml:space="preserve"> merdivenin kaymaz, </w:t>
            </w:r>
            <w:r w:rsidR="009A0AEF" w:rsidRPr="00DB2771">
              <w:rPr>
                <w:rFonts w:asciiTheme="minorHAnsi" w:hAnsiTheme="minorHAnsi" w:cstheme="minorHAnsi"/>
                <w:sz w:val="24"/>
                <w:szCs w:val="24"/>
              </w:rPr>
              <w:t>sağlam ve</w:t>
            </w: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 xml:space="preserve"> temiz olmasın</w:t>
            </w:r>
            <w:r w:rsidR="00CF21AE" w:rsidRPr="00DB2771">
              <w:rPr>
                <w:rFonts w:asciiTheme="minorHAnsi" w:hAnsiTheme="minorHAnsi" w:cstheme="minorHAnsi"/>
                <w:sz w:val="24"/>
                <w:szCs w:val="24"/>
              </w:rPr>
              <w:t>a dikkat edin.</w:t>
            </w: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 xml:space="preserve"> Merdivenin kurulmasında</w:t>
            </w:r>
            <w:r w:rsidR="00CF21AE" w:rsidRPr="00DB2771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 xml:space="preserve"> kurma yön ve şeklinin emniyetli olmasına özen göster</w:t>
            </w:r>
            <w:r w:rsidR="00CF21AE" w:rsidRPr="00DB2771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CF21AE" w:rsidRPr="00DB2771">
              <w:rPr>
                <w:rFonts w:asciiTheme="minorHAnsi" w:hAnsiTheme="minorHAnsi" w:cstheme="minorHAnsi"/>
                <w:sz w:val="24"/>
                <w:szCs w:val="24"/>
              </w:rPr>
              <w:t xml:space="preserve">merdivenin alt ucunun </w:t>
            </w: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>duvardan açıklığın</w:t>
            </w:r>
            <w:r w:rsidR="00CF21AE" w:rsidRPr="00DB2771">
              <w:rPr>
                <w:rFonts w:asciiTheme="minorHAnsi" w:hAnsiTheme="minorHAnsi" w:cstheme="minorHAnsi"/>
                <w:sz w:val="24"/>
                <w:szCs w:val="24"/>
              </w:rPr>
              <w:t>ın,</w:t>
            </w: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 xml:space="preserve"> merdiven boyunun en faz</w:t>
            </w:r>
            <w:r w:rsidR="000B1B29" w:rsidRPr="00DB2771">
              <w:rPr>
                <w:rFonts w:asciiTheme="minorHAnsi" w:hAnsiTheme="minorHAnsi" w:cstheme="minorHAnsi"/>
                <w:sz w:val="24"/>
                <w:szCs w:val="24"/>
              </w:rPr>
              <w:t>la ¼’ü kadar olmasına dikkat edin. B</w:t>
            </w:r>
            <w:r w:rsidR="009C3FA9" w:rsidRPr="00DB2771">
              <w:rPr>
                <w:rFonts w:asciiTheme="minorHAnsi" w:hAnsiTheme="minorHAnsi" w:cstheme="minorHAnsi"/>
                <w:sz w:val="24"/>
                <w:szCs w:val="24"/>
              </w:rPr>
              <w:t>oşluk taraflarında seyyar merdiven kullanma</w:t>
            </w:r>
            <w:r w:rsidR="000B1B29" w:rsidRPr="00DB2771">
              <w:rPr>
                <w:rFonts w:asciiTheme="minorHAnsi" w:hAnsiTheme="minorHAnsi" w:cstheme="minorHAnsi"/>
                <w:sz w:val="24"/>
                <w:szCs w:val="24"/>
              </w:rPr>
              <w:t>yın</w:t>
            </w:r>
            <w:r w:rsidR="009C3FA9" w:rsidRPr="00DB2771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0B1B29" w:rsidRPr="00DB2771">
              <w:rPr>
                <w:rFonts w:asciiTheme="minorHAnsi" w:hAnsiTheme="minorHAnsi" w:cstheme="minorHAnsi"/>
                <w:sz w:val="24"/>
                <w:szCs w:val="24"/>
              </w:rPr>
              <w:t xml:space="preserve">buralarda </w:t>
            </w:r>
            <w:r w:rsidR="009C3FA9" w:rsidRPr="00DB2771">
              <w:rPr>
                <w:rFonts w:asciiTheme="minorHAnsi" w:hAnsiTheme="minorHAnsi" w:cstheme="minorHAnsi"/>
                <w:sz w:val="24"/>
                <w:szCs w:val="24"/>
              </w:rPr>
              <w:t xml:space="preserve">korkuluklu </w:t>
            </w:r>
            <w:r w:rsidR="007E5A8D" w:rsidRPr="00DB2771">
              <w:rPr>
                <w:rFonts w:asciiTheme="minorHAnsi" w:hAnsiTheme="minorHAnsi" w:cstheme="minorHAnsi"/>
                <w:sz w:val="24"/>
                <w:szCs w:val="24"/>
              </w:rPr>
              <w:t>ve teker</w:t>
            </w:r>
            <w:r w:rsidR="000B1B29" w:rsidRPr="00DB2771">
              <w:rPr>
                <w:rFonts w:asciiTheme="minorHAnsi" w:hAnsiTheme="minorHAnsi" w:cstheme="minorHAnsi"/>
                <w:sz w:val="24"/>
                <w:szCs w:val="24"/>
              </w:rPr>
              <w:t>ler</w:t>
            </w:r>
            <w:r w:rsidR="007E5A8D" w:rsidRPr="00DB2771">
              <w:rPr>
                <w:rFonts w:asciiTheme="minorHAnsi" w:hAnsiTheme="minorHAnsi" w:cstheme="minorHAnsi"/>
                <w:sz w:val="24"/>
                <w:szCs w:val="24"/>
              </w:rPr>
              <w:t xml:space="preserve">i kilitli </w:t>
            </w:r>
            <w:r w:rsidR="009C3FA9" w:rsidRPr="00DB2771">
              <w:rPr>
                <w:rFonts w:asciiTheme="minorHAnsi" w:hAnsiTheme="minorHAnsi" w:cstheme="minorHAnsi"/>
                <w:sz w:val="24"/>
                <w:szCs w:val="24"/>
              </w:rPr>
              <w:t xml:space="preserve">sehpa </w:t>
            </w:r>
            <w:r w:rsidR="000B1B29" w:rsidRPr="00DB2771">
              <w:rPr>
                <w:rFonts w:asciiTheme="minorHAnsi" w:hAnsiTheme="minorHAnsi" w:cstheme="minorHAnsi"/>
                <w:sz w:val="24"/>
                <w:szCs w:val="24"/>
              </w:rPr>
              <w:t xml:space="preserve">tipi </w:t>
            </w:r>
            <w:r w:rsidR="009C3FA9" w:rsidRPr="00DB2771">
              <w:rPr>
                <w:rFonts w:asciiTheme="minorHAnsi" w:hAnsiTheme="minorHAnsi" w:cstheme="minorHAnsi"/>
                <w:sz w:val="24"/>
                <w:szCs w:val="24"/>
              </w:rPr>
              <w:t>iskele kullan</w:t>
            </w:r>
            <w:r w:rsidR="000B1B29" w:rsidRPr="00DB2771">
              <w:rPr>
                <w:rFonts w:asciiTheme="minorHAnsi" w:hAnsiTheme="minorHAnsi" w:cstheme="minorHAnsi"/>
                <w:sz w:val="24"/>
                <w:szCs w:val="24"/>
              </w:rPr>
              <w:t>ın</w:t>
            </w:r>
            <w:r w:rsidR="009C3FA9" w:rsidRPr="00DB277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2B665A" w:rsidRPr="00DB2771" w:rsidRDefault="00F45C82" w:rsidP="002B665A">
            <w:pPr>
              <w:pStyle w:val="ListeParagraf"/>
              <w:numPr>
                <w:ilvl w:val="0"/>
                <w:numId w:val="15"/>
              </w:numPr>
              <w:spacing w:line="0" w:lineRule="atLeast"/>
              <w:ind w:left="851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>Batıcı ve kesici takımları çalışırken cebinde taşıma</w:t>
            </w:r>
            <w:r w:rsidR="000B1B29" w:rsidRPr="00DB2771">
              <w:rPr>
                <w:rFonts w:asciiTheme="minorHAnsi" w:hAnsiTheme="minorHAnsi" w:cstheme="minorHAnsi"/>
                <w:sz w:val="24"/>
                <w:szCs w:val="24"/>
              </w:rPr>
              <w:t>yın</w:t>
            </w: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7E5A8D" w:rsidRPr="00DB2771" w:rsidRDefault="007E5A8D" w:rsidP="002B665A">
            <w:pPr>
              <w:pStyle w:val="ListeParagraf"/>
              <w:numPr>
                <w:ilvl w:val="0"/>
                <w:numId w:val="15"/>
              </w:numPr>
              <w:spacing w:line="0" w:lineRule="atLeast"/>
              <w:ind w:left="851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>Diğer ekiplerle çözülemeyen sorunlarınızı derhal birim amirlerine ilet</w:t>
            </w:r>
            <w:r w:rsidR="000B1B29" w:rsidRPr="00DB2771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>, uyum içinde ol</w:t>
            </w:r>
            <w:r w:rsidR="000B1B29" w:rsidRPr="00DB2771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  <w:r w:rsidRPr="00DB277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7E5A8D" w:rsidRPr="00DB2771" w:rsidRDefault="007E5A8D" w:rsidP="002B665A">
            <w:pPr>
              <w:ind w:left="851"/>
              <w:jc w:val="both"/>
              <w:rPr>
                <w:rFonts w:asciiTheme="minorHAnsi" w:hAnsiTheme="minorHAnsi" w:cstheme="minorHAnsi"/>
                <w:b/>
                <w:bCs/>
                <w:color w:val="00CCFF"/>
                <w:sz w:val="24"/>
                <w:szCs w:val="24"/>
              </w:rPr>
            </w:pPr>
          </w:p>
        </w:tc>
      </w:tr>
    </w:tbl>
    <w:p w:rsidR="00E5343F" w:rsidRDefault="00E5343F" w:rsidP="00DB2771">
      <w:pPr>
        <w:spacing w:line="360" w:lineRule="auto"/>
        <w:rPr>
          <w:rFonts w:asciiTheme="minorHAnsi" w:hAnsiTheme="minorHAnsi" w:cstheme="minorHAnsi"/>
        </w:rPr>
      </w:pPr>
    </w:p>
    <w:tbl>
      <w:tblPr>
        <w:tblStyle w:val="TabloKlavuzu"/>
        <w:tblW w:w="9475" w:type="dxa"/>
        <w:tblInd w:w="500" w:type="dxa"/>
        <w:tblLook w:val="04A0" w:firstRow="1" w:lastRow="0" w:firstColumn="1" w:lastColumn="0" w:noHBand="0" w:noVBand="1"/>
      </w:tblPr>
      <w:tblGrid>
        <w:gridCol w:w="4711"/>
        <w:gridCol w:w="4764"/>
      </w:tblGrid>
      <w:tr w:rsidR="000B0BB3" w:rsidTr="000B0BB3">
        <w:trPr>
          <w:trHeight w:val="578"/>
        </w:trPr>
        <w:tc>
          <w:tcPr>
            <w:tcW w:w="4711" w:type="dxa"/>
          </w:tcPr>
          <w:p w:rsidR="000B0BB3" w:rsidRPr="00BB155B" w:rsidRDefault="000B0BB3" w:rsidP="007751B2">
            <w:pPr>
              <w:jc w:val="center"/>
              <w:rPr>
                <w:b/>
                <w:color w:val="000000"/>
                <w:szCs w:val="24"/>
              </w:rPr>
            </w:pPr>
            <w:r w:rsidRPr="00BB155B">
              <w:rPr>
                <w:b/>
                <w:color w:val="000000"/>
                <w:szCs w:val="24"/>
              </w:rPr>
              <w:t>TEBLİĞ EDEN (İŞVEREN)</w:t>
            </w:r>
          </w:p>
        </w:tc>
        <w:tc>
          <w:tcPr>
            <w:tcW w:w="4764" w:type="dxa"/>
          </w:tcPr>
          <w:p w:rsidR="000B0BB3" w:rsidRPr="00BB155B" w:rsidRDefault="000B0BB3" w:rsidP="007751B2">
            <w:pPr>
              <w:jc w:val="center"/>
              <w:rPr>
                <w:b/>
                <w:color w:val="000000"/>
                <w:szCs w:val="24"/>
              </w:rPr>
            </w:pPr>
            <w:r w:rsidRPr="00BB155B">
              <w:rPr>
                <w:b/>
                <w:color w:val="000000"/>
                <w:szCs w:val="24"/>
              </w:rPr>
              <w:t>TEBELLÜĞ EDEN (ÇALIŞAN)</w:t>
            </w:r>
          </w:p>
        </w:tc>
      </w:tr>
      <w:tr w:rsidR="000B0BB3" w:rsidTr="000B0BB3">
        <w:trPr>
          <w:trHeight w:val="544"/>
        </w:trPr>
        <w:tc>
          <w:tcPr>
            <w:tcW w:w="4711" w:type="dxa"/>
          </w:tcPr>
          <w:p w:rsidR="000B0BB3" w:rsidRDefault="000B0BB3" w:rsidP="007751B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ADI SOYADI</w:t>
            </w:r>
          </w:p>
        </w:tc>
        <w:tc>
          <w:tcPr>
            <w:tcW w:w="4764" w:type="dxa"/>
          </w:tcPr>
          <w:p w:rsidR="000B0BB3" w:rsidRDefault="000B0BB3" w:rsidP="007751B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ADI SOYADI </w:t>
            </w:r>
          </w:p>
        </w:tc>
      </w:tr>
      <w:tr w:rsidR="000B0BB3" w:rsidTr="000B0BB3">
        <w:trPr>
          <w:trHeight w:val="578"/>
        </w:trPr>
        <w:tc>
          <w:tcPr>
            <w:tcW w:w="4711" w:type="dxa"/>
          </w:tcPr>
          <w:p w:rsidR="000B0BB3" w:rsidRDefault="000B0BB3" w:rsidP="007751B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GÖREV ÜNVANI</w:t>
            </w:r>
          </w:p>
        </w:tc>
        <w:tc>
          <w:tcPr>
            <w:tcW w:w="4764" w:type="dxa"/>
          </w:tcPr>
          <w:p w:rsidR="000B0BB3" w:rsidRDefault="000B0BB3" w:rsidP="007751B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TC KİMLİK NO</w:t>
            </w:r>
          </w:p>
        </w:tc>
      </w:tr>
      <w:tr w:rsidR="000B0BB3" w:rsidTr="000B0BB3">
        <w:trPr>
          <w:trHeight w:val="578"/>
        </w:trPr>
        <w:tc>
          <w:tcPr>
            <w:tcW w:w="4711" w:type="dxa"/>
          </w:tcPr>
          <w:p w:rsidR="000B0BB3" w:rsidRDefault="000B0BB3" w:rsidP="007751B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İMZA</w:t>
            </w:r>
          </w:p>
        </w:tc>
        <w:tc>
          <w:tcPr>
            <w:tcW w:w="4764" w:type="dxa"/>
          </w:tcPr>
          <w:p w:rsidR="000B0BB3" w:rsidRDefault="000B0BB3" w:rsidP="007751B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İMZA</w:t>
            </w:r>
          </w:p>
        </w:tc>
      </w:tr>
    </w:tbl>
    <w:p w:rsidR="000B0BB3" w:rsidRPr="00DB2771" w:rsidRDefault="000B0BB3" w:rsidP="00DB2771">
      <w:pPr>
        <w:spacing w:line="360" w:lineRule="auto"/>
        <w:rPr>
          <w:rFonts w:asciiTheme="minorHAnsi" w:hAnsiTheme="minorHAnsi" w:cstheme="minorHAnsi"/>
        </w:rPr>
      </w:pPr>
    </w:p>
    <w:sectPr w:rsidR="000B0BB3" w:rsidRPr="00DB2771" w:rsidSect="00F41C00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792" w:rsidRDefault="000A2792" w:rsidP="00EC1D47">
      <w:r>
        <w:separator/>
      </w:r>
    </w:p>
  </w:endnote>
  <w:endnote w:type="continuationSeparator" w:id="0">
    <w:p w:rsidR="000A2792" w:rsidRDefault="000A2792" w:rsidP="00EC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DA3" w:rsidRDefault="00660DA3" w:rsidP="006A5C4A">
    <w:pPr>
      <w:pStyle w:val="Altbilgi"/>
    </w:pPr>
  </w:p>
  <w:p w:rsidR="00660DA3" w:rsidRDefault="00660DA3" w:rsidP="006A5C4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792" w:rsidRDefault="000A2792" w:rsidP="00EC1D47">
      <w:r>
        <w:separator/>
      </w:r>
    </w:p>
  </w:footnote>
  <w:footnote w:type="continuationSeparator" w:id="0">
    <w:p w:rsidR="000A2792" w:rsidRDefault="000A2792" w:rsidP="00EC1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DA3" w:rsidRDefault="00660DA3">
    <w:pPr>
      <w:pStyle w:val="stbilgi"/>
    </w:pPr>
  </w:p>
  <w:p w:rsidR="00660DA3" w:rsidRDefault="00660DA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16A4B"/>
    <w:multiLevelType w:val="hybridMultilevel"/>
    <w:tmpl w:val="3CB8BA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70E31"/>
    <w:multiLevelType w:val="hybridMultilevel"/>
    <w:tmpl w:val="560C74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06CAF"/>
    <w:multiLevelType w:val="hybridMultilevel"/>
    <w:tmpl w:val="A5E00B6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B0D98"/>
    <w:multiLevelType w:val="multilevel"/>
    <w:tmpl w:val="A5564620"/>
    <w:lvl w:ilvl="0">
      <w:start w:val="1"/>
      <w:numFmt w:val="decimal"/>
      <w:lvlText w:val="%1."/>
      <w:lvlJc w:val="left"/>
      <w:pPr>
        <w:ind w:left="474" w:hanging="360"/>
      </w:pPr>
      <w:rPr>
        <w:rFonts w:asciiTheme="minorHAnsi" w:eastAsia="Times New Roman" w:hAnsiTheme="minorHAnsi" w:cstheme="minorHAnsi"/>
        <w:b/>
        <w:sz w:val="28"/>
      </w:rPr>
    </w:lvl>
    <w:lvl w:ilvl="1">
      <w:numFmt w:val="decimalZero"/>
      <w:isLgl/>
      <w:lvlText w:val="%1.%2"/>
      <w:lvlJc w:val="left"/>
      <w:pPr>
        <w:ind w:left="579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74" w:hanging="1800"/>
      </w:pPr>
      <w:rPr>
        <w:rFonts w:hint="default"/>
      </w:rPr>
    </w:lvl>
  </w:abstractNum>
  <w:abstractNum w:abstractNumId="4" w15:restartNumberingAfterBreak="0">
    <w:nsid w:val="265717F6"/>
    <w:multiLevelType w:val="hybridMultilevel"/>
    <w:tmpl w:val="E20EB7D8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1BC319E"/>
    <w:multiLevelType w:val="hybridMultilevel"/>
    <w:tmpl w:val="5F16640E"/>
    <w:lvl w:ilvl="0" w:tplc="EA10F7B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4B277E4"/>
    <w:multiLevelType w:val="hybridMultilevel"/>
    <w:tmpl w:val="AE0A4BCE"/>
    <w:lvl w:ilvl="0" w:tplc="481E0DE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643C3"/>
    <w:multiLevelType w:val="hybridMultilevel"/>
    <w:tmpl w:val="BDEA66A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F5B75"/>
    <w:multiLevelType w:val="multilevel"/>
    <w:tmpl w:val="D562D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5E8D0667"/>
    <w:multiLevelType w:val="hybridMultilevel"/>
    <w:tmpl w:val="A9580D4C"/>
    <w:lvl w:ilvl="0" w:tplc="041F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68235537"/>
    <w:multiLevelType w:val="hybridMultilevel"/>
    <w:tmpl w:val="ABC89C64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16D3093"/>
    <w:multiLevelType w:val="hybridMultilevel"/>
    <w:tmpl w:val="38B0017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4C7FFA"/>
    <w:multiLevelType w:val="hybridMultilevel"/>
    <w:tmpl w:val="BFD6FA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42632"/>
    <w:multiLevelType w:val="hybridMultilevel"/>
    <w:tmpl w:val="28FE0938"/>
    <w:lvl w:ilvl="0" w:tplc="8B8A99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23B5D"/>
    <w:multiLevelType w:val="multilevel"/>
    <w:tmpl w:val="23C4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3"/>
  </w:num>
  <w:num w:numId="5">
    <w:abstractNumId w:val="13"/>
  </w:num>
  <w:num w:numId="6">
    <w:abstractNumId w:val="6"/>
  </w:num>
  <w:num w:numId="7">
    <w:abstractNumId w:val="0"/>
  </w:num>
  <w:num w:numId="8">
    <w:abstractNumId w:val="1"/>
  </w:num>
  <w:num w:numId="9">
    <w:abstractNumId w:val="8"/>
  </w:num>
  <w:num w:numId="10">
    <w:abstractNumId w:val="14"/>
  </w:num>
  <w:num w:numId="11">
    <w:abstractNumId w:val="9"/>
  </w:num>
  <w:num w:numId="12">
    <w:abstractNumId w:val="11"/>
  </w:num>
  <w:num w:numId="13">
    <w:abstractNumId w:val="4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lignBordersAndEdg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D47"/>
    <w:rsid w:val="000505A3"/>
    <w:rsid w:val="00062667"/>
    <w:rsid w:val="00065655"/>
    <w:rsid w:val="000738C5"/>
    <w:rsid w:val="000A2792"/>
    <w:rsid w:val="000B0BB3"/>
    <w:rsid w:val="000B1B29"/>
    <w:rsid w:val="000C2949"/>
    <w:rsid w:val="000F410F"/>
    <w:rsid w:val="001038B7"/>
    <w:rsid w:val="00107045"/>
    <w:rsid w:val="0019633A"/>
    <w:rsid w:val="001A4B37"/>
    <w:rsid w:val="001E55A3"/>
    <w:rsid w:val="001F38D0"/>
    <w:rsid w:val="00203BA1"/>
    <w:rsid w:val="00216C83"/>
    <w:rsid w:val="002608B6"/>
    <w:rsid w:val="00275200"/>
    <w:rsid w:val="00296260"/>
    <w:rsid w:val="002A3293"/>
    <w:rsid w:val="002B665A"/>
    <w:rsid w:val="002C4F22"/>
    <w:rsid w:val="002C55C2"/>
    <w:rsid w:val="002F04C7"/>
    <w:rsid w:val="002F3669"/>
    <w:rsid w:val="00313117"/>
    <w:rsid w:val="00327077"/>
    <w:rsid w:val="00342E54"/>
    <w:rsid w:val="0034385B"/>
    <w:rsid w:val="003941C4"/>
    <w:rsid w:val="003946F7"/>
    <w:rsid w:val="003C1A69"/>
    <w:rsid w:val="003F09C7"/>
    <w:rsid w:val="00427AA3"/>
    <w:rsid w:val="00443ABC"/>
    <w:rsid w:val="004968D7"/>
    <w:rsid w:val="004A1357"/>
    <w:rsid w:val="004C3D91"/>
    <w:rsid w:val="005124B2"/>
    <w:rsid w:val="00532D1B"/>
    <w:rsid w:val="00543C0D"/>
    <w:rsid w:val="00571882"/>
    <w:rsid w:val="005A386D"/>
    <w:rsid w:val="005A55BA"/>
    <w:rsid w:val="005E2007"/>
    <w:rsid w:val="005E28D1"/>
    <w:rsid w:val="0062173A"/>
    <w:rsid w:val="006349D3"/>
    <w:rsid w:val="00660DA3"/>
    <w:rsid w:val="006722A1"/>
    <w:rsid w:val="00694A4E"/>
    <w:rsid w:val="006A5C4A"/>
    <w:rsid w:val="006D20F3"/>
    <w:rsid w:val="006D6292"/>
    <w:rsid w:val="006F1DE7"/>
    <w:rsid w:val="00700AF2"/>
    <w:rsid w:val="0074501A"/>
    <w:rsid w:val="00760DC8"/>
    <w:rsid w:val="007754FE"/>
    <w:rsid w:val="007C5C7D"/>
    <w:rsid w:val="007D0D9E"/>
    <w:rsid w:val="007D654C"/>
    <w:rsid w:val="007E5012"/>
    <w:rsid w:val="007E5A8D"/>
    <w:rsid w:val="008164B4"/>
    <w:rsid w:val="008339C1"/>
    <w:rsid w:val="00854005"/>
    <w:rsid w:val="00891770"/>
    <w:rsid w:val="008B360C"/>
    <w:rsid w:val="008B3CA6"/>
    <w:rsid w:val="008D79C4"/>
    <w:rsid w:val="008E4E9B"/>
    <w:rsid w:val="00921F64"/>
    <w:rsid w:val="009242EE"/>
    <w:rsid w:val="00934DE8"/>
    <w:rsid w:val="00967B01"/>
    <w:rsid w:val="00980636"/>
    <w:rsid w:val="0099205F"/>
    <w:rsid w:val="009925B7"/>
    <w:rsid w:val="009A0AEF"/>
    <w:rsid w:val="009C2CC5"/>
    <w:rsid w:val="009C3FA9"/>
    <w:rsid w:val="009C408A"/>
    <w:rsid w:val="009E5C18"/>
    <w:rsid w:val="009F15CC"/>
    <w:rsid w:val="00A048DA"/>
    <w:rsid w:val="00A0688B"/>
    <w:rsid w:val="00A168A1"/>
    <w:rsid w:val="00A21D39"/>
    <w:rsid w:val="00A25CA1"/>
    <w:rsid w:val="00A462F0"/>
    <w:rsid w:val="00A52639"/>
    <w:rsid w:val="00A62D1B"/>
    <w:rsid w:val="00A72BFE"/>
    <w:rsid w:val="00A831FA"/>
    <w:rsid w:val="00A91901"/>
    <w:rsid w:val="00A93017"/>
    <w:rsid w:val="00A9317A"/>
    <w:rsid w:val="00AC6E5B"/>
    <w:rsid w:val="00AD3704"/>
    <w:rsid w:val="00AE4501"/>
    <w:rsid w:val="00AE6F4B"/>
    <w:rsid w:val="00B262F7"/>
    <w:rsid w:val="00B57083"/>
    <w:rsid w:val="00B80315"/>
    <w:rsid w:val="00B85307"/>
    <w:rsid w:val="00BA152C"/>
    <w:rsid w:val="00BB52CA"/>
    <w:rsid w:val="00BF53B7"/>
    <w:rsid w:val="00C052DB"/>
    <w:rsid w:val="00C077A9"/>
    <w:rsid w:val="00C2265C"/>
    <w:rsid w:val="00C32907"/>
    <w:rsid w:val="00C67860"/>
    <w:rsid w:val="00CB1EE2"/>
    <w:rsid w:val="00CB3400"/>
    <w:rsid w:val="00CC3A76"/>
    <w:rsid w:val="00CD6092"/>
    <w:rsid w:val="00CE6297"/>
    <w:rsid w:val="00CF21AE"/>
    <w:rsid w:val="00D30FC2"/>
    <w:rsid w:val="00D34668"/>
    <w:rsid w:val="00D66E14"/>
    <w:rsid w:val="00D67947"/>
    <w:rsid w:val="00D7726B"/>
    <w:rsid w:val="00D97B7C"/>
    <w:rsid w:val="00DB2771"/>
    <w:rsid w:val="00DB33A6"/>
    <w:rsid w:val="00DD0979"/>
    <w:rsid w:val="00DD4295"/>
    <w:rsid w:val="00DF6332"/>
    <w:rsid w:val="00E35520"/>
    <w:rsid w:val="00E5343F"/>
    <w:rsid w:val="00E55284"/>
    <w:rsid w:val="00E56961"/>
    <w:rsid w:val="00E70BA2"/>
    <w:rsid w:val="00EB24BD"/>
    <w:rsid w:val="00EB625A"/>
    <w:rsid w:val="00EC1D47"/>
    <w:rsid w:val="00EC65BD"/>
    <w:rsid w:val="00EF46BD"/>
    <w:rsid w:val="00F17BBE"/>
    <w:rsid w:val="00F253A5"/>
    <w:rsid w:val="00F3793F"/>
    <w:rsid w:val="00F41C00"/>
    <w:rsid w:val="00F45C82"/>
    <w:rsid w:val="00F7194C"/>
    <w:rsid w:val="00F8711D"/>
    <w:rsid w:val="00F92062"/>
    <w:rsid w:val="00F97E10"/>
    <w:rsid w:val="00FB5905"/>
    <w:rsid w:val="00FB6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3927FB-43CA-46B4-90C5-52161ED6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462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A462F0"/>
    <w:pPr>
      <w:spacing w:before="100" w:beforeAutospacing="1" w:after="100" w:afterAutospacing="1"/>
      <w:outlineLvl w:val="1"/>
    </w:pPr>
    <w:rPr>
      <w:sz w:val="36"/>
      <w:szCs w:val="36"/>
    </w:rPr>
  </w:style>
  <w:style w:type="paragraph" w:styleId="Balk3">
    <w:name w:val="heading 3"/>
    <w:basedOn w:val="Normal"/>
    <w:link w:val="Balk3Char"/>
    <w:uiPriority w:val="9"/>
    <w:qFormat/>
    <w:rsid w:val="00A462F0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paragraph" w:styleId="Balk4">
    <w:name w:val="heading 4"/>
    <w:basedOn w:val="Normal"/>
    <w:link w:val="Balk4Char"/>
    <w:qFormat/>
    <w:rsid w:val="00A462F0"/>
    <w:pPr>
      <w:spacing w:before="100" w:beforeAutospacing="1" w:after="100" w:afterAutospacing="1"/>
      <w:outlineLvl w:val="3"/>
    </w:pPr>
    <w:rPr>
      <w:b/>
      <w:bCs/>
      <w:caps/>
    </w:rPr>
  </w:style>
  <w:style w:type="paragraph" w:styleId="Balk5">
    <w:name w:val="heading 5"/>
    <w:basedOn w:val="Normal"/>
    <w:next w:val="Normal"/>
    <w:link w:val="Balk5Char"/>
    <w:qFormat/>
    <w:rsid w:val="00A462F0"/>
    <w:pPr>
      <w:keepNext/>
      <w:jc w:val="center"/>
      <w:outlineLvl w:val="4"/>
    </w:pPr>
    <w:rPr>
      <w:b/>
      <w:szCs w:val="20"/>
    </w:rPr>
  </w:style>
  <w:style w:type="paragraph" w:styleId="Balk6">
    <w:name w:val="heading 6"/>
    <w:basedOn w:val="Normal"/>
    <w:next w:val="Normal"/>
    <w:link w:val="Balk6Char"/>
    <w:uiPriority w:val="9"/>
    <w:qFormat/>
    <w:rsid w:val="00A462F0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Balk7">
    <w:name w:val="heading 7"/>
    <w:basedOn w:val="Normal"/>
    <w:next w:val="Normal"/>
    <w:link w:val="Balk7Char"/>
    <w:uiPriority w:val="9"/>
    <w:qFormat/>
    <w:rsid w:val="00A462F0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uiPriority w:val="9"/>
    <w:qFormat/>
    <w:rsid w:val="00A462F0"/>
    <w:pPr>
      <w:spacing w:before="240" w:after="60"/>
      <w:outlineLvl w:val="7"/>
    </w:pPr>
    <w:rPr>
      <w:rFonts w:ascii="Calibri" w:hAnsi="Calibri"/>
      <w:i/>
      <w:iCs/>
      <w:lang w:eastAsia="zh-CN"/>
    </w:rPr>
  </w:style>
  <w:style w:type="paragraph" w:styleId="Balk9">
    <w:name w:val="heading 9"/>
    <w:basedOn w:val="Normal"/>
    <w:next w:val="Normal"/>
    <w:link w:val="Balk9Char"/>
    <w:qFormat/>
    <w:rsid w:val="00A462F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C1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C1D47"/>
  </w:style>
  <w:style w:type="paragraph" w:styleId="Altbilgi">
    <w:name w:val="footer"/>
    <w:basedOn w:val="Normal"/>
    <w:link w:val="AltbilgiChar"/>
    <w:uiPriority w:val="99"/>
    <w:unhideWhenUsed/>
    <w:rsid w:val="00EC1D4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C1D47"/>
  </w:style>
  <w:style w:type="paragraph" w:styleId="BalonMetni">
    <w:name w:val="Balloon Text"/>
    <w:basedOn w:val="Normal"/>
    <w:link w:val="BalonMetniChar"/>
    <w:uiPriority w:val="99"/>
    <w:semiHidden/>
    <w:unhideWhenUsed/>
    <w:rsid w:val="00967B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B0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16C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216C83"/>
    <w:pPr>
      <w:ind w:left="720"/>
      <w:contextualSpacing/>
    </w:pPr>
  </w:style>
  <w:style w:type="table" w:styleId="AkKlavuz-Vurgu5">
    <w:name w:val="Light Grid Accent 5"/>
    <w:basedOn w:val="NormalTablo"/>
    <w:uiPriority w:val="62"/>
    <w:rsid w:val="007C5C7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OrtaKlavuz3-Vurgu5">
    <w:name w:val="Medium Grid 3 Accent 5"/>
    <w:basedOn w:val="NormalTablo"/>
    <w:uiPriority w:val="69"/>
    <w:rsid w:val="00F8711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OrtaGlgeleme1-Vurgu2">
    <w:name w:val="Medium Shading 1 Accent 2"/>
    <w:basedOn w:val="NormalTablo"/>
    <w:uiPriority w:val="63"/>
    <w:rsid w:val="00F8711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rsid w:val="00A462F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3">
    <w:name w:val="Medium Grid 3 Accent 3"/>
    <w:basedOn w:val="NormalTablo"/>
    <w:uiPriority w:val="69"/>
    <w:rsid w:val="00A462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nkliListe-Vurgu5">
    <w:name w:val="Colorful List Accent 5"/>
    <w:basedOn w:val="NormalTablo"/>
    <w:uiPriority w:val="72"/>
    <w:rsid w:val="00A462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rtaKlavuz1-Vurgu2">
    <w:name w:val="Medium Grid 1 Accent 2"/>
    <w:basedOn w:val="NormalTablo"/>
    <w:uiPriority w:val="67"/>
    <w:rsid w:val="00A462F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A462F0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A462F0"/>
    <w:rPr>
      <w:rFonts w:ascii="Times New Roman" w:eastAsia="Times New Roman" w:hAnsi="Times New Roman" w:cs="Times New Roman"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462F0"/>
    <w:rPr>
      <w:rFonts w:ascii="Times New Roman" w:eastAsia="Times New Roman" w:hAnsi="Times New Roman" w:cs="Times New Roman"/>
      <w:b/>
      <w:bCs/>
      <w:sz w:val="32"/>
      <w:szCs w:val="32"/>
      <w:lang w:eastAsia="tr-TR"/>
    </w:rPr>
  </w:style>
  <w:style w:type="character" w:customStyle="1" w:styleId="Balk4Char">
    <w:name w:val="Başlık 4 Char"/>
    <w:basedOn w:val="VarsaylanParagrafYazTipi"/>
    <w:link w:val="Balk4"/>
    <w:rsid w:val="00A462F0"/>
    <w:rPr>
      <w:rFonts w:ascii="Times New Roman" w:eastAsia="Times New Roman" w:hAnsi="Times New Roman" w:cs="Times New Roman"/>
      <w:b/>
      <w:bCs/>
      <w:cap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A462F0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A462F0"/>
    <w:rPr>
      <w:rFonts w:ascii="Calibri" w:eastAsia="Times New Roman" w:hAnsi="Calibri" w:cs="Times New Roman"/>
      <w:b/>
      <w:bCs/>
      <w:lang w:eastAsia="zh-CN"/>
    </w:rPr>
  </w:style>
  <w:style w:type="character" w:customStyle="1" w:styleId="Balk7Char">
    <w:name w:val="Başlık 7 Char"/>
    <w:basedOn w:val="VarsaylanParagrafYazTipi"/>
    <w:link w:val="Balk7"/>
    <w:uiPriority w:val="9"/>
    <w:rsid w:val="00A462F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rsid w:val="00A462F0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Balk9Char">
    <w:name w:val="Başlık 9 Char"/>
    <w:basedOn w:val="VarsaylanParagrafYazTipi"/>
    <w:link w:val="Balk9"/>
    <w:rsid w:val="00A462F0"/>
    <w:rPr>
      <w:rFonts w:ascii="Arial" w:eastAsia="Times New Roman" w:hAnsi="Arial" w:cs="Arial"/>
      <w:lang w:eastAsia="tr-TR"/>
    </w:rPr>
  </w:style>
  <w:style w:type="character" w:styleId="SayfaNumaras">
    <w:name w:val="page number"/>
    <w:basedOn w:val="VarsaylanParagrafYazTipi"/>
    <w:rsid w:val="00A462F0"/>
  </w:style>
  <w:style w:type="paragraph" w:styleId="NormalWeb">
    <w:name w:val="Normal (Web)"/>
    <w:basedOn w:val="Normal"/>
    <w:rsid w:val="00A462F0"/>
    <w:pPr>
      <w:spacing w:before="100" w:beforeAutospacing="1" w:after="100" w:afterAutospacing="1"/>
    </w:pPr>
  </w:style>
  <w:style w:type="paragraph" w:styleId="GvdeMetni2">
    <w:name w:val="Body Text 2"/>
    <w:basedOn w:val="Normal"/>
    <w:link w:val="GvdeMetni2Char"/>
    <w:rsid w:val="00A462F0"/>
    <w:pPr>
      <w:tabs>
        <w:tab w:val="left" w:pos="851"/>
      </w:tabs>
      <w:jc w:val="both"/>
    </w:pPr>
    <w:rPr>
      <w:szCs w:val="20"/>
    </w:rPr>
  </w:style>
  <w:style w:type="character" w:customStyle="1" w:styleId="GvdeMetni2Char">
    <w:name w:val="Gövde Metni 2 Char"/>
    <w:basedOn w:val="VarsaylanParagrafYazTipi"/>
    <w:link w:val="GvdeMetni2"/>
    <w:rsid w:val="00A462F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ekMetni">
    <w:name w:val="Block Text"/>
    <w:basedOn w:val="Normal"/>
    <w:rsid w:val="00A462F0"/>
    <w:pPr>
      <w:ind w:left="567" w:right="673"/>
      <w:jc w:val="both"/>
    </w:pPr>
    <w:rPr>
      <w:rFonts w:ascii="Arial" w:hAnsi="Arial"/>
      <w:szCs w:val="20"/>
      <w:lang w:val="en-US" w:eastAsia="en-US"/>
    </w:rPr>
  </w:style>
  <w:style w:type="character" w:styleId="Kpr">
    <w:name w:val="Hyperlink"/>
    <w:basedOn w:val="VarsaylanParagrafYazTipi"/>
    <w:uiPriority w:val="99"/>
    <w:unhideWhenUsed/>
    <w:rsid w:val="00A462F0"/>
    <w:rPr>
      <w:strike w:val="0"/>
      <w:dstrike w:val="0"/>
      <w:color w:val="0000FF"/>
      <w:u w:val="none"/>
      <w:effect w:val="none"/>
    </w:rPr>
  </w:style>
  <w:style w:type="character" w:styleId="Gl">
    <w:name w:val="Strong"/>
    <w:basedOn w:val="VarsaylanParagrafYazTipi"/>
    <w:uiPriority w:val="22"/>
    <w:qFormat/>
    <w:rsid w:val="00A462F0"/>
    <w:rPr>
      <w:b/>
      <w:bCs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A462F0"/>
    <w:rPr>
      <w:rFonts w:ascii="Arial" w:eastAsia="Times New Roman" w:hAnsi="Arial" w:cs="Arial"/>
      <w:vanish/>
      <w:sz w:val="16"/>
      <w:szCs w:val="16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A462F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FormunstChar1">
    <w:name w:val="z-Formun Üstü Char1"/>
    <w:basedOn w:val="VarsaylanParagrafYazTipi"/>
    <w:uiPriority w:val="99"/>
    <w:semiHidden/>
    <w:rsid w:val="00A462F0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unhideWhenUsed/>
    <w:rsid w:val="00A462F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rsid w:val="00A462F0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pathway">
    <w:name w:val="pathway"/>
    <w:basedOn w:val="VarsaylanParagrafYazTipi"/>
    <w:rsid w:val="00A462F0"/>
  </w:style>
  <w:style w:type="character" w:customStyle="1" w:styleId="inputbox">
    <w:name w:val="inputbox"/>
    <w:basedOn w:val="VarsaylanParagrafYazTipi"/>
    <w:rsid w:val="00A462F0"/>
  </w:style>
  <w:style w:type="character" w:customStyle="1" w:styleId="pagenav1">
    <w:name w:val="pagenav1"/>
    <w:basedOn w:val="VarsaylanParagrafYazTipi"/>
    <w:rsid w:val="00A462F0"/>
    <w:rPr>
      <w:sz w:val="21"/>
      <w:szCs w:val="21"/>
    </w:rPr>
  </w:style>
  <w:style w:type="character" w:customStyle="1" w:styleId="small1">
    <w:name w:val="small1"/>
    <w:basedOn w:val="VarsaylanParagrafYazTipi"/>
    <w:rsid w:val="00A462F0"/>
    <w:rPr>
      <w:color w:val="888888"/>
      <w:sz w:val="21"/>
      <w:szCs w:val="21"/>
    </w:rPr>
  </w:style>
  <w:style w:type="character" w:customStyle="1" w:styleId="highlight">
    <w:name w:val="highlight"/>
    <w:basedOn w:val="VarsaylanParagrafYazTipi"/>
    <w:rsid w:val="00A462F0"/>
  </w:style>
  <w:style w:type="character" w:customStyle="1" w:styleId="articleseperator">
    <w:name w:val="article_seperator"/>
    <w:basedOn w:val="VarsaylanParagrafYazTipi"/>
    <w:rsid w:val="00A462F0"/>
  </w:style>
  <w:style w:type="paragraph" w:customStyle="1" w:styleId="small">
    <w:name w:val="small"/>
    <w:basedOn w:val="Normal"/>
    <w:rsid w:val="00A462F0"/>
    <w:pPr>
      <w:spacing w:before="75" w:after="225"/>
    </w:pPr>
    <w:rPr>
      <w:color w:val="888888"/>
      <w:sz w:val="21"/>
      <w:szCs w:val="21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462F0"/>
    <w:rPr>
      <w:rFonts w:ascii="Courier New" w:eastAsia="Times New Roman" w:hAnsi="Courier New" w:cs="Courier New"/>
      <w:sz w:val="24"/>
      <w:szCs w:val="24"/>
      <w:shd w:val="clear" w:color="auto" w:fill="F5F3D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462F0"/>
    <w:pPr>
      <w:pBdr>
        <w:left w:val="single" w:sz="36" w:space="11" w:color="DDDAB5"/>
      </w:pBdr>
      <w:shd w:val="clear" w:color="auto" w:fill="F5F3D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225"/>
    </w:pPr>
    <w:rPr>
      <w:rFonts w:ascii="Courier New" w:hAnsi="Courier New" w:cs="Courier New"/>
      <w:lang w:eastAsia="en-US"/>
    </w:rPr>
  </w:style>
  <w:style w:type="character" w:customStyle="1" w:styleId="HTMLncedenBiimlendirilmiChar1">
    <w:name w:val="HTML Önceden Biçimlendirilmiş Char1"/>
    <w:basedOn w:val="VarsaylanParagrafYazTipi"/>
    <w:uiPriority w:val="99"/>
    <w:semiHidden/>
    <w:rsid w:val="00A462F0"/>
    <w:rPr>
      <w:rFonts w:ascii="Consolas" w:eastAsia="Times New Roman" w:hAnsi="Consolas" w:cs="Consolas"/>
      <w:sz w:val="20"/>
      <w:szCs w:val="20"/>
      <w:lang w:eastAsia="tr-TR"/>
    </w:rPr>
  </w:style>
  <w:style w:type="paragraph" w:customStyle="1" w:styleId="smalldark">
    <w:name w:val="smalldark"/>
    <w:basedOn w:val="Normal"/>
    <w:rsid w:val="00A462F0"/>
    <w:pPr>
      <w:spacing w:before="75" w:after="225"/>
    </w:pPr>
    <w:rPr>
      <w:sz w:val="21"/>
      <w:szCs w:val="21"/>
    </w:rPr>
  </w:style>
  <w:style w:type="paragraph" w:customStyle="1" w:styleId="createdate">
    <w:name w:val="createdate"/>
    <w:basedOn w:val="Normal"/>
    <w:rsid w:val="00A462F0"/>
    <w:pPr>
      <w:spacing w:before="75" w:after="225" w:line="150" w:lineRule="atLeast"/>
    </w:pPr>
    <w:rPr>
      <w:b/>
      <w:bCs/>
      <w:color w:val="888888"/>
      <w:sz w:val="21"/>
      <w:szCs w:val="21"/>
    </w:rPr>
  </w:style>
  <w:style w:type="paragraph" w:customStyle="1" w:styleId="modfydate">
    <w:name w:val="modıfydate"/>
    <w:basedOn w:val="Normal"/>
    <w:rsid w:val="00A462F0"/>
    <w:pPr>
      <w:spacing w:before="75" w:after="225"/>
    </w:pPr>
    <w:rPr>
      <w:color w:val="888888"/>
      <w:sz w:val="21"/>
      <w:szCs w:val="21"/>
    </w:rPr>
  </w:style>
  <w:style w:type="paragraph" w:customStyle="1" w:styleId="mosmagecapton">
    <w:name w:val="mosımage_captıon"/>
    <w:basedOn w:val="Normal"/>
    <w:rsid w:val="00A462F0"/>
    <w:pPr>
      <w:spacing w:before="30" w:after="225"/>
    </w:pPr>
    <w:rPr>
      <w:color w:val="888888"/>
      <w:sz w:val="21"/>
      <w:szCs w:val="21"/>
    </w:rPr>
  </w:style>
  <w:style w:type="paragraph" w:customStyle="1" w:styleId="backbutton">
    <w:name w:val="back_button"/>
    <w:basedOn w:val="Normal"/>
    <w:rsid w:val="00A462F0"/>
    <w:pPr>
      <w:spacing w:before="75" w:after="225"/>
    </w:pPr>
    <w:rPr>
      <w:sz w:val="21"/>
      <w:szCs w:val="21"/>
    </w:rPr>
  </w:style>
  <w:style w:type="paragraph" w:customStyle="1" w:styleId="pagenavcounter">
    <w:name w:val="pagenavcounter"/>
    <w:basedOn w:val="Normal"/>
    <w:rsid w:val="00A462F0"/>
    <w:pPr>
      <w:spacing w:before="75" w:after="225"/>
    </w:pPr>
    <w:rPr>
      <w:sz w:val="21"/>
      <w:szCs w:val="21"/>
    </w:rPr>
  </w:style>
  <w:style w:type="paragraph" w:customStyle="1" w:styleId="pagenav">
    <w:name w:val="pagenav"/>
    <w:basedOn w:val="Normal"/>
    <w:rsid w:val="00A462F0"/>
    <w:pPr>
      <w:spacing w:before="75" w:after="225"/>
    </w:pPr>
    <w:rPr>
      <w:sz w:val="21"/>
      <w:szCs w:val="21"/>
    </w:rPr>
  </w:style>
  <w:style w:type="paragraph" w:customStyle="1" w:styleId="pagenavbar">
    <w:name w:val="pagenavbar"/>
    <w:basedOn w:val="Normal"/>
    <w:rsid w:val="00A462F0"/>
    <w:pPr>
      <w:spacing w:before="75" w:after="225"/>
    </w:pPr>
    <w:rPr>
      <w:sz w:val="21"/>
      <w:szCs w:val="21"/>
    </w:rPr>
  </w:style>
  <w:style w:type="paragraph" w:customStyle="1" w:styleId="code">
    <w:name w:val="code"/>
    <w:basedOn w:val="Normal"/>
    <w:rsid w:val="00A462F0"/>
    <w:pPr>
      <w:pBdr>
        <w:left w:val="single" w:sz="36" w:space="11" w:color="DDDAB5"/>
      </w:pBdr>
      <w:shd w:val="clear" w:color="auto" w:fill="F5F3DE"/>
      <w:spacing w:before="75" w:after="225"/>
    </w:pPr>
    <w:rPr>
      <w:rFonts w:ascii="Courier New" w:hAnsi="Courier New" w:cs="Courier New"/>
    </w:rPr>
  </w:style>
  <w:style w:type="paragraph" w:customStyle="1" w:styleId="dropcap">
    <w:name w:val="dropcap"/>
    <w:basedOn w:val="Normal"/>
    <w:rsid w:val="00A462F0"/>
    <w:pPr>
      <w:spacing w:before="75" w:after="225" w:line="600" w:lineRule="atLeast"/>
    </w:pPr>
    <w:rPr>
      <w:rFonts w:ascii="Georgia" w:hAnsi="Georgia"/>
      <w:color w:val="484848"/>
      <w:sz w:val="75"/>
      <w:szCs w:val="75"/>
    </w:rPr>
  </w:style>
  <w:style w:type="paragraph" w:customStyle="1" w:styleId="error">
    <w:name w:val="error"/>
    <w:basedOn w:val="Normal"/>
    <w:rsid w:val="00A462F0"/>
    <w:pPr>
      <w:spacing w:before="75" w:after="225"/>
    </w:pPr>
    <w:rPr>
      <w:color w:val="CC0000"/>
    </w:rPr>
  </w:style>
  <w:style w:type="paragraph" w:customStyle="1" w:styleId="message">
    <w:name w:val="message"/>
    <w:basedOn w:val="Normal"/>
    <w:rsid w:val="00A462F0"/>
    <w:pPr>
      <w:spacing w:before="75" w:after="225"/>
    </w:pPr>
    <w:rPr>
      <w:color w:val="4D84A7"/>
    </w:rPr>
  </w:style>
  <w:style w:type="paragraph" w:customStyle="1" w:styleId="tps">
    <w:name w:val="tıps"/>
    <w:basedOn w:val="Normal"/>
    <w:rsid w:val="00A462F0"/>
    <w:pPr>
      <w:spacing w:before="75" w:after="225"/>
    </w:pPr>
    <w:rPr>
      <w:color w:val="CC7400"/>
    </w:rPr>
  </w:style>
  <w:style w:type="paragraph" w:customStyle="1" w:styleId="hghlght">
    <w:name w:val="hıghlıght"/>
    <w:basedOn w:val="Normal"/>
    <w:rsid w:val="00A462F0"/>
    <w:pPr>
      <w:pBdr>
        <w:bottom w:val="dotted" w:sz="6" w:space="0" w:color="auto"/>
      </w:pBdr>
      <w:shd w:val="clear" w:color="auto" w:fill="F5F3DE"/>
      <w:spacing w:before="75" w:after="225"/>
    </w:pPr>
    <w:rPr>
      <w:b/>
      <w:bCs/>
    </w:rPr>
  </w:style>
  <w:style w:type="paragraph" w:customStyle="1" w:styleId="nputbox">
    <w:name w:val="ınputbox"/>
    <w:basedOn w:val="Normal"/>
    <w:rsid w:val="00A462F0"/>
    <w:pPr>
      <w:pBdr>
        <w:top w:val="single" w:sz="6" w:space="0" w:color="CDDEE4"/>
        <w:left w:val="single" w:sz="6" w:space="0" w:color="CDDEE4"/>
        <w:bottom w:val="single" w:sz="6" w:space="0" w:color="CDDEE4"/>
        <w:right w:val="single" w:sz="6" w:space="0" w:color="CDDEE4"/>
      </w:pBdr>
      <w:shd w:val="clear" w:color="auto" w:fill="F6F9FA"/>
      <w:spacing w:before="75" w:after="225"/>
    </w:pPr>
  </w:style>
  <w:style w:type="paragraph" w:customStyle="1" w:styleId="button">
    <w:name w:val="button"/>
    <w:basedOn w:val="Normal"/>
    <w:rsid w:val="00A462F0"/>
    <w:pPr>
      <w:pBdr>
        <w:top w:val="single" w:sz="6" w:space="1" w:color="8EB5C2"/>
        <w:left w:val="single" w:sz="6" w:space="6" w:color="8EB5C2"/>
        <w:bottom w:val="single" w:sz="6" w:space="1" w:color="8EB5C2"/>
        <w:right w:val="single" w:sz="6" w:space="6" w:color="8EB5C2"/>
      </w:pBdr>
      <w:shd w:val="clear" w:color="auto" w:fill="E7E7E7"/>
      <w:spacing w:before="75" w:after="225"/>
    </w:pPr>
    <w:rPr>
      <w:color w:val="666666"/>
    </w:rPr>
  </w:style>
  <w:style w:type="paragraph" w:customStyle="1" w:styleId="blogmore">
    <w:name w:val="blog_more"/>
    <w:basedOn w:val="Normal"/>
    <w:rsid w:val="00A462F0"/>
    <w:pPr>
      <w:spacing w:before="150" w:after="150"/>
    </w:pPr>
  </w:style>
  <w:style w:type="paragraph" w:customStyle="1" w:styleId="category">
    <w:name w:val="category"/>
    <w:basedOn w:val="Normal"/>
    <w:rsid w:val="00A462F0"/>
    <w:pPr>
      <w:spacing w:before="75" w:after="225"/>
    </w:pPr>
    <w:rPr>
      <w:b/>
      <w:bCs/>
    </w:rPr>
  </w:style>
  <w:style w:type="paragraph" w:customStyle="1" w:styleId="clr">
    <w:name w:val="clr"/>
    <w:basedOn w:val="Normal"/>
    <w:rsid w:val="00A462F0"/>
    <w:pPr>
      <w:spacing w:before="75" w:after="225"/>
    </w:pPr>
  </w:style>
  <w:style w:type="paragraph" w:customStyle="1" w:styleId="componentheadng">
    <w:name w:val="componentheadıng"/>
    <w:basedOn w:val="Normal"/>
    <w:rsid w:val="00A462F0"/>
    <w:pPr>
      <w:pBdr>
        <w:bottom w:val="single" w:sz="6" w:space="2" w:color="CCCCCC"/>
      </w:pBdr>
      <w:spacing w:after="225"/>
    </w:pPr>
    <w:rPr>
      <w:sz w:val="48"/>
      <w:szCs w:val="48"/>
    </w:rPr>
  </w:style>
  <w:style w:type="paragraph" w:customStyle="1" w:styleId="contentdescrpton">
    <w:name w:val="contentdescrıptıon"/>
    <w:basedOn w:val="Normal"/>
    <w:rsid w:val="00A462F0"/>
    <w:pPr>
      <w:spacing w:before="75" w:after="225"/>
    </w:pPr>
  </w:style>
  <w:style w:type="paragraph" w:customStyle="1" w:styleId="contentheadng">
    <w:name w:val="contentheadıng"/>
    <w:basedOn w:val="Normal"/>
    <w:rsid w:val="00A462F0"/>
    <w:pPr>
      <w:spacing w:before="75" w:after="225"/>
    </w:pPr>
    <w:rPr>
      <w:sz w:val="48"/>
      <w:szCs w:val="48"/>
    </w:rPr>
  </w:style>
  <w:style w:type="paragraph" w:customStyle="1" w:styleId="moduletable">
    <w:name w:val="moduletable"/>
    <w:basedOn w:val="Normal"/>
    <w:rsid w:val="00A462F0"/>
    <w:pPr>
      <w:spacing w:before="75" w:after="225"/>
    </w:pPr>
  </w:style>
  <w:style w:type="paragraph" w:customStyle="1" w:styleId="mosmage">
    <w:name w:val="mosımage"/>
    <w:basedOn w:val="Normal"/>
    <w:rsid w:val="00A462F0"/>
    <w:pPr>
      <w:spacing w:before="120"/>
      <w:ind w:right="75"/>
    </w:pPr>
  </w:style>
  <w:style w:type="paragraph" w:customStyle="1" w:styleId="sectontableheader">
    <w:name w:val="sectıontableheader"/>
    <w:basedOn w:val="Normal"/>
    <w:rsid w:val="00A462F0"/>
    <w:pPr>
      <w:shd w:val="clear" w:color="auto" w:fill="E7E7E7"/>
      <w:spacing w:before="75" w:after="225"/>
    </w:pPr>
    <w:rPr>
      <w:b/>
      <w:bCs/>
    </w:rPr>
  </w:style>
  <w:style w:type="paragraph" w:customStyle="1" w:styleId="artcleseperator">
    <w:name w:val="artıcle_seperator"/>
    <w:basedOn w:val="Normal"/>
    <w:rsid w:val="00A462F0"/>
    <w:pPr>
      <w:spacing w:before="75" w:after="225"/>
    </w:pPr>
  </w:style>
  <w:style w:type="paragraph" w:customStyle="1" w:styleId="tems">
    <w:name w:val="ıtems"/>
    <w:basedOn w:val="Normal"/>
    <w:rsid w:val="00A462F0"/>
    <w:pPr>
      <w:spacing w:before="75" w:after="225"/>
    </w:pPr>
  </w:style>
  <w:style w:type="paragraph" w:customStyle="1" w:styleId="shadowrght">
    <w:name w:val="shadowrıght"/>
    <w:basedOn w:val="Normal"/>
    <w:rsid w:val="00A462F0"/>
    <w:pPr>
      <w:spacing w:before="75" w:after="225"/>
    </w:pPr>
  </w:style>
  <w:style w:type="paragraph" w:customStyle="1" w:styleId="shadowbottom">
    <w:name w:val="shadowbottom"/>
    <w:basedOn w:val="Normal"/>
    <w:rsid w:val="00A462F0"/>
    <w:pPr>
      <w:spacing w:before="75" w:after="225"/>
    </w:pPr>
  </w:style>
  <w:style w:type="paragraph" w:customStyle="1" w:styleId="tem">
    <w:name w:val="ıtem"/>
    <w:basedOn w:val="Normal"/>
    <w:rsid w:val="00A462F0"/>
    <w:pPr>
      <w:spacing w:before="75" w:after="225"/>
    </w:pPr>
  </w:style>
  <w:style w:type="paragraph" w:customStyle="1" w:styleId="artcleseperator1">
    <w:name w:val="artıcle_seperator1"/>
    <w:basedOn w:val="Normal"/>
    <w:rsid w:val="00A462F0"/>
    <w:pPr>
      <w:spacing w:before="75" w:after="225"/>
    </w:pPr>
  </w:style>
  <w:style w:type="paragraph" w:customStyle="1" w:styleId="artcleseperator2">
    <w:name w:val="artıcle_seperator2"/>
    <w:basedOn w:val="Normal"/>
    <w:rsid w:val="00A462F0"/>
    <w:pPr>
      <w:spacing w:before="75" w:after="225"/>
    </w:pPr>
    <w:rPr>
      <w:vanish/>
    </w:rPr>
  </w:style>
  <w:style w:type="paragraph" w:customStyle="1" w:styleId="artcleseperator3">
    <w:name w:val="artıcle_seperator3"/>
    <w:basedOn w:val="Normal"/>
    <w:rsid w:val="00A462F0"/>
    <w:pPr>
      <w:spacing w:before="75" w:after="225"/>
    </w:pPr>
    <w:rPr>
      <w:vanish/>
    </w:rPr>
  </w:style>
  <w:style w:type="paragraph" w:customStyle="1" w:styleId="contentheadng1">
    <w:name w:val="contentheadıng1"/>
    <w:basedOn w:val="Normal"/>
    <w:rsid w:val="00A462F0"/>
    <w:pPr>
      <w:spacing w:before="75" w:after="225"/>
    </w:pPr>
    <w:rPr>
      <w:sz w:val="36"/>
      <w:szCs w:val="36"/>
    </w:rPr>
  </w:style>
  <w:style w:type="paragraph" w:customStyle="1" w:styleId="nputbox1">
    <w:name w:val="ınputbox1"/>
    <w:basedOn w:val="Normal"/>
    <w:rsid w:val="00A462F0"/>
    <w:pPr>
      <w:pBdr>
        <w:top w:val="single" w:sz="6" w:space="0" w:color="CDDEE4"/>
        <w:left w:val="single" w:sz="6" w:space="0" w:color="CDDEE4"/>
        <w:bottom w:val="single" w:sz="6" w:space="0" w:color="CDDEE4"/>
        <w:right w:val="single" w:sz="6" w:space="0" w:color="CDDEE4"/>
      </w:pBdr>
      <w:shd w:val="clear" w:color="auto" w:fill="F6F9FA"/>
      <w:spacing w:before="75" w:after="225"/>
    </w:pPr>
    <w:rPr>
      <w:color w:val="888888"/>
    </w:rPr>
  </w:style>
  <w:style w:type="paragraph" w:customStyle="1" w:styleId="artcleseperator4">
    <w:name w:val="artıcle_seperator4"/>
    <w:basedOn w:val="Normal"/>
    <w:rsid w:val="00A462F0"/>
    <w:pPr>
      <w:spacing w:before="75" w:after="225"/>
    </w:pPr>
    <w:rPr>
      <w:vanish/>
    </w:rPr>
  </w:style>
  <w:style w:type="paragraph" w:customStyle="1" w:styleId="tems1">
    <w:name w:val="ıtems1"/>
    <w:basedOn w:val="Normal"/>
    <w:rsid w:val="00A462F0"/>
    <w:pPr>
      <w:spacing w:before="75" w:after="225"/>
    </w:pPr>
    <w:rPr>
      <w:sz w:val="17"/>
      <w:szCs w:val="17"/>
    </w:rPr>
  </w:style>
  <w:style w:type="paragraph" w:customStyle="1" w:styleId="shadowrght1">
    <w:name w:val="shadowrıght1"/>
    <w:basedOn w:val="Normal"/>
    <w:rsid w:val="00A462F0"/>
    <w:pPr>
      <w:spacing w:before="75" w:after="225"/>
    </w:pPr>
  </w:style>
  <w:style w:type="paragraph" w:customStyle="1" w:styleId="shadowbottom1">
    <w:name w:val="shadowbottom1"/>
    <w:basedOn w:val="Normal"/>
    <w:rsid w:val="00A462F0"/>
    <w:pPr>
      <w:spacing w:before="75" w:after="225"/>
    </w:pPr>
  </w:style>
  <w:style w:type="paragraph" w:customStyle="1" w:styleId="tem1">
    <w:name w:val="ıtem1"/>
    <w:basedOn w:val="Normal"/>
    <w:rsid w:val="00A462F0"/>
    <w:pPr>
      <w:spacing w:before="75" w:after="225"/>
    </w:pPr>
    <w:rPr>
      <w:color w:val="666666"/>
    </w:rPr>
  </w:style>
  <w:style w:type="character" w:styleId="Vurgu">
    <w:name w:val="Emphasis"/>
    <w:basedOn w:val="VarsaylanParagrafYazTipi"/>
    <w:uiPriority w:val="20"/>
    <w:qFormat/>
    <w:rsid w:val="00A462F0"/>
    <w:rPr>
      <w:i/>
      <w:iCs/>
    </w:rPr>
  </w:style>
  <w:style w:type="paragraph" w:styleId="DzMetin">
    <w:name w:val="Plain Text"/>
    <w:basedOn w:val="Normal"/>
    <w:link w:val="DzMetinChar"/>
    <w:rsid w:val="00A462F0"/>
    <w:pPr>
      <w:spacing w:before="100" w:beforeAutospacing="1" w:after="100" w:afterAutospacing="1"/>
    </w:pPr>
  </w:style>
  <w:style w:type="character" w:customStyle="1" w:styleId="DzMetinChar">
    <w:name w:val="Düz Metin Char"/>
    <w:basedOn w:val="VarsaylanParagrafYazTipi"/>
    <w:link w:val="DzMetin"/>
    <w:rsid w:val="00A462F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A462F0"/>
    <w:pPr>
      <w:tabs>
        <w:tab w:val="left" w:pos="69"/>
      </w:tabs>
      <w:spacing w:line="360" w:lineRule="auto"/>
      <w:ind w:right="129" w:firstLine="720"/>
      <w:jc w:val="both"/>
    </w:pPr>
  </w:style>
  <w:style w:type="character" w:customStyle="1" w:styleId="GvdeMetniGirintisiChar">
    <w:name w:val="Gövde Metni Girintisi Char"/>
    <w:basedOn w:val="VarsaylanParagrafYazTipi"/>
    <w:link w:val="GvdeMetniGirintisi"/>
    <w:rsid w:val="00A462F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A462F0"/>
    <w:pPr>
      <w:jc w:val="center"/>
    </w:pPr>
    <w:rPr>
      <w:b/>
      <w:szCs w:val="20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A462F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metin">
    <w:name w:val="metin"/>
    <w:basedOn w:val="Normal"/>
    <w:rsid w:val="00A462F0"/>
    <w:pPr>
      <w:spacing w:before="100" w:beforeAutospacing="1" w:after="100" w:afterAutospacing="1"/>
    </w:pPr>
    <w:rPr>
      <w:color w:val="000000"/>
    </w:rPr>
  </w:style>
  <w:style w:type="paragraph" w:styleId="GvdeMetni">
    <w:name w:val="Body Text"/>
    <w:basedOn w:val="Normal"/>
    <w:link w:val="GvdeMetniChar"/>
    <w:rsid w:val="00A462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A462F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A462F0"/>
    <w:rPr>
      <w:rFonts w:ascii="Times New Roman" w:eastAsia="Times New Roman" w:hAnsi="Times New Roman" w:cs="Times New Roman"/>
      <w:sz w:val="20"/>
      <w:szCs w:val="20"/>
    </w:rPr>
  </w:style>
  <w:style w:type="paragraph" w:styleId="DipnotMetni">
    <w:name w:val="footnote text"/>
    <w:basedOn w:val="Normal"/>
    <w:link w:val="DipnotMetniChar"/>
    <w:semiHidden/>
    <w:rsid w:val="00A462F0"/>
    <w:rPr>
      <w:sz w:val="20"/>
      <w:szCs w:val="20"/>
      <w:lang w:eastAsia="en-US"/>
    </w:rPr>
  </w:style>
  <w:style w:type="character" w:customStyle="1" w:styleId="DipnotMetniChar1">
    <w:name w:val="Dipnot Metni Char1"/>
    <w:basedOn w:val="VarsaylanParagrafYazTipi"/>
    <w:uiPriority w:val="99"/>
    <w:semiHidden/>
    <w:rsid w:val="00A462F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A462F0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A462F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3">
    <w:name w:val="Body Text 3"/>
    <w:basedOn w:val="Normal"/>
    <w:link w:val="GvdeMetni3Char"/>
    <w:rsid w:val="00A462F0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A462F0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GvdeMetniGirintisi3">
    <w:name w:val="Body Text Indent 3"/>
    <w:basedOn w:val="Normal"/>
    <w:link w:val="GvdeMetniGirintisi3Char"/>
    <w:rsid w:val="00A462F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A462F0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BodyText21">
    <w:name w:val="Body Text 21"/>
    <w:basedOn w:val="Normal"/>
    <w:rsid w:val="00A462F0"/>
    <w:pPr>
      <w:snapToGrid w:val="0"/>
      <w:spacing w:line="360" w:lineRule="auto"/>
      <w:jc w:val="both"/>
    </w:pPr>
    <w:rPr>
      <w:b/>
      <w:szCs w:val="20"/>
    </w:rPr>
  </w:style>
  <w:style w:type="paragraph" w:styleId="AralkYok">
    <w:name w:val="No Spacing"/>
    <w:link w:val="AralkYokChar"/>
    <w:uiPriority w:val="1"/>
    <w:qFormat/>
    <w:rsid w:val="00A462F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ralkYokChar">
    <w:name w:val="Aralık Yok Char"/>
    <w:basedOn w:val="VarsaylanParagrafYazTipi"/>
    <w:link w:val="AralkYok"/>
    <w:uiPriority w:val="1"/>
    <w:rsid w:val="00A462F0"/>
    <w:rPr>
      <w:rFonts w:ascii="Calibri" w:eastAsia="Times New Roman" w:hAnsi="Calibri" w:cs="Times New Roman"/>
    </w:rPr>
  </w:style>
  <w:style w:type="paragraph" w:styleId="ResimYazs">
    <w:name w:val="caption"/>
    <w:basedOn w:val="Normal"/>
    <w:next w:val="Normal"/>
    <w:uiPriority w:val="35"/>
    <w:qFormat/>
    <w:rsid w:val="00A462F0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table" w:styleId="OrtaKlavuz1-Vurgu1">
    <w:name w:val="Medium Grid 1 Accent 1"/>
    <w:basedOn w:val="NormalTablo"/>
    <w:uiPriority w:val="67"/>
    <w:rsid w:val="005A386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A2E43-8A0F-4CCD-94D3-30CCE95FE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barış;WINDOWS</dc:creator>
  <cp:lastModifiedBy>pc</cp:lastModifiedBy>
  <cp:revision>5</cp:revision>
  <cp:lastPrinted>2017-01-27T12:09:00Z</cp:lastPrinted>
  <dcterms:created xsi:type="dcterms:W3CDTF">2015-02-02T09:21:00Z</dcterms:created>
  <dcterms:modified xsi:type="dcterms:W3CDTF">2017-01-27T12:09:00Z</dcterms:modified>
</cp:coreProperties>
</file>